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i w:val="0"/>
          <w:iCs w:val="0"/>
          <w:sz w:val="28"/>
          <w:szCs w:val="28"/>
          <w:u w:val="single"/>
        </w:rPr>
      </w:pPr>
      <w:r>
        <w:rPr>
          <w:rFonts w:hint="eastAsia" w:ascii="仿宋" w:hAnsi="仿宋" w:eastAsia="仿宋" w:cs="仿宋"/>
          <w:b/>
          <w:bCs/>
          <w:i w:val="0"/>
          <w:iCs w:val="0"/>
          <w:sz w:val="28"/>
          <w:szCs w:val="28"/>
          <w:u w:val="single"/>
          <w:lang w:val="en-US" w:eastAsia="zh-CN"/>
        </w:rPr>
        <w:t>艺术设计学院党委</w:t>
      </w:r>
      <w:r>
        <w:rPr>
          <w:rFonts w:hint="eastAsia" w:ascii="仿宋" w:hAnsi="仿宋" w:eastAsia="仿宋" w:cs="仿宋"/>
          <w:b/>
          <w:bCs/>
          <w:i w:val="0"/>
          <w:iCs w:val="0"/>
          <w:sz w:val="28"/>
          <w:szCs w:val="28"/>
          <w:u w:val="single"/>
        </w:rPr>
        <w:t>“不忘初心、牢记使命”主题教育</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i w:val="0"/>
          <w:iCs w:val="0"/>
          <w:sz w:val="28"/>
          <w:szCs w:val="28"/>
          <w:u w:val="single"/>
          <w:lang w:eastAsia="zh-CN"/>
        </w:rPr>
      </w:pPr>
      <w:r>
        <w:rPr>
          <w:rFonts w:hint="eastAsia" w:ascii="仿宋" w:hAnsi="仿宋" w:eastAsia="仿宋" w:cs="仿宋"/>
          <w:b/>
          <w:bCs/>
          <w:i w:val="0"/>
          <w:iCs w:val="0"/>
          <w:sz w:val="28"/>
          <w:szCs w:val="28"/>
          <w:u w:val="single"/>
        </w:rPr>
        <w:t>集体研讨</w:t>
      </w:r>
      <w:r>
        <w:rPr>
          <w:rFonts w:hint="eastAsia" w:ascii="仿宋" w:hAnsi="仿宋" w:eastAsia="仿宋" w:cs="仿宋"/>
          <w:b/>
          <w:bCs/>
          <w:i w:val="0"/>
          <w:iCs w:val="0"/>
          <w:sz w:val="28"/>
          <w:szCs w:val="28"/>
          <w:u w:val="single"/>
          <w:lang w:eastAsia="zh-CN"/>
        </w:rPr>
        <w:t>记录</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i w:val="0"/>
          <w:iCs w:val="0"/>
          <w:sz w:val="28"/>
          <w:szCs w:val="28"/>
          <w:u w:val="single"/>
        </w:rPr>
      </w:pPr>
    </w:p>
    <w:p>
      <w:pPr>
        <w:keepNext w:val="0"/>
        <w:keepLines w:val="0"/>
        <w:pageBreakBefore w:val="0"/>
        <w:kinsoku/>
        <w:wordWrap/>
        <w:overflowPunct/>
        <w:topLinePunct w:val="0"/>
        <w:autoSpaceDE/>
        <w:autoSpaceDN/>
        <w:bidi w:val="0"/>
        <w:adjustRightInd/>
        <w:snapToGrid/>
        <w:spacing w:line="480" w:lineRule="exact"/>
        <w:ind w:left="1400" w:hanging="1400" w:hangingChars="5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研讨主题：</w:t>
      </w:r>
      <w:r>
        <w:rPr>
          <w:rFonts w:hint="eastAsia" w:ascii="仿宋" w:hAnsi="仿宋" w:eastAsia="仿宋" w:cs="仿宋"/>
          <w:i w:val="0"/>
          <w:iCs w:val="0"/>
          <w:sz w:val="28"/>
          <w:szCs w:val="28"/>
          <w:u w:val="single"/>
          <w:lang w:val="en-US" w:eastAsia="zh-CN"/>
        </w:rPr>
        <w:t xml:space="preserve">艺术设计学院党委召开“不忘初心、牢记使命”主题教育调研成果交流会                                   </w:t>
      </w:r>
    </w:p>
    <w:p>
      <w:pPr>
        <w:keepNext w:val="0"/>
        <w:keepLines w:val="0"/>
        <w:pageBreakBefore w:val="0"/>
        <w:kinsoku/>
        <w:wordWrap/>
        <w:overflowPunct/>
        <w:topLinePunct w:val="0"/>
        <w:autoSpaceDE/>
        <w:autoSpaceDN/>
        <w:bidi w:val="0"/>
        <w:adjustRightInd/>
        <w:snapToGrid/>
        <w:spacing w:line="480" w:lineRule="exact"/>
        <w:ind w:left="1400" w:hanging="1400" w:hangingChars="500"/>
        <w:textAlignment w:val="auto"/>
        <w:rPr>
          <w:rFonts w:hint="default"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研讨专题：</w:t>
      </w:r>
      <w:r>
        <w:rPr>
          <w:rFonts w:hint="eastAsia" w:ascii="仿宋" w:hAnsi="仿宋" w:eastAsia="仿宋"/>
          <w:sz w:val="28"/>
          <w:szCs w:val="28"/>
          <w:u w:val="single"/>
        </w:rPr>
        <w:t>宗旨性质专题</w:t>
      </w:r>
      <w:r>
        <w:rPr>
          <w:rFonts w:hint="eastAsia" w:ascii="仿宋" w:hAnsi="仿宋" w:eastAsia="仿宋"/>
          <w:sz w:val="28"/>
          <w:szCs w:val="28"/>
          <w:u w:val="single"/>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研讨时间：  2019年</w:t>
      </w:r>
      <w:r>
        <w:rPr>
          <w:rFonts w:hint="eastAsia" w:ascii="仿宋" w:hAnsi="仿宋" w:eastAsia="仿宋" w:cs="仿宋"/>
          <w:i w:val="0"/>
          <w:iCs w:val="0"/>
          <w:sz w:val="28"/>
          <w:szCs w:val="28"/>
          <w:u w:val="single"/>
          <w:lang w:val="en-US" w:eastAsia="zh-CN"/>
        </w:rPr>
        <w:t>10</w:t>
      </w:r>
      <w:r>
        <w:rPr>
          <w:rFonts w:hint="eastAsia" w:ascii="仿宋" w:hAnsi="仿宋" w:eastAsia="仿宋" w:cs="仿宋"/>
          <w:i w:val="0"/>
          <w:iCs w:val="0"/>
          <w:sz w:val="28"/>
          <w:szCs w:val="28"/>
          <w:u w:val="single"/>
        </w:rPr>
        <w:t>月</w:t>
      </w:r>
      <w:r>
        <w:rPr>
          <w:rFonts w:hint="eastAsia" w:ascii="仿宋" w:hAnsi="仿宋" w:eastAsia="仿宋" w:cs="仿宋"/>
          <w:i w:val="0"/>
          <w:iCs w:val="0"/>
          <w:sz w:val="28"/>
          <w:szCs w:val="28"/>
          <w:u w:val="single"/>
          <w:lang w:val="en-US" w:eastAsia="zh-CN"/>
        </w:rPr>
        <w:t>15</w:t>
      </w:r>
      <w:r>
        <w:rPr>
          <w:rFonts w:hint="eastAsia" w:ascii="仿宋" w:hAnsi="仿宋" w:eastAsia="仿宋" w:cs="仿宋"/>
          <w:i w:val="0"/>
          <w:iCs w:val="0"/>
          <w:sz w:val="28"/>
          <w:szCs w:val="28"/>
          <w:u w:val="single"/>
        </w:rPr>
        <w:t>日</w:t>
      </w:r>
      <w:r>
        <w:rPr>
          <w:rFonts w:hint="eastAsia" w:ascii="仿宋" w:hAnsi="仿宋" w:eastAsia="仿宋" w:cs="仿宋"/>
          <w:i w:val="0"/>
          <w:iCs w:val="0"/>
          <w:sz w:val="28"/>
          <w:szCs w:val="28"/>
          <w:u w:val="single"/>
          <w:lang w:val="en-US" w:eastAsia="zh-CN"/>
        </w:rPr>
        <w:t xml:space="preserve">    </w:t>
      </w:r>
      <w:r>
        <w:rPr>
          <w:rFonts w:hint="eastAsia" w:ascii="仿宋" w:hAnsi="仿宋" w:eastAsia="仿宋" w:cs="仿宋"/>
          <w:i w:val="0"/>
          <w:iCs w:val="0"/>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研讨地点： </w:t>
      </w:r>
      <w:r>
        <w:rPr>
          <w:rFonts w:hint="eastAsia" w:ascii="仿宋" w:hAnsi="仿宋" w:eastAsia="仿宋" w:cs="仿宋"/>
          <w:i w:val="0"/>
          <w:iCs w:val="0"/>
          <w:sz w:val="28"/>
          <w:szCs w:val="28"/>
          <w:u w:val="single"/>
          <w:lang w:val="en-US" w:eastAsia="zh-CN"/>
        </w:rPr>
        <w:t xml:space="preserve">  艺术楼A510</w:t>
      </w:r>
      <w:r>
        <w:rPr>
          <w:rFonts w:hint="eastAsia" w:ascii="仿宋" w:hAnsi="仿宋" w:eastAsia="仿宋" w:cs="仿宋"/>
          <w:i w:val="0"/>
          <w:iCs w:val="0"/>
          <w:sz w:val="28"/>
          <w:szCs w:val="28"/>
          <w:u w:val="single"/>
        </w:rPr>
        <w:t xml:space="preserve">       </w:t>
      </w:r>
      <w:r>
        <w:rPr>
          <w:rFonts w:hint="eastAsia" w:ascii="仿宋" w:hAnsi="仿宋" w:eastAsia="仿宋" w:cs="仿宋"/>
          <w:i w:val="0"/>
          <w:iCs w:val="0"/>
          <w:sz w:val="28"/>
          <w:szCs w:val="28"/>
          <w:u w:val="single"/>
          <w:lang w:val="en-US" w:eastAsia="zh-CN"/>
        </w:rPr>
        <w:t xml:space="preserve">          </w:t>
      </w:r>
      <w:r>
        <w:rPr>
          <w:rFonts w:hint="eastAsia" w:ascii="仿宋" w:hAnsi="仿宋" w:eastAsia="仿宋" w:cs="仿宋"/>
          <w:i w:val="0"/>
          <w:i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发言内容：</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10月15日下午，艺术设计学院党委紧跟学校党委步伐，举行了“不忘初心、牢记使命”主题教育调研成果交流会。艺术设计学院和中韩多媒体设计学院全体班子成员对照主题教育总要求和目标任务，交流各自调研开展情况，分析调研发现的问题，提出对策建议，进一步强化找差距、抓落实的责任担当。本单位党政班子成员、校联络组成员、学院党委委员、组织员、支部书记、党员群众代表参加了会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艺术设计学院党委书记袁蓉主持会议并带头书面发言，随后高瞩、吴亚生、刘江、马建立、李光安、顾艺、任钟鸣、徐蓉蓉进行了书面发言。</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袁蓉：</w:t>
      </w:r>
      <w:r>
        <w:rPr>
          <w:rFonts w:hint="eastAsia" w:ascii="仿宋" w:hAnsi="仿宋" w:eastAsia="仿宋" w:cs="仿宋"/>
          <w:i w:val="0"/>
          <w:iCs w:val="0"/>
          <w:sz w:val="28"/>
          <w:szCs w:val="28"/>
          <w:u w:val="single"/>
        </w:rPr>
        <w:t>根据学校和艺术设计学院党委 “不忘初心，牢记使命”主题教育的工作安排，按照主题教育“守初心、担使命，找差距、抓落实”的总要求，坚持问题导向、效果导向、责任导向以及“奔着问题去、针对问题改”并把“改”字贯穿始终的精神，我进行了《把握主线，结合中心工作开展艺术设计学院党委主题教育》的专题调研，现将相关情况报告如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一、调研目的及意义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目的：牢牢把握学习习近平新时代中国特色社会主义思想这一主线，提高政治站位和学校大局意识，对照习近平总书记对上海提出的三大任务和上海“五大中心”“四大品牌”建设，发挥班子凝聚力，解决核心问题，将主题教育与学校、学院中心工作结合，以学院的发展目标和存在问题为导向，即知即改，提高管理能级和高质量学科学院的发展。</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2.调研意义：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按照《中共中央关于在全党开展“不忘初心、牢记使命”主题教育的意见》精神，从树牢“四个意识”、坚定“四个自信”、坚决做到“两个维护”的政治高度，坚持人民立场，坚持问题导向，扎实抓好专项整治工作，以正视问题的自觉和刀刃向内的勇气，从自身找原因、抓整改，逐项细化问题清单，以解决实际问题的成效为衡量标准，立行立改，不拖延，不虚与应付，真刀真枪解决问题，塞的漏洞堵塞好，该批评的认真批评，该处理的严肃处理，以专项整治的成果检验和展现主题教育实效，为实现中国梦和两个百年目标努力。</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二、调研过程</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68"/>
        <w:gridCol w:w="2551"/>
        <w:gridCol w:w="3119"/>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调研时间</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调研地点</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调研对象</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调研方式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1、9月11日</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艺术楼A429</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正教授（高瞩、李光安、陈烈胜、李芃）</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个别访谈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2、9月12日</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淮海中路1857弄10号</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老干部</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上门拜访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3、9月12日</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虹桥进口商品展示区6+365进博会交易中心</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产学研合作单位</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走访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4、9月17日</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艺术楼A510</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党支部书记</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座谈会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5、9月27日</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松江区广富林路</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中韩多媒体学院吴亚生院长</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访谈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6、9月28日</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艺术楼三楼</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艺术类知名院校专家</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访谈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7、10月9日</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艺术楼A413</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学院全体工会委员</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座谈会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8、10月9日</w:t>
            </w:r>
          </w:p>
        </w:tc>
        <w:tc>
          <w:tcPr>
            <w:tcW w:w="2551"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教学楼C110</w:t>
            </w:r>
          </w:p>
        </w:tc>
        <w:tc>
          <w:tcPr>
            <w:tcW w:w="3119"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学生辅导员、学生支部书记</w:t>
            </w:r>
          </w:p>
        </w:tc>
        <w:tc>
          <w:tcPr>
            <w:tcW w:w="1184" w:type="dxa"/>
          </w:tcPr>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座谈会</w:t>
            </w:r>
          </w:p>
        </w:tc>
      </w:tr>
    </w:tbl>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三、调研发现的问题</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1、组织架构交错，使支部参与中心工作抓手和载体不足；</w:t>
      </w:r>
      <w:r>
        <w:rPr>
          <w:rFonts w:hint="eastAsia" w:ascii="仿宋" w:hAnsi="仿宋" w:eastAsia="仿宋" w:cs="仿宋"/>
          <w:i w:val="0"/>
          <w:iCs w:val="0"/>
          <w:sz w:val="28"/>
          <w:szCs w:val="28"/>
          <w:u w:val="single"/>
        </w:rPr>
        <w:cr/>
      </w:r>
      <w:r>
        <w:rPr>
          <w:rFonts w:hint="eastAsia" w:ascii="仿宋" w:hAnsi="仿宋" w:eastAsia="仿宋" w:cs="仿宋"/>
          <w:i w:val="0"/>
          <w:iCs w:val="0"/>
          <w:sz w:val="28"/>
          <w:szCs w:val="28"/>
          <w:u w:val="single"/>
        </w:rPr>
        <w:t>2、工作职责不清，不能高效发挥基层组织和干部能动作用；</w:t>
      </w:r>
      <w:r>
        <w:rPr>
          <w:rFonts w:hint="eastAsia" w:ascii="仿宋" w:hAnsi="仿宋" w:eastAsia="仿宋" w:cs="仿宋"/>
          <w:i w:val="0"/>
          <w:iCs w:val="0"/>
          <w:sz w:val="28"/>
          <w:szCs w:val="28"/>
          <w:u w:val="single"/>
        </w:rPr>
        <w:cr/>
      </w:r>
      <w:r>
        <w:rPr>
          <w:rFonts w:hint="eastAsia" w:ascii="仿宋" w:hAnsi="仿宋" w:eastAsia="仿宋" w:cs="仿宋"/>
          <w:i w:val="0"/>
          <w:iCs w:val="0"/>
          <w:sz w:val="28"/>
          <w:szCs w:val="28"/>
          <w:u w:val="single"/>
        </w:rPr>
        <w:t>3、特色亮点和科技服务国家战略、上海及学校、学院的中心工作不足。</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四、调研形成的成果</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    立查立改，把改字贯穿始终。一是着眼树牢“四个意识”、坚定“四个自信”、坚决做到“两个维护”，对照习近平新时代中国特色社会主义思想、习近平总书记重要指示批示精神和党中央决策部署，对照党章党规，对照上海新时代新目标新使命，对照学校一流的高水平应用型大学建设要求和艺术学院高水平学科建设，加强党的政治建设、严明党的政治纪律和政治规矩方面的差距，在贯彻落实习近平总书记重要指示批示精神（特别是对上海的三大重要任务要求）和对标国际国内一流的差距，从思想根子上解决自身存在的问题，切实把习近平总书记重要思想抓到底、落到位。</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后续改进举措</w:t>
      </w:r>
    </w:p>
    <w:p>
      <w:pPr>
        <w:pStyle w:val="7"/>
        <w:keepNext w:val="0"/>
        <w:keepLines w:val="0"/>
        <w:pageBreakBefore w:val="0"/>
        <w:numPr>
          <w:ilvl w:val="0"/>
          <w:numId w:val="2"/>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整改一：贯彻落实习近平总书记在上海的讲话精神、围绕国家战略、中心工作开展党建联建，促发展。一是党委落实整改：调整结构、分工明确、制度建设、规范流程、梳理问题。围绕目标和中心工作，调整艺术设计学院党委分工和学院班子（艺术、多媒体）分工。二是与吴泾镇党委、车墩镇党委党建联建促特色发展，10月11日长三角联盟正式启动工程大是副理事单位。“艺术+科技”推进长三角一体化建设。</w:t>
      </w:r>
    </w:p>
    <w:p>
      <w:pPr>
        <w:pStyle w:val="7"/>
        <w:keepNext w:val="0"/>
        <w:keepLines w:val="0"/>
        <w:pageBreakBefore w:val="0"/>
        <w:numPr>
          <w:ilvl w:val="0"/>
          <w:numId w:val="2"/>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整改二：对标一流，科技创新，党员干部、教授带头，为上海科创中心和四大品牌建设贡献高校智慧。艺术设计学院在2018软科学中国好学科排名63，前50%，党委班子坚持对标一流学科，在同济大学、东华大学等大手带领下， 9月28日本人组织艺术设计学院党委和服装学院党委联动了国家品牌“上海时装周”举办中华杯新中装全国总决赛，推进上海四大品牌——文化建设，在全国百所高校征稿，传播海派文化，为人民美好生活的向往贡献艺术和时尚的微薄之力。</w:t>
      </w:r>
    </w:p>
    <w:p>
      <w:pPr>
        <w:pStyle w:val="7"/>
        <w:keepNext w:val="0"/>
        <w:keepLines w:val="0"/>
        <w:pageBreakBefore w:val="0"/>
        <w:numPr>
          <w:ilvl w:val="0"/>
          <w:numId w:val="2"/>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整改三：发挥高校党委引领作用，以 新工科、新动力与行业龙头企业深度融合，科技成果转化，高质量赋能行业转型升级。在校党委的指导带领下，本人带领艺术设计学院、中韩多媒体学院、服装学院、电子电气学院等联合团队的党员教师携手研发“服装3D智能定制系统” 项目，授权发明专利12项（国际专利1项），登记软件著作权11项，公开发表论文36篇。服务“钓鱼台国宾馆”等近10多个地区和企业，获18届国际工业博览会高校展区特等奖、中国纺织工业联合会科技创新二等奖，提升了企业经济效益近亿元 。以“中国技术、中国专利、中国标准、国际市场”的创新路径，与龙头企业东方国际集团有限公司深度合作，抢占了科技制高点，创新技术与产品，为产业转型升级做出了地方高校的一份贡献。</w:t>
      </w:r>
    </w:p>
    <w:p>
      <w:pPr>
        <w:pStyle w:val="7"/>
        <w:keepNext w:val="0"/>
        <w:keepLines w:val="0"/>
        <w:pageBreakBefore w:val="0"/>
        <w:numPr>
          <w:ilvl w:val="0"/>
          <w:numId w:val="2"/>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整改四：党管干部，针对学院青年干部多和新进32名博士（15名党员）开展青年干部培训班，以“小书记、微党课”推进干部队伍建设。</w:t>
      </w:r>
    </w:p>
    <w:p>
      <w:pPr>
        <w:pStyle w:val="7"/>
        <w:keepNext w:val="0"/>
        <w:keepLines w:val="0"/>
        <w:pageBreakBefore w:val="0"/>
        <w:numPr>
          <w:ilvl w:val="0"/>
          <w:numId w:val="2"/>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整改五：党员师生走出校园，艺术文化精准扶贫，服务国家战略，增强责任感和使命感。开展全国设计大赛总决赛，吸收知名高校专家的意见，推进科学研究、服务社会，培养人才，传承文化的大学职能。</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高瞩：</w:t>
      </w:r>
      <w:r>
        <w:rPr>
          <w:rFonts w:hint="eastAsia" w:ascii="仿宋" w:hAnsi="仿宋" w:eastAsia="仿宋" w:cs="仿宋"/>
          <w:i w:val="0"/>
          <w:iCs w:val="0"/>
          <w:sz w:val="28"/>
          <w:szCs w:val="28"/>
          <w:u w:val="single"/>
        </w:rPr>
        <w:t>根据学校和艺术设计学院党委“不忘初心，牢记使命”主题教育的工作安排，按照主题教育“守初心、担使命，找差距、抓落实”的总要求，坚持问题导向、效果导向、责任导向以及“奔着问题去、针对问题改”并把“改”字贯穿始终的精神，我进行了设计学一级学科建设主题专题调研，现将相关情况报告如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一、调研目的及意义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1.调研目的：持续推进我校设计学一级学科向更高水平提升，为学院班子新的任期目标制订，及学科十四五规划制订找到依据。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2.调研意义：十三五期间，我校设计学学科从无到建立，再到向更高水平发展，步入了发展的快车道，随着38位博士的加盟，整体科研队伍基本配齐，但整体队伍比较年轻，在科研上的能力还难以充分发挥，亟待以学科凝练、选拔和引进领军人才、找到科研瓶颈，才能使整体学科水平更上一层楼。</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二、调研过程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1.调研时间：2019.8—2019.10</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2.调研地点：艺术楼学院职工小家</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3.调研对象：艺术设计学院全体博士学位教师（36位）、环艺、数媒、摄影科研团队。</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4.调研方式：个别交流、集体座谈会。</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三、调研发现的问题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1、师资队伍内涵建设不足，不能与一流学科建设和人才培养匹配；</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2、对标一流学科建设和学校发展战略，艺术设计学科专业带头人对专业建设研究力度不足：</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3、科研团队偏理论弱实践：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四、调研形成的成果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1、形成调研报告；</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2、形成整改工作责任制</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后续改进举措</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1、师资队伍内涵建设不足，不能与一流学科建设和人才培养匹配.（责任人：高瞩、刘芹）</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（1）加强广大教师“立德树人”教育，弘扬优良师德，开展一流本科教育专题研讨会；</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（2）加强系部在人才培养工作中的主体作用，开展教学研究；</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（3）组织学院层面的设计技能大赛、教学观摩竞赛；</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（4）提升教师在学科引领下的个人学术水平，尤其是实际项目的完成能力。</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2、对标一流学科建设和学校发展战略，艺术设计学科专业带头人对专业建设研究力度不足。（责任人：高瞩、刘芹）</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（1）分专业开展广泛的专业调研（同类高校专业、企业用人单位、校友、在校生），形成专业人才调研报告；</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（2）重新审视人才培养方案，按照类OBE准则，形成我校设计学类各专业方案制定纲要，并在此指导下，完成2020年各专业人才培养方案；</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（3）提前谋划并启动2020届毕业生的毕业设计工作，强化对毕业设计工作的领导和监控，</w:t>
      </w:r>
      <w:r>
        <w:rPr>
          <w:rFonts w:hint="eastAsia" w:ascii="仿宋" w:hAnsi="仿宋" w:eastAsia="仿宋" w:cs="仿宋"/>
          <w:i w:val="0"/>
          <w:iCs w:val="0"/>
          <w:sz w:val="28"/>
          <w:szCs w:val="28"/>
          <w:u w:val="single"/>
          <w:lang w:val="en-US" w:eastAsia="zh-CN"/>
        </w:rPr>
        <w:t>把好</w:t>
      </w:r>
      <w:r>
        <w:rPr>
          <w:rFonts w:hint="eastAsia" w:ascii="仿宋" w:hAnsi="仿宋" w:eastAsia="仿宋" w:cs="仿宋"/>
          <w:i w:val="0"/>
          <w:iCs w:val="0"/>
          <w:sz w:val="28"/>
          <w:szCs w:val="28"/>
          <w:u w:val="single"/>
        </w:rPr>
        <w:t>教学环节的质量关；</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（4）以“项目综合实践”课程建设为抓手，启动课程大纲制定工作，专题研究各专业应用型设计人才培养措施。</w:t>
      </w:r>
    </w:p>
    <w:p>
      <w:pPr>
        <w:keepNext w:val="0"/>
        <w:keepLines w:val="0"/>
        <w:pageBreakBefore w:val="0"/>
        <w:kinsoku/>
        <w:wordWrap/>
        <w:overflowPunct/>
        <w:topLinePunct w:val="0"/>
        <w:autoSpaceDE/>
        <w:autoSpaceDN/>
        <w:bidi w:val="0"/>
        <w:adjustRightInd/>
        <w:snapToGrid/>
        <w:spacing w:line="480" w:lineRule="exact"/>
        <w:ind w:firstLine="700" w:firstLineChars="25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3、科研团队偏理论弱实践：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（1）学院成立产学研办公室，主动对接和融入“走出校园促发展”工作，为广大教师搭建项目平台；</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（2）聘请一线设计师与专任教师结对，提升教师的设计实践能力；</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（3）制订科研考核细则，明确教师</w:t>
      </w:r>
      <w:r>
        <w:rPr>
          <w:rFonts w:hint="eastAsia" w:ascii="仿宋" w:hAnsi="仿宋" w:eastAsia="仿宋" w:cs="仿宋"/>
          <w:i w:val="0"/>
          <w:iCs w:val="0"/>
          <w:sz w:val="28"/>
          <w:szCs w:val="28"/>
          <w:u w:val="single"/>
          <w:lang w:val="en-US" w:eastAsia="zh-CN"/>
        </w:rPr>
        <w:t>在</w:t>
      </w:r>
      <w:r>
        <w:rPr>
          <w:rFonts w:hint="eastAsia" w:ascii="仿宋" w:hAnsi="仿宋" w:eastAsia="仿宋" w:cs="仿宋"/>
          <w:i w:val="0"/>
          <w:iCs w:val="0"/>
          <w:sz w:val="28"/>
          <w:szCs w:val="28"/>
          <w:u w:val="single"/>
        </w:rPr>
        <w:t>各类考核中设计实践的要求。</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吴亚生：</w:t>
      </w:r>
      <w:r>
        <w:rPr>
          <w:rFonts w:hint="eastAsia" w:ascii="仿宋" w:hAnsi="仿宋" w:eastAsia="仿宋" w:cs="仿宋"/>
          <w:i w:val="0"/>
          <w:iCs w:val="0"/>
          <w:sz w:val="28"/>
          <w:szCs w:val="28"/>
          <w:u w:val="single"/>
        </w:rPr>
        <w:t>根据学校和</w:t>
      </w:r>
      <w:r>
        <w:rPr>
          <w:rFonts w:hint="eastAsia" w:ascii="仿宋" w:hAnsi="仿宋" w:eastAsia="仿宋" w:cs="仿宋"/>
          <w:i w:val="0"/>
          <w:iCs w:val="0"/>
          <w:sz w:val="28"/>
          <w:szCs w:val="28"/>
          <w:u w:val="single"/>
          <w:lang w:val="en-US" w:eastAsia="zh-CN"/>
        </w:rPr>
        <w:t>艺术设计学院</w:t>
      </w:r>
      <w:r>
        <w:rPr>
          <w:rFonts w:hint="eastAsia" w:ascii="仿宋" w:hAnsi="仿宋" w:eastAsia="仿宋" w:cs="仿宋"/>
          <w:i w:val="0"/>
          <w:iCs w:val="0"/>
          <w:sz w:val="28"/>
          <w:szCs w:val="28"/>
          <w:u w:val="single"/>
        </w:rPr>
        <w:t>党委党委（党总支）“不忘初心，牢记使命”主题教育的工作安排，按照主题教育“守初心、担使命，找差距、抓落实”的总要求，坚持问题导向、效果导向、责任导向以及“奔着问题去、针对问题改”并把“改”字贯穿始终的精神，我进行了中韩多媒体设计学院主题专题调研，现将相关情况报告如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一、调研目的及意义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1.调研目的：</w:t>
      </w:r>
      <w:r>
        <w:rPr>
          <w:rFonts w:hint="eastAsia" w:ascii="仿宋" w:hAnsi="仿宋" w:eastAsia="仿宋" w:cs="仿宋"/>
          <w:i w:val="0"/>
          <w:iCs w:val="0"/>
          <w:sz w:val="28"/>
          <w:szCs w:val="28"/>
          <w:u w:val="single"/>
          <w:lang w:val="en-US" w:eastAsia="zh-CN"/>
        </w:rPr>
        <w:t>立足高点思考中韩多媒体设计学院瓶颈问题；需求解决学院发展中的突出问题的路径。</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2.调研意义：针对特定的对象采取一定</w:t>
      </w:r>
      <w:r>
        <w:rPr>
          <w:rFonts w:hint="eastAsia" w:ascii="仿宋" w:hAnsi="仿宋" w:eastAsia="仿宋" w:cs="仿宋"/>
          <w:i w:val="0"/>
          <w:iCs w:val="0"/>
          <w:sz w:val="28"/>
          <w:szCs w:val="28"/>
          <w:u w:val="single"/>
          <w:lang w:val="en-US" w:eastAsia="zh-CN"/>
        </w:rPr>
        <w:t>访谈的</w:t>
      </w:r>
      <w:r>
        <w:rPr>
          <w:rFonts w:hint="eastAsia" w:ascii="仿宋" w:hAnsi="仿宋" w:eastAsia="仿宋" w:cs="仿宋"/>
          <w:i w:val="0"/>
          <w:iCs w:val="0"/>
          <w:sz w:val="28"/>
          <w:szCs w:val="28"/>
          <w:u w:val="single"/>
        </w:rPr>
        <w:t>方法进行深入的了解，经过准确的归纳整理研究分析，进而揭示其本质，得出符合实际的结论。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二、调研过程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1.调研时间：2019年10月</w:t>
      </w:r>
    </w:p>
    <w:p>
      <w:pPr>
        <w:keepNext w:val="0"/>
        <w:keepLines w:val="0"/>
        <w:pageBreakBefore w:val="0"/>
        <w:kinsoku/>
        <w:wordWrap/>
        <w:overflowPunct/>
        <w:topLinePunct w:val="0"/>
        <w:autoSpaceDE/>
        <w:autoSpaceDN/>
        <w:bidi w:val="0"/>
        <w:adjustRightInd/>
        <w:snapToGrid/>
        <w:spacing w:line="480" w:lineRule="exact"/>
        <w:ind w:left="638" w:leftChars="304" w:firstLine="0" w:firstLineChars="0"/>
        <w:textAlignment w:val="auto"/>
        <w:rPr>
          <w:rFonts w:hint="eastAsia" w:ascii="仿宋" w:hAnsi="仿宋" w:eastAsia="仿宋" w:cs="仿宋"/>
          <w:i w:val="0"/>
          <w:iCs w:val="0"/>
          <w:sz w:val="28"/>
          <w:szCs w:val="28"/>
          <w:u w:val="single"/>
          <w:lang w:eastAsia="zh-CN"/>
        </w:rPr>
      </w:pPr>
      <w:r>
        <w:rPr>
          <w:rFonts w:hint="eastAsia" w:ascii="仿宋" w:hAnsi="仿宋" w:eastAsia="仿宋" w:cs="仿宋"/>
          <w:i w:val="0"/>
          <w:iCs w:val="0"/>
          <w:sz w:val="28"/>
          <w:szCs w:val="28"/>
          <w:u w:val="single"/>
        </w:rPr>
        <w:t>2.调研地点：</w:t>
      </w:r>
      <w:r>
        <w:rPr>
          <w:rFonts w:hint="eastAsia" w:ascii="仿宋" w:hAnsi="仿宋" w:eastAsia="仿宋" w:cs="仿宋"/>
          <w:i w:val="0"/>
          <w:iCs w:val="0"/>
          <w:sz w:val="28"/>
          <w:szCs w:val="28"/>
          <w:u w:val="single"/>
          <w:lang w:val="en-US" w:eastAsia="zh-CN"/>
        </w:rPr>
        <w:t>中韩多媒体设计学院松江校区、仙霞校区</w:t>
      </w:r>
      <w:r>
        <w:rPr>
          <w:rFonts w:hint="eastAsia" w:ascii="仿宋" w:hAnsi="仿宋" w:eastAsia="仿宋" w:cs="仿宋"/>
          <w:i w:val="0"/>
          <w:iCs w:val="0"/>
          <w:sz w:val="28"/>
          <w:szCs w:val="28"/>
          <w:u w:val="single"/>
        </w:rPr>
        <w:t>3.调研对象：中韩双方任课教师、行政管理部门、实验室人员</w:t>
      </w:r>
      <w:r>
        <w:rPr>
          <w:rFonts w:hint="eastAsia" w:ascii="仿宋" w:hAnsi="仿宋" w:eastAsia="仿宋" w:cs="仿宋"/>
          <w:i w:val="0"/>
          <w:iCs w:val="0"/>
          <w:sz w:val="28"/>
          <w:szCs w:val="28"/>
          <w:u w:val="single"/>
          <w:lang w:eastAsia="zh-CN"/>
        </w:rPr>
        <w:t>。</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4.调研方式：</w:t>
      </w:r>
      <w:r>
        <w:rPr>
          <w:rFonts w:hint="eastAsia" w:ascii="仿宋" w:hAnsi="仿宋" w:eastAsia="仿宋" w:cs="仿宋"/>
          <w:i w:val="0"/>
          <w:iCs w:val="0"/>
          <w:sz w:val="28"/>
          <w:szCs w:val="28"/>
          <w:u w:val="single"/>
          <w:lang w:val="en-US" w:eastAsia="zh-CN"/>
        </w:rPr>
        <w:t>访谈的</w:t>
      </w:r>
      <w:r>
        <w:rPr>
          <w:rFonts w:hint="eastAsia" w:ascii="仿宋" w:hAnsi="仿宋" w:eastAsia="仿宋" w:cs="仿宋"/>
          <w:i w:val="0"/>
          <w:iCs w:val="0"/>
          <w:sz w:val="28"/>
          <w:szCs w:val="28"/>
          <w:u w:val="single"/>
        </w:rPr>
        <w:t>方法进行深入的了解</w:t>
      </w:r>
      <w:r>
        <w:rPr>
          <w:rFonts w:hint="eastAsia" w:ascii="仿宋" w:hAnsi="仿宋" w:eastAsia="仿宋" w:cs="仿宋"/>
          <w:i w:val="0"/>
          <w:iCs w:val="0"/>
          <w:sz w:val="28"/>
          <w:szCs w:val="28"/>
          <w:u w:val="single"/>
          <w:lang w:eastAsia="zh-CN"/>
        </w:rPr>
        <w:t>。</w:t>
      </w:r>
    </w:p>
    <w:p>
      <w:pPr>
        <w:keepNext w:val="0"/>
        <w:keepLines w:val="0"/>
        <w:pageBreakBefore w:val="0"/>
        <w:numPr>
          <w:ilvl w:val="0"/>
          <w:numId w:val="3"/>
        </w:numPr>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lang w:eastAsia="zh-CN"/>
        </w:rPr>
      </w:pPr>
      <w:r>
        <w:rPr>
          <w:rFonts w:hint="eastAsia" w:ascii="仿宋" w:hAnsi="仿宋" w:eastAsia="仿宋" w:cs="仿宋"/>
          <w:i w:val="0"/>
          <w:iCs w:val="0"/>
          <w:sz w:val="28"/>
          <w:szCs w:val="28"/>
          <w:u w:val="single"/>
        </w:rPr>
        <w:t>调研发现的问题</w:t>
      </w:r>
      <w:r>
        <w:rPr>
          <w:rFonts w:hint="eastAsia" w:ascii="仿宋" w:hAnsi="仿宋" w:eastAsia="仿宋" w:cs="仿宋"/>
          <w:i w:val="0"/>
          <w:iCs w:val="0"/>
          <w:sz w:val="28"/>
          <w:szCs w:val="28"/>
          <w:u w:val="single"/>
          <w:lang w:eastAsia="zh-CN"/>
        </w:rPr>
        <w:t>：</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1、由于学生人数限制，导致任课教师课时数不足；使任课教师任课时数严重不足；进而导致个人收入减少；</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2、在满足中外合作办学“三个三分之一”教学总量安排上，又进一步减少了中方教师的课时安排；</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eastAsia="zh-CN"/>
        </w:rPr>
      </w:pPr>
      <w:r>
        <w:rPr>
          <w:rFonts w:hint="eastAsia" w:ascii="仿宋" w:hAnsi="仿宋" w:eastAsia="仿宋" w:cs="仿宋"/>
          <w:i w:val="0"/>
          <w:iCs w:val="0"/>
          <w:sz w:val="28"/>
          <w:szCs w:val="28"/>
          <w:u w:val="single"/>
        </w:rPr>
        <w:t>3、在强化实验课程安排上，又遇到实验场地、设施的瓶颈</w:t>
      </w:r>
      <w:r>
        <w:rPr>
          <w:rFonts w:hint="eastAsia" w:ascii="仿宋" w:hAnsi="仿宋" w:eastAsia="仿宋" w:cs="仿宋"/>
          <w:i w:val="0"/>
          <w:iCs w:val="0"/>
          <w:sz w:val="28"/>
          <w:szCs w:val="28"/>
          <w:u w:val="single"/>
          <w:lang w:eastAsia="zh-CN"/>
        </w:rPr>
        <w:t>。</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四、调研形成的成果</w:t>
      </w:r>
    </w:p>
    <w:p>
      <w:pPr>
        <w:keepNext w:val="0"/>
        <w:keepLines w:val="0"/>
        <w:pageBreakBefore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本着能够“立查立改，把改字贯穿始终”的原则，作为党员领导干部要认真开展“三聚焦四查找三反思”，即聚焦忠诚，找一找增强“四个意识”、坚定“四个自信”、做到“两个维护”的差距，反思是否始终做到忠于信仰、忠于组织、忠于人民；反思是否始终做到为民用权、秉公用权、依法用权；聚焦担当，找一找在教职工感情、服务教职工方面的差距，找一找在思想觉悟、能力素质、道德修养、作风形象方面的差距，反思是否始终做到守土有责、守土负责、守土尽责。通过对照党章党规，对照上海新时代新目标新使命，对照学校一流的高水平应用型大学建设目标要求和中韩多媒体设计学院高水平学科建设，在贯彻执行习近平总书记重要指示批示精神（特别是对上海的三大重要任务要求）和对照国际、国内一流院校的差距，从思想根子上解决自身存在的问题，真正把习近平总书记重要思想抓到底、落到位。</w:t>
      </w:r>
    </w:p>
    <w:p>
      <w:pPr>
        <w:keepNext w:val="0"/>
        <w:keepLines w:val="0"/>
        <w:pageBreakBefore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i w:val="0"/>
          <w:iCs w:val="0"/>
          <w:sz w:val="28"/>
          <w:szCs w:val="28"/>
          <w:u w:val="single"/>
        </w:rPr>
      </w:pPr>
    </w:p>
    <w:p>
      <w:pPr>
        <w:keepNext w:val="0"/>
        <w:keepLines w:val="0"/>
        <w:pageBreakBefore w:val="0"/>
        <w:numPr>
          <w:ilvl w:val="0"/>
          <w:numId w:val="3"/>
        </w:numPr>
        <w:kinsoku/>
        <w:wordWrap/>
        <w:overflowPunct/>
        <w:topLinePunct w:val="0"/>
        <w:autoSpaceDE/>
        <w:autoSpaceDN/>
        <w:bidi w:val="0"/>
        <w:adjustRightInd/>
        <w:snapToGrid/>
        <w:spacing w:line="480" w:lineRule="exact"/>
        <w:ind w:left="0" w:leftChars="0" w:firstLine="0"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后续改进举措</w:t>
      </w:r>
    </w:p>
    <w:p>
      <w:pPr>
        <w:keepNext w:val="0"/>
        <w:keepLines w:val="0"/>
        <w:pageBreakBefore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整改一：近期在十一月底至明年年初以前初见成效的方案：积极围绕上海创意产业发展战略、强化教学内容与创意产业发展的内生动力的结合，积极对接G60国家科创走廊创意产业布局。特别是依据“上海科技影都”的产业需求。积极投身于区域电影工业；特别是“上海科技影都展示中心项目”的执行上，能有重大突破，确保课题总经费不低于二百万元。目前已经动员全院师生投入到项目的深化设计当中，十一月将“展示中心”的数字内容制作方案达到深化设计要求。十二月将开始非学历项目即后期制作的人才培养上，做好定向培训工作的前期准备。以拓展“非学历教育”项目的推进。为解决眼前的突出的民生问题找准方向。目前已与美国林奇电影学院联合短期培训项目达成初步协议。十二份学院将协助年轻老师们搭建的平台已落地大学科技园。推进上海数个知名品牌建立起创意联盟，积极为“一大会址”等红色景点开发系列衍生产品。</w:t>
      </w:r>
    </w:p>
    <w:p>
      <w:pPr>
        <w:keepNext w:val="0"/>
        <w:keepLines w:val="0"/>
        <w:pageBreakBefore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整改二：明年第一个季度将对照国际上知名高校实验室建设标准，鼓励教师领衔，研究生、本科生跟进协同开展交叉学科项目研究。为上海工程技术大学“新工科”建设添砖加瓦。目前已和日本国立千叶大学“人间工程”学科方向建立紧密联系。截止到目前为止我院有两位在读研究生已通过日本国立千叶大学教授的面试。有机会升入该校攻读博士学位。暑假期间先后已完成三篇SCI论文发表。</w:t>
      </w:r>
    </w:p>
    <w:p>
      <w:pPr>
        <w:keepNext w:val="0"/>
        <w:keepLines w:val="0"/>
        <w:pageBreakBefore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整改三：从现在到明年全年的核心任务就是：积极寻求与韩国国立公州大学、韩国东西大学联合申报“中韩设计教育中心”的机构申报工作。因为涉及到层层报批和国际间跨校协调，其过程将是比较漫长的。但可从根本上扭转困扰中韩对媒体设计学院多年的“民生问题”。进而实现学校对中韩对媒体设计学院的国际交流的窗口功能。发挥中韩两国在数字媒体领域的优势在艺术与科技的深度融合上创出自己的特色。透过此次机构申报我们可以从游戏、影视后期等方向上快速形成优势，完成与地方产业的融合；进而实现教育与科研成果快速转化产品。</w:t>
      </w:r>
    </w:p>
    <w:p>
      <w:pPr>
        <w:keepNext w:val="0"/>
        <w:keepLines w:val="0"/>
        <w:pageBreakBefore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整改四：强化党管干部，针对学院青年教师多的现状，积极开展青年教师课程内容有组织的研讨，以双语课程开发建设为抓手，截止到目前为止已实现两门试讲试录工作。争取明年二月份有两门课上线。稳步推进课程内容的升级更新。将全体教师的注意力集中在课程内容、手段、实验流程、应用开发等环节的建设工作中，以此为未来机构申办成功打下坚实基础。</w:t>
      </w:r>
    </w:p>
    <w:p>
      <w:pPr>
        <w:keepNext w:val="0"/>
        <w:keepLines w:val="0"/>
        <w:pageBreakBefore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5、整改五：将长期鼓励师生走出校园，投身到上海创意产业发展中，长期推进“一间屋ONE HOME计划”把教师、研究生、本科生、创新工作室融合在一起，对准上海创意产业的内核发力，自觉地服务国家战略，增强广大师生的责任感和使命感。</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刘江：</w:t>
      </w:r>
      <w:r>
        <w:rPr>
          <w:rFonts w:hint="eastAsia" w:ascii="仿宋" w:hAnsi="仿宋" w:eastAsia="仿宋" w:cs="仿宋"/>
          <w:i w:val="0"/>
          <w:iCs w:val="0"/>
          <w:sz w:val="28"/>
          <w:szCs w:val="28"/>
          <w:u w:val="single"/>
        </w:rPr>
        <w:t>根据学校和艺术设计学院党委（党总支）“不忘初心，牢记使命”主题教育的工作安排，按照主题教育“守初心、担使命，找差距、抓落实”的总要求，坚持问题导向、效果导向、责任导向以及“奔着问题去、针对问题改”并把“改”字贯穿始终的精神，我进行了“学院教师职业发展和工作生活问题需求”主题专题调研，现将相关情况报告如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一、调研目的及意义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1.调研目的：学院的师资队伍及其职业发展直接决定了学院的发展。在调研过程中，树牢“四个意识”，坚定“四个自信”，坚决做到“两个维护”， 对照习近平总书记对上海提出的三大任务、上海“五大中心”和“四大品牌”建设和学校当前的目标任务，以学习习近平新时代中国特色社会主义思想为主线，把“学”字贯穿始终；以解决问题推进工作为落脚点，把“改”字贯穿全程，如实检视教师职业发展中的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2.调研意义：近年来学院取得了突飞猛进的发展，这主要得益于这一时期学院花大力气引进的一大批高学历高职称的青年教师。当前，在学院满编的新的形式下，如何继续盘好存量并抓好学院教师职业发展，如何进一步激发学院教师教学、科研的主动性和创造性，成为当前和今后一段时期的重要的战略目标和战略任务。如实检视教师职业发展中的问题并加以改进将会对教师及学院发展大有裨益。</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二、调研过程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1.调研时间：于2019年10月7日—12日</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2.调研地点：艺术设计学院博士工作站、院办、学办</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3.调研对象：青年教师、新进博士</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4.调研方式：以现场访谈、网上访谈和问卷调查等多种形式开展。</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三、调研发现的问题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（一）科研方向不确定；</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（二）开展的专业学术讲座不足；</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（三）学院行政人员办事效率有待增强；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（四）个别办公室条件拥挤嘈杂。</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四、调研形成的成果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提高政治站位，深刻认识开展“不忘初心、牢记使命”主题教育的重大意义。运用习近平新时代中国特色社会主义思想武装思想指导工作，结合学院的实际工作，紧盯学校发展的首要任务和师资队伍正在做的事，以学习习近平新时代中国特色社会主义思想的成效推进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抓好调查研究。合理安排调研时间，通过学习找差距，带着问题找答案，进一步梳理工作中存在的问题，对于学院能够马上能解决的如办公环境等问题要即知即改，对于学院及学校需中长期继续推进的明确了整改时间。</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深入检视问题。对照习近平新时代中国特色社会主义思想、习近平总书记重要指示批示精神和党中央决策部署，对照党章党规，对照上海新时代新目标新使命，对照学校一流的高水平应用型大学建设要求和艺术学院高水平学科建设，以实际成效解决问题推进工作。</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后续改进举措</w:t>
      </w:r>
    </w:p>
    <w:p>
      <w:pPr>
        <w:pStyle w:val="7"/>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针对科研方向不确定的问题：</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    向党政联席会提出议题，整合学院力量，在本专业或相关专业的教师可以定期组织学习或召开相关的科研分享会，一方面增加对于专业领域知识的扩展，另一方面提出个人的想法，吸取好的建议与想法，为之后的研究发展拓宽道路。</w:t>
      </w:r>
    </w:p>
    <w:p>
      <w:pPr>
        <w:pStyle w:val="7"/>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针对开展的专业学术讲座不足的问题：</w:t>
      </w:r>
    </w:p>
    <w:p>
      <w:pPr>
        <w:pStyle w:val="7"/>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依托学院计划开展的“艺术百家讲坛”，分专业和方向开展一系列的专业学术讲座，并进一步学术讲座纳入计划 ， 保障学术讲座所需经费、场地和设备，建立广阔的高校学术讲座资源交流平台。</w:t>
      </w:r>
    </w:p>
    <w:p>
      <w:pPr>
        <w:pStyle w:val="7"/>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针对学院行政人员办事效率有待增强的问题：</w:t>
      </w:r>
    </w:p>
    <w:p>
      <w:pPr>
        <w:pStyle w:val="7"/>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在院办、学办和实验室以及条线秘书中，加强业务学习，提升服务能力。定期培训机制、完善业务交流机制，持续提高行政人员服务水平；强化服务意识，认真服务基层，认真履行服务承诺制，改进工作作风；健全制度规定，加强服务保障。对现行制度进行梳理制定各项工作的规范化流程，通过不断提升内部管理的规范化水平，来提高对基层单位的服务水平。</w:t>
      </w:r>
    </w:p>
    <w:p>
      <w:pPr>
        <w:pStyle w:val="7"/>
        <w:keepNext w:val="0"/>
        <w:keepLines w:val="0"/>
        <w:pageBreakBefore w:val="0"/>
        <w:numPr>
          <w:ilvl w:val="0"/>
          <w:numId w:val="4"/>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针对个别办公室条件拥挤嘈杂的问题：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向党政联席会提出议题，整合学院力量，挖潜腾地，努力改善职工的办公环境，具体方案需要一个月内调整到位并答复教师。</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马建立：</w:t>
      </w:r>
      <w:r>
        <w:rPr>
          <w:rFonts w:hint="eastAsia" w:ascii="仿宋" w:hAnsi="仿宋" w:eastAsia="仿宋" w:cs="仿宋"/>
          <w:i w:val="0"/>
          <w:iCs w:val="0"/>
          <w:sz w:val="28"/>
          <w:szCs w:val="28"/>
          <w:u w:val="single"/>
        </w:rPr>
        <w:t>根据学校和艺术设计学院党委“不忘初心，牢记使命”主题教育的工作安排，按照主题教育“守初心、担使命，找差距、抓落实”的总要求，坚持问题导向、效果导向、责任导向以及“奔着问题去、针对问题改”并把“改”字贯穿始终的精神，我进行了中韩多媒体设计学院教师需求主题专题调研，现将相关情况报告如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一、调研目的及意义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1.调研目的：坚定不移学习贯彻习近平新时代中国特色社会主义思想，召开教师需求座谈会，着眼解决实际问题，了解民情、掌握实情。</w:t>
      </w:r>
      <w:r>
        <w:rPr>
          <w:rFonts w:hint="eastAsia" w:ascii="仿宋" w:hAnsi="仿宋" w:eastAsia="仿宋" w:cs="仿宋"/>
          <w:i w:val="0"/>
          <w:iCs w:val="0"/>
          <w:color w:val="000000"/>
          <w:sz w:val="28"/>
          <w:szCs w:val="28"/>
          <w:u w:val="single"/>
        </w:rPr>
        <w:t>调查研究要树立鲜明的问题导向，注重实效，注重聚焦人民群众对体育工作最急最忧最怨的问题，聚焦长期困扰学院改革发展的痛点堵点难点问题。</w:t>
      </w:r>
      <w:r>
        <w:rPr>
          <w:rFonts w:hint="eastAsia" w:ascii="仿宋" w:hAnsi="仿宋" w:eastAsia="仿宋" w:cs="仿宋"/>
          <w:i w:val="0"/>
          <w:iCs w:val="0"/>
          <w:sz w:val="28"/>
          <w:szCs w:val="28"/>
          <w:u w:val="single"/>
        </w:rPr>
        <w:t>结合各自工作实际，采取到基层讲党课、召开座谈会、个别谈心、走访联系点、现场办公、驻地蹲点、跟踪调研、随机调研等灵活多样的方式进行。同时要坚持从群众中来、到群众中去，扑下身子、沉到一线，尽可能多听一听基层和一线的声音，尽可能多接触第一手材料。要扎实开展，形成调研成果报告和问题清单。</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2.调研意义：深入贯彻中央“不忘初心、牢记使命”主题教育工作会议精神，坚决按照学校党委《关于在全区开展“不忘初心、牢记使命”主题教育的实施方案》要求，认清形势、找准问题。</w:t>
      </w:r>
      <w:r>
        <w:rPr>
          <w:rFonts w:hint="eastAsia" w:ascii="仿宋" w:hAnsi="仿宋" w:eastAsia="仿宋" w:cs="仿宋"/>
          <w:i w:val="0"/>
          <w:iCs w:val="0"/>
          <w:color w:val="000000"/>
          <w:sz w:val="28"/>
          <w:szCs w:val="28"/>
          <w:u w:val="single"/>
        </w:rPr>
        <w:t>调查研究必须结合教师实际，围绕贯彻落实党中央决策部署和习近平总书记重要指示批示精神，围绕学校党委的决策部署，围绕解决学院突出问题和群众反映强烈的热点、难点问题，围绕解决党的建设面临的紧迫问题，围绕坚决打好三大特色发展战略、应对和化解各种风险挑战等进行调研。从党建工作、教学工作、科研工作、学生工作、工会工作和教师生活等关系学校学院改革发展的重大方面进行深度调研。通过调研真正把情况摸清楚，把症结分析透，研究提出解决问题、改进工作的办法措施。</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二、调研过程</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sz w:val="28"/>
          <w:szCs w:val="28"/>
          <w:u w:val="single"/>
        </w:rPr>
        <w:t>1.调研时间：</w:t>
      </w:r>
      <w:r>
        <w:rPr>
          <w:rFonts w:hint="eastAsia" w:ascii="仿宋" w:hAnsi="仿宋" w:eastAsia="仿宋" w:cs="仿宋"/>
          <w:i w:val="0"/>
          <w:iCs w:val="0"/>
          <w:color w:val="000000"/>
          <w:sz w:val="28"/>
          <w:szCs w:val="28"/>
          <w:u w:val="single"/>
        </w:rPr>
        <w:t>2019年9月25日-27日</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2.调研地点：工程大松江校区会议室和</w:t>
      </w:r>
      <w:r>
        <w:rPr>
          <w:rFonts w:hint="eastAsia" w:ascii="仿宋" w:hAnsi="仿宋" w:eastAsia="仿宋" w:cs="仿宋"/>
          <w:i w:val="0"/>
          <w:iCs w:val="0"/>
          <w:color w:val="000000"/>
          <w:sz w:val="28"/>
          <w:szCs w:val="28"/>
          <w:u w:val="single"/>
        </w:rPr>
        <w:t>仙霞路校区科创楼704会议室</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kern w:val="0"/>
          <w:sz w:val="28"/>
          <w:szCs w:val="28"/>
          <w:u w:val="single"/>
        </w:rPr>
      </w:pPr>
      <w:r>
        <w:rPr>
          <w:rFonts w:hint="eastAsia" w:ascii="仿宋" w:hAnsi="仿宋" w:eastAsia="仿宋" w:cs="仿宋"/>
          <w:i w:val="0"/>
          <w:iCs w:val="0"/>
          <w:sz w:val="28"/>
          <w:szCs w:val="28"/>
          <w:u w:val="single"/>
        </w:rPr>
        <w:t>3.调研对象：</w:t>
      </w:r>
      <w:r>
        <w:rPr>
          <w:rFonts w:hint="eastAsia" w:ascii="仿宋" w:hAnsi="仿宋" w:eastAsia="仿宋" w:cs="仿宋"/>
          <w:i w:val="0"/>
          <w:iCs w:val="0"/>
          <w:kern w:val="0"/>
          <w:sz w:val="28"/>
          <w:szCs w:val="28"/>
          <w:u w:val="single"/>
        </w:rPr>
        <w:t>徐蓉蓉，俞兰，魏雯，黄晶石，樊荣，蔡潇，刘宏江，项海鸥，杨媛，徐嘉伟，宁书家，尹智杰，耿璐，明虎成（韩方），裴宰恩（韩方），徐莲（翻译）</w:t>
      </w:r>
    </w:p>
    <w:p>
      <w:pPr>
        <w:pStyle w:val="3"/>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4"/>
        <w:jc w:val="both"/>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4.调研方式：</w:t>
      </w:r>
    </w:p>
    <w:p>
      <w:pPr>
        <w:pStyle w:val="3"/>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4"/>
        <w:jc w:val="both"/>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rPr>
        <w:t>(一)召开座谈会。</w:t>
      </w:r>
      <w:r>
        <w:rPr>
          <w:rFonts w:hint="eastAsia" w:ascii="仿宋" w:hAnsi="仿宋" w:eastAsia="仿宋" w:cs="仿宋"/>
          <w:i w:val="0"/>
          <w:iCs w:val="0"/>
          <w:sz w:val="28"/>
          <w:szCs w:val="28"/>
          <w:u w:val="single"/>
        </w:rPr>
        <w:t>召开教师需求座谈会，广泛征求推动学校和学院发展的可行性意见建议。</w:t>
      </w:r>
    </w:p>
    <w:p>
      <w:pPr>
        <w:pStyle w:val="3"/>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4"/>
        <w:jc w:val="both"/>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rPr>
        <w:t>(二)</w:t>
      </w:r>
      <w:r>
        <w:rPr>
          <w:rFonts w:hint="eastAsia" w:ascii="仿宋" w:hAnsi="仿宋" w:eastAsia="仿宋" w:cs="仿宋"/>
          <w:i w:val="0"/>
          <w:iCs w:val="0"/>
          <w:sz w:val="28"/>
          <w:szCs w:val="28"/>
          <w:u w:val="single"/>
        </w:rPr>
        <w:t xml:space="preserve"> </w:t>
      </w:r>
      <w:r>
        <w:rPr>
          <w:rFonts w:hint="eastAsia" w:ascii="仿宋" w:hAnsi="仿宋" w:eastAsia="仿宋" w:cs="仿宋"/>
          <w:b/>
          <w:bCs/>
          <w:i w:val="0"/>
          <w:iCs w:val="0"/>
          <w:sz w:val="28"/>
          <w:szCs w:val="28"/>
          <w:u w:val="single"/>
        </w:rPr>
        <w:t>进行个别访谈。</w:t>
      </w:r>
      <w:r>
        <w:rPr>
          <w:rFonts w:hint="eastAsia" w:ascii="仿宋" w:hAnsi="仿宋" w:eastAsia="仿宋" w:cs="仿宋"/>
          <w:i w:val="0"/>
          <w:iCs w:val="0"/>
          <w:sz w:val="28"/>
          <w:szCs w:val="28"/>
          <w:u w:val="single"/>
        </w:rPr>
        <w:t>围绕“不忘初心、牢记使命”主题，结合宣讲习近平新时代中国特色社会主义思想，深入教师中开展个别访谈，广泛征求意见建议。</w:t>
      </w:r>
    </w:p>
    <w:p>
      <w:pPr>
        <w:pStyle w:val="3"/>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34"/>
        <w:jc w:val="both"/>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rPr>
        <w:t>(三)</w:t>
      </w:r>
      <w:r>
        <w:rPr>
          <w:rFonts w:hint="eastAsia" w:ascii="仿宋" w:hAnsi="仿宋" w:eastAsia="仿宋" w:cs="仿宋"/>
          <w:i w:val="0"/>
          <w:iCs w:val="0"/>
          <w:sz w:val="28"/>
          <w:szCs w:val="28"/>
          <w:u w:val="single"/>
        </w:rPr>
        <w:t xml:space="preserve"> </w:t>
      </w:r>
      <w:r>
        <w:rPr>
          <w:rFonts w:hint="eastAsia" w:ascii="仿宋" w:hAnsi="仿宋" w:eastAsia="仿宋" w:cs="仿宋"/>
          <w:b/>
          <w:bCs/>
          <w:i w:val="0"/>
          <w:iCs w:val="0"/>
          <w:sz w:val="28"/>
          <w:szCs w:val="28"/>
          <w:u w:val="single"/>
        </w:rPr>
        <w:t>深入实地考察。</w:t>
      </w:r>
      <w:r>
        <w:rPr>
          <w:rFonts w:hint="eastAsia" w:ascii="仿宋" w:hAnsi="仿宋" w:eastAsia="仿宋" w:cs="仿宋"/>
          <w:i w:val="0"/>
          <w:iCs w:val="0"/>
          <w:sz w:val="28"/>
          <w:szCs w:val="28"/>
          <w:u w:val="single"/>
        </w:rPr>
        <w:t>深入基层一线，实地考察办公室、教室、实验室等工作开展落实情况；现场了解基层党组织学习贯彻落实习近平新时代中国特色社会主义思想和上级会议精神，推动学院发展、服务基层群众等方面情况。</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三、调研发现的问题</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2019年9月27日中韩多媒体设计学院在仙霞路校区科创楼704会议室召开“不忘初心、牢记使命”主题教育教师座谈会，会议由学院党委副书记马建立主持。与会教师代表座畅所欲言，从不同角度和层面讲述了自己的需求。现总结如下问题：</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1、关于财务处经费报销费时费力的问题。</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2、关于国际交流处不担当、不作为的问题。</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3、教学设备电脑硬件老化，无法满足专业教学的需求。</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4、教师负责的横向课题在采购设备的时候受限，无法满足特殊专业的需求。</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5、有教师反映数字媒体艺术的学生在人文教育，个人表达能力和社交能力等方面有发展不充分不平衡的问题；也有教师反映艺术类学生嫌作业多，急于求成，在时间管理上存在效率不高的问题。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四、调研形成的成果</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通过调研，教师们结合自身工作从不同角度和层面讲述了自己的需求。具体总结如下：</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1、关于财务处经费报销费时费力的问题。主要表现在财务处一个报销单让教师来回跑4-5次才可以报销成功，为何不能1-2次解决问题呢？财务处可否能够一站式服务呢？之前在大厅实行的大堂经理式服务为何没了？希望财务处提高站位，以教师体验和需求为中心，提升和加强主动服务的意识，切忌摆架子、高高在上的老爷官僚作风；另外可否在仙霞路校区也设立报销点啊！！</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2、关于国际交流处不担当、不作为的问题。个别国交处工作人员明明是自己的工作失误记错时间，还强词夺理怪罪教师，没有服务意识，一副老爷做派，在办理出国手续其他高校在向外办提交材料的时候不需要教师到场的事宜都是国交处专业人员进行办理，而我校都是老师自己递交，希望国交处相关人员可以不忘服务教工初心、牢记本质工作使命，有担当，有作为。</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3、教学设备电脑硬件老化，无法满足专业教学的需求。中韩多媒体设计学院专业教学的教师电脑硬件老化，当今软件更新发展很快，而我们教室的电脑硬件无法支持，希望学校可以针对专业的特殊性而更新迭亦，更加匹配教学的需求。</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4、教师负责的横向课题在采购设备的时候受限，无法满足特殊专业的需求。横向课题的采购设备学校也有和其他经费一样的标准，因为数字媒体专业发展比较快，对设备的要求也很高，一般设备无法满足，为此学校是否考虑在横向课题上根据需求来进行采购设备。</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5、有教师反映数字媒体艺术的学生在人文教育，个人表达能力和社交能力等方面欠缺；也有教师反映艺术类学生嫌作业多，急于求成，在时间管理上存在效率不高的问题，希望学院可以在这些方面对学生有针对性的教育和引导。</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6、学生工作“三全育人”的途径拓展力度有待进一步加强。</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后续改进举措</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sz w:val="28"/>
          <w:szCs w:val="28"/>
          <w:u w:val="single"/>
        </w:rPr>
        <w:t xml:space="preserve">   </w:t>
      </w:r>
      <w:r>
        <w:rPr>
          <w:rFonts w:hint="eastAsia" w:ascii="仿宋" w:hAnsi="仿宋" w:eastAsia="仿宋" w:cs="仿宋"/>
          <w:i w:val="0"/>
          <w:iCs w:val="0"/>
          <w:color w:val="000000"/>
          <w:sz w:val="28"/>
          <w:szCs w:val="28"/>
          <w:u w:val="single"/>
        </w:rPr>
        <w:t>1、依据调研教师反映的问题，涉及到其他相关部门的积极进行反馈。</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2、围绕“三全育人”的要求，依据学院学生工作实际情况加强制度建设，做好学生工作的顶层设计，修改和完善«中韩多媒体设计学院大学生德育评分实施细则»。</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color w:val="000000"/>
          <w:sz w:val="28"/>
          <w:szCs w:val="28"/>
          <w:u w:val="single"/>
        </w:rPr>
      </w:pPr>
      <w:r>
        <w:rPr>
          <w:rFonts w:hint="eastAsia" w:ascii="仿宋" w:hAnsi="仿宋" w:eastAsia="仿宋" w:cs="仿宋"/>
          <w:i w:val="0"/>
          <w:iCs w:val="0"/>
          <w:color w:val="000000"/>
          <w:sz w:val="28"/>
          <w:szCs w:val="28"/>
          <w:u w:val="single"/>
        </w:rPr>
        <w:t>3、打造网络思政育人平台。重新设计学院数字虫子平台，把DB平台升级为融媒体中心，培训专门人员进行维护，增强责任感和使命感。</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color w:val="000000"/>
          <w:sz w:val="28"/>
          <w:szCs w:val="28"/>
          <w:u w:val="single"/>
        </w:rPr>
        <w:t>4、开门办思政，丰富和深化“企程讲堂”内涵。进一步扩大企业导师队伍，邀请东浩兰生高工胡栋先生来我校受聘企业导师，并在校为学生讲思政。</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李光安：</w:t>
      </w:r>
      <w:r>
        <w:rPr>
          <w:rFonts w:hint="eastAsia" w:ascii="仿宋" w:hAnsi="仿宋" w:eastAsia="仿宋" w:cs="仿宋"/>
          <w:i w:val="0"/>
          <w:iCs w:val="0"/>
          <w:sz w:val="28"/>
          <w:szCs w:val="28"/>
          <w:u w:val="single"/>
        </w:rPr>
        <w:t>根据学校和艺术设计学院党委（党总支）“不忘初心，牢记使命”主题教育的工作安排，按照主题教育“守初心、担使命，找差距、抓落实”的总要求，坚持问题导向、效果导向、责任导向以及“奔着问题去、针对问题改”并把“改”字贯穿始终的精神，我进行了艺术设计学院研究生及研究生导师主题专题调研，现将相关情况报告如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一、调研目的及意义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目的：不忘初心，牢记使命，以问题为导向，高效地解决实际工作中的实际困难。充分深入到研究生的学习生活中及研究生导师的工作中，了解艺术设计学院研究生工作的问题，听取学生和导师意见及建议。</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2.调研意义：通过实际调研解决实际问题，优化研究生管理制度，促进研究生日常工作改革。更好地做好研究生工作的三级管理，学校管理，学院管理，和导师管理。</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二、调研过程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1.调研时间：10月10日8：30研究生座谈会</w:t>
      </w:r>
    </w:p>
    <w:p>
      <w:pPr>
        <w:keepNext w:val="0"/>
        <w:keepLines w:val="0"/>
        <w:pageBreakBefore w:val="0"/>
        <w:kinsoku/>
        <w:wordWrap/>
        <w:overflowPunct/>
        <w:topLinePunct w:val="0"/>
        <w:autoSpaceDE/>
        <w:autoSpaceDN/>
        <w:bidi w:val="0"/>
        <w:adjustRightInd/>
        <w:snapToGrid/>
        <w:spacing w:line="480" w:lineRule="exact"/>
        <w:ind w:firstLine="2240" w:firstLineChars="8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10月10日12:00研究生导师座谈会</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2.调研地点：艺术楼A510</w:t>
      </w:r>
    </w:p>
    <w:p>
      <w:pPr>
        <w:keepNext w:val="0"/>
        <w:keepLines w:val="0"/>
        <w:pageBreakBefore w:val="0"/>
        <w:kinsoku/>
        <w:wordWrap/>
        <w:overflowPunct/>
        <w:topLinePunct w:val="0"/>
        <w:autoSpaceDE/>
        <w:autoSpaceDN/>
        <w:bidi w:val="0"/>
        <w:adjustRightInd/>
        <w:snapToGrid/>
        <w:spacing w:line="480" w:lineRule="exact"/>
        <w:ind w:left="2318" w:leftChars="304" w:hanging="1680" w:hangingChars="6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3.调研对象：（1）2017、2018、2019级各专业方向研究生代表共30人。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           （2）各方向研究生导师代表19人。</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4.调研方式：座谈、交流</w:t>
      </w:r>
    </w:p>
    <w:p>
      <w:pPr>
        <w:keepNext w:val="0"/>
        <w:keepLines w:val="0"/>
        <w:pageBreakBefore w:val="0"/>
        <w:numPr>
          <w:ilvl w:val="0"/>
          <w:numId w:val="5"/>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调研发现的问题</w:t>
      </w:r>
    </w:p>
    <w:p>
      <w:pPr>
        <w:keepNext w:val="0"/>
        <w:keepLines w:val="0"/>
        <w:pageBreakBefore w:val="0"/>
        <w:numPr>
          <w:ilvl w:val="0"/>
          <w:numId w:val="6"/>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研究生座谈会发现的问题</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    2017、2018、2019级各专业方向研究生代表30人参加了座谈会，围绕我院的研究生教学管理工作、研究生奖学金科研认定、学生管理及研究生学习与生活等方面提出了宝贵的意见。</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1.教学管理</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（1）自2018年，学院针对研究生学位课分别开设了中文班和英文班。极大的提高了研究生英语交流的水平。但目前中英文班存在资源不均匀的情况，师资存在不同方向的优势，希望能得到整合。</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（2）艺术硕士课程设置第一年过满，课业过于繁重，学生精力不够，无法高质的完成各项课程作业。</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2.研究生奖学金科研认定</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研究生奖学金评审制度需进一步完善。进一步细化研究生奖学金评分细则及佐证材料具体要求。艺术硕士获奖类别较多，针对比赛获奖等级的标准和认可方式，需进一步细化。</w:t>
      </w:r>
    </w:p>
    <w:p>
      <w:pPr>
        <w:keepNext w:val="0"/>
        <w:keepLines w:val="0"/>
        <w:pageBreakBefore w:val="0"/>
        <w:numPr>
          <w:ilvl w:val="0"/>
          <w:numId w:val="7"/>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学生管理</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   希望得到来自学校、学院、导师所给予的更多人性化关怀，让学生增强集体协作意识。</w:t>
      </w:r>
    </w:p>
    <w:p>
      <w:pPr>
        <w:keepNext w:val="0"/>
        <w:keepLines w:val="0"/>
        <w:pageBreakBefore w:val="0"/>
        <w:numPr>
          <w:ilvl w:val="0"/>
          <w:numId w:val="8"/>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研究生学习及生活</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（1）研究生校外住宿具有一定的安全隐患。男生、女生及校外人员混住一栋楼，存在不安全因素。</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（2）研究生新系统经常存在无法登入的问题，新系统学生自己无法查询到绩点，非常不便。</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（3）大师工作室，下雨天存在漏水的现象。</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（4）学生专利申请津贴取消，学生提出申请相应经费补贴。</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（二）研究生导师座谈会发现的问题</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   产品造型艺术及应用实践、会展与空间环境设计、视觉传达设计、数媒与影像数字化设计四个方向的研究生导师代表共19人参加了座谈会，各方向导师代表针对设计学学科发展、研究生招生、研究生培养经费、研究生管理制度、研究生培养方案等方面提出了宝贵的意见和建议，积极为学科建设和专业发展献言献策。</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1.学科发展</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需尽快确立我校设计学学科在领域内的影响力。学术型硕士与专业型硕士需分类指导，提高学术性研究生毕业资格的标准，鼓励和激励高水平研究生成果的产出。具有代表性的高水平的研究成果是研究生培养质量和学科建设成效的硬标准，学术型研究生毕业资格水平目前比较低，长远来看会导致学科发展和影响力不足。</w:t>
      </w:r>
    </w:p>
    <w:p>
      <w:pPr>
        <w:keepNext w:val="0"/>
        <w:keepLines w:val="0"/>
        <w:pageBreakBefore w:val="0"/>
        <w:numPr>
          <w:ilvl w:val="0"/>
          <w:numId w:val="9"/>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研究生招生</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招生目前倾向确保一志愿录取率，从学生生源质量出发，应更多考虑调剂过来的优秀考生，提高研究生整体录取质量。</w:t>
      </w:r>
    </w:p>
    <w:p>
      <w:pPr>
        <w:keepNext w:val="0"/>
        <w:keepLines w:val="0"/>
        <w:pageBreakBefore w:val="0"/>
        <w:numPr>
          <w:ilvl w:val="0"/>
          <w:numId w:val="9"/>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研究生培养</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（1）MFA艺术硕士研究生课程设置集中在第一年，课业过于繁重，培养方案需要构建模块化，课程优化，精品化。</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（2）学术氛围有所欠缺，需调动更多资源，邀请行业内顶尖、具有影响力的学者、专家开设讲座。</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4.研究生培养经费不足</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采风和文化考察是艺术硕士的必修课。学校未设有专项外出实践经费，导致学院和任课老师无法按照教学大纲进行实施，严重影响教学目标和效果。</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5.研究生管理</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学院内部研究生管理制度建设不够，希望有严格的规章制度，保证老师与学生有固定的时间进行见面与交流。</w:t>
      </w:r>
    </w:p>
    <w:p>
      <w:pPr>
        <w:keepNext w:val="0"/>
        <w:keepLines w:val="0"/>
        <w:pageBreakBefore w:val="0"/>
        <w:numPr>
          <w:ilvl w:val="0"/>
          <w:numId w:val="5"/>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调研形成的成果</w:t>
      </w:r>
    </w:p>
    <w:p>
      <w:pPr>
        <w:keepNext w:val="0"/>
        <w:keepLines w:val="0"/>
        <w:pageBreakBefore w:val="0"/>
        <w:numPr>
          <w:ilvl w:val="0"/>
          <w:numId w:val="10"/>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修订培养计划，针对老师和学生提出的关于研究生第一年课程过于繁重和集中的现象，对培养计划进行合理的调整，将课程修读安排在1-3学期内完成。</w:t>
      </w:r>
    </w:p>
    <w:p>
      <w:pPr>
        <w:keepNext w:val="0"/>
        <w:keepLines w:val="0"/>
        <w:pageBreakBefore w:val="0"/>
        <w:numPr>
          <w:ilvl w:val="0"/>
          <w:numId w:val="10"/>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出台和细化相应的研究生管理制度，并编印《上海工程技术大学设计学平台研究生管理文件手册》，将研究生制度管理落到实处，有利于学院形成更为完善的研究生管理及培养机制。</w:t>
      </w:r>
    </w:p>
    <w:p>
      <w:pPr>
        <w:keepNext w:val="0"/>
        <w:keepLines w:val="0"/>
        <w:pageBreakBefore w:val="0"/>
        <w:numPr>
          <w:ilvl w:val="0"/>
          <w:numId w:val="10"/>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举办国际会议并设有研究生分论坛，增强学生学术氛围。</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后续改进举措</w:t>
      </w:r>
    </w:p>
    <w:p>
      <w:pPr>
        <w:keepNext w:val="0"/>
        <w:keepLines w:val="0"/>
        <w:pageBreakBefore w:val="0"/>
        <w:numPr>
          <w:ilvl w:val="0"/>
          <w:numId w:val="11"/>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梳理研究生及导师座谈会所提出的相关问题，并汇总后向相关各部门进行汇报。如研究生经费欠缺、研究生培养方案调整、研究生奖学金名额分配、研究生住宿安全、研究生系统优化等问题已向研究生处不同科室进行汇报，并已得到部分问题的相应解决方案。</w:t>
      </w:r>
    </w:p>
    <w:p>
      <w:pPr>
        <w:keepNext w:val="0"/>
        <w:keepLines w:val="0"/>
        <w:pageBreakBefore w:val="0"/>
        <w:numPr>
          <w:ilvl w:val="0"/>
          <w:numId w:val="11"/>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细化管理文件，出台相应的研究生管理制度，并对周边高校进行实地调研。针对研究生与导师交流不足的问题，考虑制作《艺术设计学院研究生与导师见面交流单》，记录学生与导师见面次数和交流内容，用以严化导师与学生的见面制度。</w:t>
      </w:r>
    </w:p>
    <w:p>
      <w:pPr>
        <w:keepNext w:val="0"/>
        <w:keepLines w:val="0"/>
        <w:pageBreakBefore w:val="0"/>
        <w:numPr>
          <w:ilvl w:val="0"/>
          <w:numId w:val="11"/>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建立课程小组，统一学位课的中英文班授课内容，加强中英文班课程交流，保证资源均衡。</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4.针对研究生培养实践经费不足的问题，已向研究生处提出专项经费拨款的申请。</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5.强化研究生学术气氛。将开设研究生学术活动周，邀请行业内具有影响力的国际、国内专家，为学生开设讲座，提高学生学术水平。</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6.召开研究生导师培训会（含兼职导师），对研究生导师进行“立德树人”的主题教育，并邀请上海艺指委专家针对MFA研究生培养、课程设置等方面对导师进行培训。邀请苏州大学、东华大学等行业内专家针对人才培养、教学研究、制度管理等方面进行主题发言和研讨。</w:t>
      </w:r>
    </w:p>
    <w:p>
      <w:pPr>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 xml:space="preserve">    通过这次以“不忘初心、牢记使命”主题教育及座谈会，充分听取了学院研究生及研究生导师对我院研究生工作的意见及建议。对我院研究生工作的制度管理、研究生培养、学科建设等方面有了很多改进，有效促进我院研究生工作稳步向前的推进。</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顾艺：</w:t>
      </w:r>
      <w:r>
        <w:rPr>
          <w:rFonts w:hint="eastAsia" w:ascii="仿宋" w:hAnsi="仿宋" w:eastAsia="仿宋" w:cs="仿宋"/>
          <w:i w:val="0"/>
          <w:iCs w:val="0"/>
          <w:sz w:val="28"/>
          <w:szCs w:val="28"/>
          <w:u w:val="single"/>
          <w:lang w:val="zh-TW" w:eastAsia="zh-TW"/>
        </w:rPr>
        <w:t>根据学校和</w:t>
      </w:r>
      <w:r>
        <w:rPr>
          <w:rFonts w:hint="eastAsia" w:ascii="仿宋" w:hAnsi="仿宋" w:eastAsia="仿宋" w:cs="仿宋"/>
          <w:i w:val="0"/>
          <w:iCs w:val="0"/>
          <w:sz w:val="28"/>
          <w:szCs w:val="28"/>
          <w:u w:val="single"/>
        </w:rPr>
        <w:t>艺术设计学院</w:t>
      </w:r>
      <w:r>
        <w:rPr>
          <w:rFonts w:hint="eastAsia" w:ascii="仿宋" w:hAnsi="仿宋" w:eastAsia="仿宋" w:cs="仿宋"/>
          <w:i w:val="0"/>
          <w:iCs w:val="0"/>
          <w:sz w:val="28"/>
          <w:szCs w:val="28"/>
          <w:u w:val="single"/>
          <w:lang w:val="zh-TW" w:eastAsia="zh-TW"/>
        </w:rPr>
        <w:t>党委</w:t>
      </w:r>
      <w:r>
        <w:rPr>
          <w:rFonts w:hint="eastAsia" w:ascii="仿宋" w:hAnsi="仿宋" w:eastAsia="仿宋" w:cs="仿宋"/>
          <w:i w:val="0"/>
          <w:iCs w:val="0"/>
          <w:sz w:val="28"/>
          <w:szCs w:val="28"/>
          <w:u w:val="single"/>
        </w:rPr>
        <w:t>“</w:t>
      </w:r>
      <w:r>
        <w:rPr>
          <w:rFonts w:hint="eastAsia" w:ascii="仿宋" w:hAnsi="仿宋" w:eastAsia="仿宋" w:cs="仿宋"/>
          <w:i w:val="0"/>
          <w:iCs w:val="0"/>
          <w:sz w:val="28"/>
          <w:szCs w:val="28"/>
          <w:u w:val="single"/>
          <w:lang w:val="zh-TW" w:eastAsia="zh-TW"/>
        </w:rPr>
        <w:t>不忘初心，牢记使命</w:t>
      </w:r>
      <w:r>
        <w:rPr>
          <w:rFonts w:hint="eastAsia" w:ascii="仿宋" w:hAnsi="仿宋" w:eastAsia="仿宋" w:cs="仿宋"/>
          <w:i w:val="0"/>
          <w:iCs w:val="0"/>
          <w:sz w:val="28"/>
          <w:szCs w:val="28"/>
          <w:u w:val="single"/>
        </w:rPr>
        <w:t>”</w:t>
      </w:r>
      <w:r>
        <w:rPr>
          <w:rFonts w:hint="eastAsia" w:ascii="仿宋" w:hAnsi="仿宋" w:eastAsia="仿宋" w:cs="仿宋"/>
          <w:i w:val="0"/>
          <w:iCs w:val="0"/>
          <w:sz w:val="28"/>
          <w:szCs w:val="28"/>
          <w:u w:val="single"/>
          <w:lang w:val="zh-TW" w:eastAsia="zh-TW"/>
        </w:rPr>
        <w:t>主题教育的工作安排，按照主题教育</w:t>
      </w:r>
      <w:r>
        <w:rPr>
          <w:rFonts w:hint="eastAsia" w:ascii="仿宋" w:hAnsi="仿宋" w:eastAsia="仿宋" w:cs="仿宋"/>
          <w:i w:val="0"/>
          <w:iCs w:val="0"/>
          <w:sz w:val="28"/>
          <w:szCs w:val="28"/>
          <w:u w:val="single"/>
        </w:rPr>
        <w:t>“</w:t>
      </w:r>
      <w:r>
        <w:rPr>
          <w:rFonts w:hint="eastAsia" w:ascii="仿宋" w:hAnsi="仿宋" w:eastAsia="仿宋" w:cs="仿宋"/>
          <w:i w:val="0"/>
          <w:iCs w:val="0"/>
          <w:sz w:val="28"/>
          <w:szCs w:val="28"/>
          <w:u w:val="single"/>
          <w:lang w:val="zh-TW" w:eastAsia="zh-TW"/>
        </w:rPr>
        <w:t>守初心、担使命，找差距、抓落实</w:t>
      </w:r>
      <w:r>
        <w:rPr>
          <w:rFonts w:hint="eastAsia" w:ascii="仿宋" w:hAnsi="仿宋" w:eastAsia="仿宋" w:cs="仿宋"/>
          <w:i w:val="0"/>
          <w:iCs w:val="0"/>
          <w:sz w:val="28"/>
          <w:szCs w:val="28"/>
          <w:u w:val="single"/>
        </w:rPr>
        <w:t>”</w:t>
      </w:r>
      <w:r>
        <w:rPr>
          <w:rFonts w:hint="eastAsia" w:ascii="仿宋" w:hAnsi="仿宋" w:eastAsia="仿宋" w:cs="仿宋"/>
          <w:i w:val="0"/>
          <w:iCs w:val="0"/>
          <w:sz w:val="28"/>
          <w:szCs w:val="28"/>
          <w:u w:val="single"/>
          <w:lang w:val="zh-TW" w:eastAsia="zh-TW"/>
        </w:rPr>
        <w:t>的总要求，坚持问题导向、效果导向、责任导向以及</w:t>
      </w:r>
      <w:r>
        <w:rPr>
          <w:rFonts w:hint="eastAsia" w:ascii="仿宋" w:hAnsi="仿宋" w:eastAsia="仿宋" w:cs="仿宋"/>
          <w:i w:val="0"/>
          <w:iCs w:val="0"/>
          <w:sz w:val="28"/>
          <w:szCs w:val="28"/>
          <w:u w:val="single"/>
        </w:rPr>
        <w:t>“</w:t>
      </w:r>
      <w:r>
        <w:rPr>
          <w:rFonts w:hint="eastAsia" w:ascii="仿宋" w:hAnsi="仿宋" w:eastAsia="仿宋" w:cs="仿宋"/>
          <w:i w:val="0"/>
          <w:iCs w:val="0"/>
          <w:sz w:val="28"/>
          <w:szCs w:val="28"/>
          <w:u w:val="single"/>
          <w:lang w:val="zh-TW" w:eastAsia="zh-TW"/>
        </w:rPr>
        <w:t>奔着问题去、针对问题改”并把“改”字贯穿始终的精神，2019年9月25日下午，学院安排进行了“院长与我面对面”（由于吴院长身体不适，委托由我与马书记一起举行）交流会活动主题专题调研，现将相关情况报告如下：</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lang w:val="zh-TW" w:eastAsia="zh-TW"/>
        </w:rPr>
      </w:pPr>
      <w:r>
        <w:rPr>
          <w:rFonts w:hint="eastAsia" w:ascii="仿宋" w:hAnsi="仿宋" w:eastAsia="仿宋" w:cs="仿宋"/>
          <w:i w:val="0"/>
          <w:iCs w:val="0"/>
          <w:sz w:val="28"/>
          <w:szCs w:val="28"/>
          <w:u w:val="single"/>
          <w:lang w:val="zh-TW" w:eastAsia="zh-TW"/>
        </w:rPr>
        <w:t>一、调研目的及意义</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w:t>
      </w:r>
      <w:r>
        <w:rPr>
          <w:rFonts w:hint="eastAsia" w:ascii="仿宋" w:hAnsi="仿宋" w:eastAsia="仿宋" w:cs="仿宋"/>
          <w:i w:val="0"/>
          <w:iCs w:val="0"/>
          <w:sz w:val="28"/>
          <w:szCs w:val="28"/>
          <w:u w:val="single"/>
          <w:lang w:val="zh-TW" w:eastAsia="zh-TW"/>
        </w:rPr>
        <w:t>调研目的：</w:t>
      </w:r>
      <w:r>
        <w:rPr>
          <w:rFonts w:hint="eastAsia" w:ascii="仿宋" w:hAnsi="仿宋" w:eastAsia="仿宋" w:cs="仿宋"/>
          <w:i w:val="0"/>
          <w:iCs w:val="0"/>
          <w:sz w:val="28"/>
          <w:szCs w:val="28"/>
          <w:u w:val="single"/>
          <w:lang w:val="zh-CN"/>
        </w:rPr>
        <w:t>开展本次调研目的是通过收集学生意见建议，进行交心交谈，了解学生在学习和生活中遇到的困难和困惑，为学生们解决这些困难。同时开展批评与自我批评，制定落实整改措施，促进师生之间交换意见，沟通思想，达到纠正缺点、消除分歧、增进学习、加强学院建设的目的。是进一步增强学院创造力、凝聚力和整体水平的有效方式。</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w:t>
      </w:r>
      <w:r>
        <w:rPr>
          <w:rFonts w:hint="eastAsia" w:ascii="仿宋" w:hAnsi="仿宋" w:eastAsia="仿宋" w:cs="仿宋"/>
          <w:i w:val="0"/>
          <w:iCs w:val="0"/>
          <w:sz w:val="28"/>
          <w:szCs w:val="28"/>
          <w:u w:val="single"/>
          <w:lang w:val="zh-TW" w:eastAsia="zh-TW"/>
        </w:rPr>
        <w:t>调研意义：</w:t>
      </w:r>
      <w:r>
        <w:rPr>
          <w:rFonts w:hint="eastAsia" w:ascii="仿宋" w:hAnsi="仿宋" w:eastAsia="仿宋" w:cs="仿宋"/>
          <w:i w:val="0"/>
          <w:iCs w:val="0"/>
          <w:sz w:val="28"/>
          <w:szCs w:val="28"/>
          <w:u w:val="single"/>
          <w:lang w:val="zh-CN"/>
        </w:rPr>
        <w:t>本次调研会能够畅通沟通渠道，真正结合思想和实际工作，进行学院工作分析和学生生活中的困难解决，不断增强学院发现问题和解决问题的能力。对学院及学校而言，可以促进学校效能提升和学校组织及教学能力的提升。对学生来说，有利于提升学生满意度，减少学生学习和生活压力。</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lang w:val="zh-TW" w:eastAsia="zh-TW"/>
        </w:rPr>
      </w:pPr>
      <w:r>
        <w:rPr>
          <w:rFonts w:hint="eastAsia" w:ascii="仿宋" w:hAnsi="仿宋" w:eastAsia="仿宋" w:cs="仿宋"/>
          <w:i w:val="0"/>
          <w:iCs w:val="0"/>
          <w:sz w:val="28"/>
          <w:szCs w:val="28"/>
          <w:u w:val="single"/>
          <w:lang w:val="zh-TW" w:eastAsia="zh-TW"/>
        </w:rPr>
        <w:t>二、调研过程</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w:t>
      </w:r>
      <w:r>
        <w:rPr>
          <w:rFonts w:hint="eastAsia" w:ascii="仿宋" w:hAnsi="仿宋" w:eastAsia="仿宋" w:cs="仿宋"/>
          <w:i w:val="0"/>
          <w:iCs w:val="0"/>
          <w:sz w:val="28"/>
          <w:szCs w:val="28"/>
          <w:u w:val="single"/>
          <w:lang w:val="zh-TW" w:eastAsia="zh-TW"/>
        </w:rPr>
        <w:t>调研时间：</w:t>
      </w:r>
      <w:r>
        <w:rPr>
          <w:rFonts w:hint="eastAsia" w:ascii="仿宋" w:hAnsi="仿宋" w:eastAsia="仿宋" w:cs="仿宋"/>
          <w:i w:val="0"/>
          <w:iCs w:val="0"/>
          <w:sz w:val="28"/>
          <w:szCs w:val="28"/>
          <w:u w:val="single"/>
          <w:lang w:val="zh-CN"/>
        </w:rPr>
        <w:t>2019年9月25日</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w:t>
      </w:r>
      <w:r>
        <w:rPr>
          <w:rFonts w:hint="eastAsia" w:ascii="仿宋" w:hAnsi="仿宋" w:eastAsia="仿宋" w:cs="仿宋"/>
          <w:i w:val="0"/>
          <w:iCs w:val="0"/>
          <w:sz w:val="28"/>
          <w:szCs w:val="28"/>
          <w:u w:val="single"/>
          <w:lang w:val="zh-TW" w:eastAsia="zh-TW"/>
        </w:rPr>
        <w:t>调研地点：</w:t>
      </w:r>
      <w:r>
        <w:rPr>
          <w:rFonts w:hint="eastAsia" w:ascii="仿宋" w:hAnsi="仿宋" w:eastAsia="仿宋" w:cs="仿宋"/>
          <w:i w:val="0"/>
          <w:iCs w:val="0"/>
          <w:sz w:val="28"/>
          <w:szCs w:val="28"/>
          <w:u w:val="single"/>
          <w:lang w:val="zh-CN"/>
        </w:rPr>
        <w:t>艺术楼</w:t>
      </w:r>
      <w:r>
        <w:rPr>
          <w:rFonts w:hint="eastAsia" w:ascii="仿宋" w:hAnsi="仿宋" w:eastAsia="仿宋" w:cs="仿宋"/>
          <w:i w:val="0"/>
          <w:iCs w:val="0"/>
          <w:sz w:val="28"/>
          <w:szCs w:val="28"/>
          <w:u w:val="single"/>
        </w:rPr>
        <w:t>A</w:t>
      </w:r>
      <w:r>
        <w:rPr>
          <w:rFonts w:hint="eastAsia" w:ascii="仿宋" w:hAnsi="仿宋" w:eastAsia="仿宋" w:cs="仿宋"/>
          <w:i w:val="0"/>
          <w:iCs w:val="0"/>
          <w:sz w:val="28"/>
          <w:szCs w:val="28"/>
          <w:u w:val="single"/>
          <w:lang w:val="zh-CN"/>
        </w:rPr>
        <w:t>112</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w:t>
      </w:r>
      <w:r>
        <w:rPr>
          <w:rFonts w:hint="eastAsia" w:ascii="仿宋" w:hAnsi="仿宋" w:eastAsia="仿宋" w:cs="仿宋"/>
          <w:i w:val="0"/>
          <w:iCs w:val="0"/>
          <w:sz w:val="28"/>
          <w:szCs w:val="28"/>
          <w:u w:val="single"/>
          <w:lang w:val="zh-TW" w:eastAsia="zh-TW"/>
        </w:rPr>
        <w:t>调研对象：</w:t>
      </w:r>
      <w:r>
        <w:rPr>
          <w:rFonts w:hint="eastAsia" w:ascii="仿宋" w:hAnsi="仿宋" w:eastAsia="仿宋" w:cs="仿宋"/>
          <w:i w:val="0"/>
          <w:iCs w:val="0"/>
          <w:sz w:val="28"/>
          <w:szCs w:val="28"/>
          <w:u w:val="single"/>
        </w:rPr>
        <w:t>本科生及研究生代表</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lang w:val="zh-TW" w:eastAsia="zh-TW"/>
        </w:rPr>
      </w:pPr>
      <w:r>
        <w:rPr>
          <w:rFonts w:hint="eastAsia" w:ascii="仿宋" w:hAnsi="仿宋" w:eastAsia="仿宋" w:cs="仿宋"/>
          <w:i w:val="0"/>
          <w:iCs w:val="0"/>
          <w:sz w:val="28"/>
          <w:szCs w:val="28"/>
          <w:u w:val="single"/>
        </w:rPr>
        <w:t>4.</w:t>
      </w:r>
      <w:r>
        <w:rPr>
          <w:rFonts w:hint="eastAsia" w:ascii="仿宋" w:hAnsi="仿宋" w:eastAsia="仿宋" w:cs="仿宋"/>
          <w:i w:val="0"/>
          <w:iCs w:val="0"/>
          <w:sz w:val="28"/>
          <w:szCs w:val="28"/>
          <w:u w:val="single"/>
          <w:lang w:val="zh-TW" w:eastAsia="zh-TW"/>
        </w:rPr>
        <w:t>调研方式：</w:t>
      </w:r>
      <w:r>
        <w:rPr>
          <w:rFonts w:hint="eastAsia" w:ascii="仿宋" w:hAnsi="仿宋" w:eastAsia="仿宋" w:cs="仿宋"/>
          <w:i w:val="0"/>
          <w:iCs w:val="0"/>
          <w:sz w:val="28"/>
          <w:szCs w:val="28"/>
          <w:u w:val="single"/>
        </w:rPr>
        <w:t>圆桌会议，师生互问互答的形式</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lang w:val="zh-TW" w:eastAsia="zh-TW"/>
        </w:rPr>
      </w:pPr>
      <w:r>
        <w:rPr>
          <w:rFonts w:hint="eastAsia" w:ascii="仿宋" w:hAnsi="仿宋" w:eastAsia="仿宋" w:cs="仿宋"/>
          <w:i w:val="0"/>
          <w:iCs w:val="0"/>
          <w:sz w:val="28"/>
          <w:szCs w:val="28"/>
          <w:u w:val="single"/>
          <w:lang w:val="zh-TW" w:eastAsia="zh-TW"/>
        </w:rPr>
        <w:t>三、调研发现的问题</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bCs/>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学业方面：</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1、硕士研究生提出面临着本科专业与硕士专业无法完美衔接的问题。</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2、硕士研究生同学们感觉学习的内容较为广泛，担心学而不精是否会对自己未来的发展存在影响。</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3、大二学生认为，在大一一年中，他们的课程过于紧张，而大二课程又比较清闲，提出是否可以稍微更改一下课程设置，舒缓得当。</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4、大二学生提出，韩语综合课老师的教学方式同学们可能无法很好的接受。面对马上要去韩国交流的问题，同学们不知道自己需要做到什么样的要求。</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5、大二同学提出，声音设计这门课的老师在音乐方面的专业性很强，但是，老师不是很了解数字媒体专业方向的内容，没有办法将自己的专业知识与数字媒体技术相融合，教出学生需要的内容。</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6、大二同学认为，视觉设计课程老师布置作业不清晰，与学生之间的沟通不是很到位。</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7、大一同学指出，同学们和韩方老师以及翻译老师之间没有办法很好的沟通，影响了授课效果。</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生活方面：</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1、硕士研究生同学提出，作为新生入学，对学校的情况以及自己在生活和学业方面的事情还有许多不了解的地方，希望可以组织与学长学姐们的交流，可以让学长学姐谈一些经验给新生。</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2、大二学生提出：自己在方方面面都想做好，但是反而适得其反，得不到最佳效果，自己的心理压力有一些大，不知道应该怎么办才好。</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3、大二同学提出，有部分同学参加集体生活不积极，不知道应该如何调动同学们的积极性。</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CN"/>
        </w:rPr>
      </w:pPr>
      <w:r>
        <w:rPr>
          <w:rFonts w:hint="eastAsia" w:ascii="仿宋" w:hAnsi="仿宋" w:eastAsia="仿宋" w:cs="仿宋"/>
          <w:i w:val="0"/>
          <w:iCs w:val="0"/>
          <w:kern w:val="0"/>
          <w:sz w:val="28"/>
          <w:szCs w:val="28"/>
          <w:u w:val="single"/>
          <w:lang w:val="zh-CN"/>
        </w:rPr>
        <w:t>4、大二学生们提出食堂改造后，菜色并没有进行创新，反而价格上调了不少。</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5、大二学生提出自己是入党积极分子，怕去了韩国留学后会没法接受爱国主义思政教育，进而影响到自己入党的进程。</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6、大一同学提出，自己没有办法很快从高中的生活学习模式中转换出来，面对丰富的大学生活，不知道应该如何抉择，如何协调安排课程和其他学生活动之间的关系。</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lang w:val="zh-TW" w:eastAsia="zh-TW"/>
        </w:rPr>
      </w:pPr>
      <w:r>
        <w:rPr>
          <w:rFonts w:hint="eastAsia" w:ascii="仿宋" w:hAnsi="仿宋" w:eastAsia="仿宋" w:cs="仿宋"/>
          <w:i w:val="0"/>
          <w:iCs w:val="0"/>
          <w:kern w:val="0"/>
          <w:sz w:val="28"/>
          <w:szCs w:val="28"/>
          <w:u w:val="single"/>
          <w:lang w:val="zh-CN"/>
        </w:rPr>
        <w:t>7、大一同学提出，学校没有设施完备的羽毛球馆，影响到了自己的课余娱乐活动。</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lang w:val="zh-TW" w:eastAsia="zh-TW"/>
        </w:rPr>
      </w:pPr>
      <w:r>
        <w:rPr>
          <w:rFonts w:hint="eastAsia" w:ascii="仿宋" w:hAnsi="仿宋" w:eastAsia="仿宋" w:cs="仿宋"/>
          <w:i w:val="0"/>
          <w:iCs w:val="0"/>
          <w:sz w:val="28"/>
          <w:szCs w:val="28"/>
          <w:u w:val="single"/>
          <w:lang w:val="zh-TW" w:eastAsia="zh-TW"/>
        </w:rPr>
        <w:t>四、调研形成的成果</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b/>
          <w:bCs/>
          <w:i w:val="0"/>
          <w:iCs w:val="0"/>
          <w:kern w:val="0"/>
          <w:sz w:val="28"/>
          <w:szCs w:val="28"/>
          <w:u w:val="single"/>
          <w:lang w:val="zh-TW" w:eastAsia="zh-TW"/>
        </w:rPr>
      </w:pPr>
      <w:r>
        <w:rPr>
          <w:rFonts w:hint="eastAsia" w:ascii="仿宋" w:hAnsi="仿宋" w:eastAsia="仿宋" w:cs="仿宋"/>
          <w:i w:val="0"/>
          <w:iCs w:val="0"/>
          <w:sz w:val="28"/>
          <w:szCs w:val="28"/>
          <w:u w:val="single"/>
          <w:lang w:val="zh-CN"/>
        </w:rPr>
        <w:t>调研过程中，对学生在学业和生活方面的困难和困惑形成了如下的解答及解决措施</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bCs/>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学业方面：</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1、硕士研究生提出面临着本科专业与硕士专业无法完美衔接的问题。</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首先，在本专业招收学生时，即考虑到本科专业与研究生专业对接的问题。我们学生的艺术审美是没有什么问题的，相对而言工科背景要稍微偏弱一点。这不仅仅是个人的问题，而是整个艺考生都面临的问题。但是当今的社会需要的不仅仅是艺术的设计，工科的设计也非常热门，尤其是我们数字媒体专业，不仅需要学生掌握数字媒体艺术，更需要学生通晓编程、交互等数字媒体技术等方面的知识，“艺工交融”，是今后发展的趋势所在，这点，请同学们要做好身心准备；其次，老师也会在日常的学习授课中努力的引导学生，但是老师起到的作用是将学生领进门，接下来如何熟练的掌握和应用还是应该靠学生。最后，身为研究生，大家也应该加强自我努力，老师更希望的是，在图书馆、研究室，可以经常看到同学们的身影。老师也正在和研究室对接，希望大家可以快速融入进去研究室中，导师也会不定期到研究室，了解大家的学习情况。</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2、硕士研究生同学们感觉学习的内容较为广泛，担心学而不精是否会对自己未来的发展存在影响。</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数字媒体专业，是一个非常宽泛的专业，它涉及到艺术学、文学、工学等许多领域的知识。所以在最初的课程设计时，经过老师们的研究讨论，一致决定要先把这一专业的各个方向都撒网式的“扫盲”一遍，了解一遍的目的，是为了让学生了解自己感兴趣的方向，再与导师交流，继而确定自己的方向，兴趣是最好的老师，感兴趣的事可以事倍功半，不感兴趣的事事半功倍。尤其作为研究生，研究生生活怎么度过，老师可以帮助你出谋划策，但是真正做出选择的是学生自己。</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3、大二学生李盼盼认为，在大一一年中，他们的课程过于紧张，而大二课程又比较清闲，提出是否可以稍微更改一下课程设置，舒缓得当。</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首先，课程的设置有它科学的排列体系。其次，对于我们学生来说，校方比较希望的是可以先紧后松。大二的同学们马上要面临的是下半学期去韩国东西大学的留学生涯，在赴韩之前需要做很多的准备。这段相对宽松的时间，并不是毫无意义，而是希望大家可以更好的利用这段时间做好去交流前的准备工作。但是针对同学说的问题，院里可以将课程设置进行微调，将其更为合理化一些。</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4、大二学生陆思慧提出，韩语综合课老师的教学方式同学们可能无法很好的接受。面对马上要去韩国交流的问题，同学们不知道自己需要做到什么样的要求。</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韩国东西大学的文凭不是硬性要求的，要牵扯收费的问题，也就是说，韩语等级考试不是必须要求的，这关键在于学生的自主选择，老师也会针对这一门课的问题进行改正和调整，使之更加明晰，等到下一批学生的时候，这个问题就会有所改正。去韩国的要求等这个问题提出来是十分有必要的，老师将会针对这一问题做出总结，给大家开一个会议。</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5、大二同学陆心蔚提出，声音设计这门课的老师在音乐方面的专业性很强，但是，老师不是很了解数字媒体专业方向的内容，没有办法将自己的专业知识与数字媒体技术相融合，教出学生需要的内容。</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针对陆同学的提出来的问题，我们需要讲一下，大二这一届的学生是特殊情况，之前的这门课的授课老师是蔡老师，蔡老师正好去韩国带教了，所以我们从外面请了老师过来授课。我们在选择外聘老师时，有一定的衡量标准，首先起码应该是科班出身，其次至少是硕士研究生学历，在上海地区，我们请到了声音方面最好的学校——上音的老师。同学说的情况是可能存在的，希望同学们可以先自行与老师交流沟通，告诉老师我们专业的需求是什么、学生的兴趣点是什么。同时，学院也会给老师反馈，将授课大纲交给声音设计老师，课程问题不容耽误，即使补课也要把拉下的内容补充起来。</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6、大二同学认为，视觉设计课程老师布置作业不清晰，与学生之间的沟通不是很到位。</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 xml:space="preserve">解答：这个问题我们需要去实际调研。但是同学们也要有一定的心理素质，身为设计专业，甲方表达不清晰时，就需要我们设计师去说服甲方，引导甲方。作为未来的设计师，沟通是绝对重要的，当你说服不了甲方时，只能被甲方牵着鼻子走。做设计师，就要学会沟通，学会抗压，至于学生提到的这个情况，我们定会了解情况后做出相应的措施。 </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7、大一同学指出，同学们和韩方老师以及翻译老师之间没有办法很好的沟通，影响了授课效果。</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解答：没有教不好的学生，只有不会教的老师。这个问题我们会和授课老师以及翻译老师谈，让他们改进授课方式。</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生活方面：</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1、硕士研究生同学提出，作为新生入学，对学校的情况以及自己在生活和学业方面的事情还有许多不了解的地方，希望可以组织与学长学姐们的交流，可以让学长学姐谈一些经验给新生。</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我们学院的研究生比较特殊：就是研二搬校区在长宁校区，所以可能研二的同学们和研一的同学交流不是很多。在本周五，研一同学会在长宁校区授课，到时可以让研二和研一的同学们在一起交流一下学习和生活中的问题。同时，在举办各种活动时，可以将研一和研二的同学聚集在一起，以加强交流。</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2、大二学生高隆华提出：自己在方方面面都想做好，但是反而适得其反，得不到最佳效果，自己的心理压力有一些大，不知道应该怎么办才好。</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人感觉到疲劳，无所适从，这在人生中是很正常的，要学会去调节自己。如何去调节自己？有时候可以学累了约同学去操场打打球，吃一点好吃的东西，这就是调节自己。但是调节完回来之后，自己要可以轻松的投入到学习的环境中去。大学，学习的是方法。当你去学习的时候，你要知道如何去学会知识。好的标准又是什么？只要你每天都有收获，就是成长。好的标准是不一样的，要学会小火焖豆腐。只要尽自己最大的努力就是进步。良好心理素质比任何事情都重要。</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3、大二同学提出，有部分同学参加集体生活不积极，不知道应该如何调动同学们的积极性。</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首先，身为班级和年纪干部，要学会如何去把活动办的有吸引力，同时，完事不能做到面面俱到，有些同学就是不喜欢某些方面，我们也不能太过于要求同学们去做什么事情，大家都有自己的兴趣爱好。其次，我们要实行参加活动与德育评分考核挂钩，要软硬兼施，更多的时候是要将活动办的有吸引力，可以让同学们自发的参与进来这些活动。怎么有吸引力，需要同学们自己动脑筋。</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4、学生们提出食堂改造后，菜色并没有进行创新。</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解答：马书记表示，他会作为教职工代表向校方反应，希望可以改善这个师生大众都切实关心的问题。同学们也要多去各个窗口尝试，但是不好吃也确实要如实反映。</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5、大一同学提出，自己没有办法很快从高中的生活学习模式中转换出来，面对丰富的大学生活，不知道应该如何抉择，如何协调安排课程和其他学生活动之间的关系。</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解答：首先，要扎根班级，先把所有的课程学好，学生的第一要务是学习。如果都和课程发生冲突，一切要为学习让路。把学习搞好了，其次就是服务班级，最后再辐射到全校。可以参加很多活动，但是，不能胡子眉毛一把抓，要有重点，在不影响学习的情况下，培养自己的兴趣爱好。如果再有生活和学习方面的问题，可以到办公室找老师，与老师一起交流，老师也会很热心的帮助同学解决困难。</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TW" w:eastAsia="zh-TW"/>
        </w:rPr>
      </w:pPr>
      <w:r>
        <w:rPr>
          <w:rFonts w:hint="eastAsia" w:ascii="仿宋" w:hAnsi="仿宋" w:eastAsia="仿宋" w:cs="仿宋"/>
          <w:i w:val="0"/>
          <w:iCs w:val="0"/>
          <w:kern w:val="0"/>
          <w:sz w:val="28"/>
          <w:szCs w:val="28"/>
          <w:u w:val="single"/>
          <w:lang w:val="zh-CN"/>
        </w:rPr>
        <w:t>6、大一同学提出，学校没有设施完备的羽毛球馆，影响到了自己的课余娱乐活动。</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sz w:val="28"/>
          <w:szCs w:val="28"/>
          <w:u w:val="single"/>
          <w:lang w:val="zh-TW" w:eastAsia="zh-TW"/>
        </w:rPr>
      </w:pPr>
      <w:r>
        <w:rPr>
          <w:rFonts w:hint="eastAsia" w:ascii="仿宋" w:hAnsi="仿宋" w:eastAsia="仿宋" w:cs="仿宋"/>
          <w:i w:val="0"/>
          <w:iCs w:val="0"/>
          <w:kern w:val="0"/>
          <w:sz w:val="28"/>
          <w:szCs w:val="28"/>
          <w:u w:val="single"/>
          <w:lang w:val="zh-CN"/>
        </w:rPr>
        <w:t>解答：马书记表示，自己作为教职工代表曾向学校反映过这个问题。但是学校的改善是要一步一步进行的，自己也会代表学生们契而不舍的向学校提出学生们关心的问题，希望可以将这些问题逐步解决，便利广大师生。</w:t>
      </w:r>
    </w:p>
    <w:p>
      <w:pPr>
        <w:keepNext w:val="0"/>
        <w:keepLines w:val="0"/>
        <w:pageBreakBefore w:val="0"/>
        <w:kinsoku/>
        <w:wordWrap/>
        <w:overflowPunct/>
        <w:topLinePunct w:val="0"/>
        <w:autoSpaceDE/>
        <w:autoSpaceDN/>
        <w:bidi w:val="0"/>
        <w:adjustRightInd/>
        <w:snapToGrid/>
        <w:spacing w:line="480" w:lineRule="exact"/>
        <w:ind w:firstLine="640"/>
        <w:textAlignment w:val="auto"/>
        <w:rPr>
          <w:rFonts w:hint="eastAsia" w:ascii="仿宋" w:hAnsi="仿宋" w:eastAsia="仿宋" w:cs="仿宋"/>
          <w:i w:val="0"/>
          <w:iCs w:val="0"/>
          <w:sz w:val="28"/>
          <w:szCs w:val="28"/>
          <w:u w:val="single"/>
          <w:lang w:val="zh-TW" w:eastAsia="zh-TW"/>
        </w:rPr>
      </w:pPr>
      <w:r>
        <w:rPr>
          <w:rFonts w:hint="eastAsia" w:ascii="仿宋" w:hAnsi="仿宋" w:eastAsia="仿宋" w:cs="仿宋"/>
          <w:i w:val="0"/>
          <w:iCs w:val="0"/>
          <w:sz w:val="28"/>
          <w:szCs w:val="28"/>
          <w:u w:val="single"/>
          <w:lang w:val="zh-TW"/>
        </w:rPr>
        <w:t>五、</w:t>
      </w:r>
      <w:r>
        <w:rPr>
          <w:rFonts w:hint="eastAsia" w:ascii="仿宋" w:hAnsi="仿宋" w:eastAsia="仿宋" w:cs="仿宋"/>
          <w:i w:val="0"/>
          <w:iCs w:val="0"/>
          <w:sz w:val="28"/>
          <w:szCs w:val="28"/>
          <w:u w:val="single"/>
          <w:lang w:val="zh-TW" w:eastAsia="zh-TW"/>
        </w:rPr>
        <w:t>后续改进举措</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kern w:val="0"/>
          <w:sz w:val="28"/>
          <w:szCs w:val="28"/>
          <w:u w:val="single"/>
          <w:lang w:val="zh-CN"/>
        </w:rPr>
      </w:pPr>
      <w:r>
        <w:rPr>
          <w:rFonts w:hint="eastAsia" w:ascii="仿宋" w:hAnsi="仿宋" w:eastAsia="仿宋" w:cs="仿宋"/>
          <w:i w:val="0"/>
          <w:iCs w:val="0"/>
          <w:kern w:val="0"/>
          <w:sz w:val="28"/>
          <w:szCs w:val="28"/>
          <w:u w:val="single"/>
          <w:lang w:val="zh-CN"/>
        </w:rPr>
        <w:t xml:space="preserve">    在调研过程中，发现了许多平时容易被忽视的问题,学院发现这些问题后，立马开展调查核实，并进行了归纳梳理，学院领导班子上会讨论改进措施。</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kern w:val="0"/>
          <w:sz w:val="28"/>
          <w:szCs w:val="28"/>
          <w:u w:val="single"/>
          <w:lang w:val="zh-CN"/>
        </w:rPr>
      </w:pPr>
      <w:r>
        <w:rPr>
          <w:rFonts w:hint="eastAsia" w:ascii="仿宋" w:hAnsi="仿宋" w:eastAsia="仿宋" w:cs="仿宋"/>
          <w:i w:val="0"/>
          <w:iCs w:val="0"/>
          <w:kern w:val="0"/>
          <w:sz w:val="28"/>
          <w:szCs w:val="28"/>
          <w:u w:val="single"/>
          <w:lang w:val="zh-CN"/>
        </w:rPr>
        <w:t>首先在教学授课方面，教学质量永远是学校的生命线，学院必须把教学放在首位。在课程的设置上，虽然学院不定期的会结合授课的实际情况适当微调课程的设置，但是难免还会出现课程设置不尽合理之处，比如说前置课程的安排、导入课程的选择、课程大纲的打磨、课程内容的探讨、授课内容的研究等等，这些都需要我们老师一次再一次的修订改进，通过教学团队不断研磨，努力打造成“金课”。为此，学院制定了以下制度：1.定时研讨。规定每个单周周二是教学团队的课程研讨时间，团队教师聚在一起，一起探讨研究本团队内的每一门课的授课情况；2.引入反馈机制。由教学副院长牵头，学办组织，每月组织一次小型的学生座谈会，定期了解学生对于教学上的各种情况，以便及时做出调整；3.强化监督机制。采取了教师之间互相听课、团队负责人定期必听，学院领导抽查听课的三级“听课”制度，努力使每一门课的授课质量都有质的提高。</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kern w:val="0"/>
          <w:sz w:val="28"/>
          <w:szCs w:val="28"/>
          <w:u w:val="single"/>
          <w:lang w:val="zh-CN"/>
        </w:rPr>
      </w:pPr>
      <w:r>
        <w:rPr>
          <w:rFonts w:hint="eastAsia" w:ascii="仿宋" w:hAnsi="仿宋" w:eastAsia="仿宋" w:cs="仿宋"/>
          <w:i w:val="0"/>
          <w:iCs w:val="0"/>
          <w:kern w:val="0"/>
          <w:sz w:val="28"/>
          <w:szCs w:val="28"/>
          <w:u w:val="single"/>
          <w:lang w:val="zh-CN"/>
        </w:rPr>
        <w:t>其次在学生思政教育上，学院在开展“育人”工作中努力把“课程思政、思政课程”的元素植入进去，让学生们无论在学习还是在生活中都可以接受爱国主义思想教育，对于我们在韩国留学的学生（二年级下三年级上），学院也安排了远程教育爱国主义思想教育，做到思政教育全方位，无死角。</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i w:val="0"/>
          <w:iCs w:val="0"/>
          <w:kern w:val="0"/>
          <w:sz w:val="28"/>
          <w:szCs w:val="28"/>
          <w:u w:val="single"/>
          <w:lang w:val="zh-CN"/>
        </w:rPr>
      </w:pPr>
      <w:r>
        <w:rPr>
          <w:rFonts w:hint="eastAsia" w:ascii="仿宋" w:hAnsi="仿宋" w:eastAsia="仿宋" w:cs="仿宋"/>
          <w:i w:val="0"/>
          <w:iCs w:val="0"/>
          <w:kern w:val="0"/>
          <w:sz w:val="28"/>
          <w:szCs w:val="28"/>
          <w:u w:val="single"/>
          <w:lang w:val="zh-CN"/>
        </w:rPr>
        <w:t>在生活方面，许多学生由于刚从高中进入大学，或者从别的城市来到上海，存在着很多的不适应。为此，我们学院按照“三全育人”的指导思想，设立了“班主任”、“导师”、“辅导员”三级管理制度，努力做到全方位育人，精准育人；同时，学院设置“心理驿站” ，让生活中学习上有任何困惑的学生可以有一个心理疏导的场所，帮助学生们疏解内心对于学业及生活的压力，从而解决学生身边的问题。</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kern w:val="0"/>
          <w:sz w:val="28"/>
          <w:szCs w:val="28"/>
          <w:u w:val="single"/>
          <w:lang w:val="zh-CN"/>
        </w:rPr>
        <w:t xml:space="preserve">    本次“院长与我面对面”座谈会是学院传达校情校讯、探访舆情学风、反馈学生诉求、促进学校发展的一项有意义的活动。通过与学生面对面座谈，倾听学生的声音，在学生与学院管理层之间架起沟通交流的桥梁，意在便于及时发现学校管理中存在的问题，全面推进和谐校园建设。</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任钟鸣：</w:t>
      </w:r>
      <w:r>
        <w:rPr>
          <w:rFonts w:hint="eastAsia" w:ascii="仿宋" w:hAnsi="仿宋" w:eastAsia="仿宋" w:cs="仿宋"/>
          <w:i w:val="0"/>
          <w:iCs w:val="0"/>
          <w:sz w:val="28"/>
          <w:szCs w:val="28"/>
          <w:u w:val="single"/>
        </w:rPr>
        <w:t>根据学校和</w:t>
      </w:r>
      <w:r>
        <w:rPr>
          <w:rFonts w:hint="eastAsia" w:ascii="仿宋" w:hAnsi="仿宋" w:eastAsia="仿宋" w:cs="仿宋"/>
          <w:i w:val="0"/>
          <w:iCs w:val="0"/>
          <w:sz w:val="28"/>
          <w:szCs w:val="28"/>
          <w:u w:val="single"/>
          <w:lang w:val="en-US" w:eastAsia="zh-CN"/>
        </w:rPr>
        <w:t>艺术设计学院</w:t>
      </w:r>
      <w:r>
        <w:rPr>
          <w:rFonts w:hint="eastAsia" w:ascii="仿宋" w:hAnsi="仿宋" w:eastAsia="仿宋" w:cs="仿宋"/>
          <w:i w:val="0"/>
          <w:iCs w:val="0"/>
          <w:sz w:val="28"/>
          <w:szCs w:val="28"/>
          <w:u w:val="single"/>
        </w:rPr>
        <w:t>党委（党总支）“不忘初心，牢记使命”主题教育的工作安排，按照主题教育“守初心、担使命，找差距、抓落实”的总要求，坚持问题导向、效果导向、责任导向以及“奔着问题去、针对问题改”并把“改”字贯穿始终的精神，我进行了</w:t>
      </w:r>
      <w:r>
        <w:rPr>
          <w:rFonts w:hint="eastAsia" w:ascii="仿宋" w:hAnsi="仿宋" w:eastAsia="仿宋" w:cs="仿宋"/>
          <w:i w:val="0"/>
          <w:iCs w:val="0"/>
          <w:sz w:val="28"/>
          <w:szCs w:val="28"/>
          <w:u w:val="single"/>
          <w:lang w:val="en-US" w:eastAsia="zh-CN"/>
        </w:rPr>
        <w:t>科研研究室及其设备使用情况</w:t>
      </w:r>
      <w:r>
        <w:rPr>
          <w:rFonts w:hint="eastAsia" w:ascii="仿宋" w:hAnsi="仿宋" w:eastAsia="仿宋" w:cs="仿宋"/>
          <w:i w:val="0"/>
          <w:iCs w:val="0"/>
          <w:sz w:val="28"/>
          <w:szCs w:val="28"/>
          <w:u w:val="single"/>
        </w:rPr>
        <w:t>主题专题调研，现将相关情况报告如下：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一、调研目的及意义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1.调研目的：</w:t>
      </w:r>
      <w:r>
        <w:rPr>
          <w:rFonts w:hint="eastAsia" w:ascii="仿宋" w:hAnsi="仿宋" w:eastAsia="仿宋" w:cs="仿宋"/>
          <w:i w:val="0"/>
          <w:iCs w:val="0"/>
          <w:sz w:val="28"/>
          <w:szCs w:val="28"/>
          <w:u w:val="single"/>
          <w:lang w:val="en-US" w:eastAsia="zh-CN"/>
        </w:rPr>
        <w:t>调研艺术设计学院15个科研研究室日常使用情况和设备使用率及安全问题。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2.调研意义：</w:t>
      </w:r>
      <w:r>
        <w:rPr>
          <w:rFonts w:hint="eastAsia" w:ascii="仿宋" w:hAnsi="仿宋" w:eastAsia="仿宋" w:cs="仿宋"/>
          <w:i w:val="0"/>
          <w:iCs w:val="0"/>
          <w:sz w:val="28"/>
          <w:szCs w:val="28"/>
          <w:u w:val="single"/>
          <w:lang w:val="en-US" w:eastAsia="zh-CN"/>
        </w:rPr>
        <w:t>摸底各研究室是否认真落实科研工作，资产投入购入的设备是否得到充分利用。</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二、调研过程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1.调研时间：</w:t>
      </w:r>
      <w:r>
        <w:rPr>
          <w:rFonts w:hint="eastAsia" w:ascii="仿宋" w:hAnsi="仿宋" w:eastAsia="仿宋" w:cs="仿宋"/>
          <w:i w:val="0"/>
          <w:iCs w:val="0"/>
          <w:sz w:val="28"/>
          <w:szCs w:val="28"/>
          <w:u w:val="single"/>
          <w:lang w:val="en-US" w:eastAsia="zh-CN"/>
        </w:rPr>
        <w:t>10月7日至10月11日</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2.调研地点：</w:t>
      </w:r>
      <w:r>
        <w:rPr>
          <w:rFonts w:hint="eastAsia" w:ascii="仿宋" w:hAnsi="仿宋" w:eastAsia="仿宋" w:cs="仿宋"/>
          <w:i w:val="0"/>
          <w:iCs w:val="0"/>
          <w:sz w:val="28"/>
          <w:szCs w:val="28"/>
          <w:u w:val="single"/>
          <w:lang w:val="en-US" w:eastAsia="zh-CN"/>
        </w:rPr>
        <w:t>艺术设计学院楼</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3.调研对象：</w:t>
      </w:r>
      <w:r>
        <w:rPr>
          <w:rFonts w:hint="eastAsia" w:ascii="仿宋" w:hAnsi="仿宋" w:eastAsia="仿宋" w:cs="仿宋"/>
          <w:i w:val="0"/>
          <w:iCs w:val="0"/>
          <w:sz w:val="28"/>
          <w:szCs w:val="28"/>
          <w:u w:val="single"/>
          <w:lang w:val="en-US" w:eastAsia="zh-CN"/>
        </w:rPr>
        <w:t>艺术设计学院15个科研研究室</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4.调研方式：</w:t>
      </w:r>
      <w:r>
        <w:rPr>
          <w:rFonts w:hint="eastAsia" w:ascii="仿宋" w:hAnsi="仿宋" w:eastAsia="仿宋" w:cs="仿宋"/>
          <w:i w:val="0"/>
          <w:iCs w:val="0"/>
          <w:sz w:val="28"/>
          <w:szCs w:val="28"/>
          <w:u w:val="single"/>
          <w:lang w:val="en-US" w:eastAsia="zh-CN"/>
        </w:rPr>
        <w:t>观察走访及谈话</w:t>
      </w:r>
    </w:p>
    <w:p>
      <w:pPr>
        <w:keepNext w:val="0"/>
        <w:keepLines w:val="0"/>
        <w:pageBreakBefore w:val="0"/>
        <w:numPr>
          <w:ilvl w:val="0"/>
          <w:numId w:val="12"/>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调研发现的问题</w:t>
      </w:r>
    </w:p>
    <w:p>
      <w:pPr>
        <w:keepNext w:val="0"/>
        <w:keepLines w:val="0"/>
        <w:pageBreakBefore w:val="0"/>
        <w:numPr>
          <w:ilvl w:val="0"/>
          <w:numId w:val="13"/>
        </w:numPr>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lang w:val="en-US" w:eastAsia="zh-CN"/>
        </w:rPr>
        <w:t>部分科研研究室使用率不高，人员未能全员出席，空间存在浪费现象，尤其在目前学院空间紧张的情况下。</w:t>
      </w:r>
    </w:p>
    <w:p>
      <w:pPr>
        <w:keepNext w:val="0"/>
        <w:keepLines w:val="0"/>
        <w:pageBreakBefore w:val="0"/>
        <w:numPr>
          <w:ilvl w:val="0"/>
          <w:numId w:val="13"/>
        </w:numPr>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lang w:val="en-US" w:eastAsia="zh-CN"/>
        </w:rPr>
        <w:t>大量设备使用率很低，教师及学生研究理论占大量时间，实践部分极少。</w:t>
      </w:r>
    </w:p>
    <w:p>
      <w:pPr>
        <w:keepNext w:val="0"/>
        <w:keepLines w:val="0"/>
        <w:pageBreakBefore w:val="0"/>
        <w:numPr>
          <w:ilvl w:val="0"/>
          <w:numId w:val="13"/>
        </w:numPr>
        <w:kinsoku/>
        <w:wordWrap/>
        <w:overflowPunct/>
        <w:topLinePunct w:val="0"/>
        <w:autoSpaceDE/>
        <w:autoSpaceDN/>
        <w:bidi w:val="0"/>
        <w:adjustRightInd/>
        <w:snapToGrid/>
        <w:spacing w:line="480" w:lineRule="exact"/>
        <w:ind w:left="0" w:leftChars="0"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lang w:val="en-US" w:eastAsia="zh-CN"/>
        </w:rPr>
        <w:t>部分研究室存在拖线板安全问题。</w:t>
      </w:r>
    </w:p>
    <w:p>
      <w:pPr>
        <w:keepNext w:val="0"/>
        <w:keepLines w:val="0"/>
        <w:pageBreakBefore w:val="0"/>
        <w:numPr>
          <w:ilvl w:val="0"/>
          <w:numId w:val="12"/>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问题分析及</w:t>
      </w:r>
      <w:r>
        <w:rPr>
          <w:rFonts w:hint="eastAsia" w:ascii="仿宋" w:hAnsi="仿宋" w:eastAsia="仿宋" w:cs="仿宋"/>
          <w:i w:val="0"/>
          <w:iCs w:val="0"/>
          <w:sz w:val="28"/>
          <w:szCs w:val="28"/>
          <w:u w:val="single"/>
        </w:rPr>
        <w:t>后续改进举</w:t>
      </w:r>
      <w:r>
        <w:rPr>
          <w:rFonts w:hint="eastAsia" w:ascii="仿宋" w:hAnsi="仿宋" w:eastAsia="仿宋" w:cs="仿宋"/>
          <w:i w:val="0"/>
          <w:iCs w:val="0"/>
          <w:sz w:val="28"/>
          <w:szCs w:val="28"/>
          <w:u w:val="single"/>
          <w:lang w:eastAsia="zh-CN"/>
        </w:rPr>
        <w:t>。</w:t>
      </w:r>
    </w:p>
    <w:p>
      <w:pPr>
        <w:keepNext w:val="0"/>
        <w:keepLines w:val="0"/>
        <w:pageBreakBefore w:val="0"/>
        <w:numPr>
          <w:ilvl w:val="0"/>
          <w:numId w:val="14"/>
        </w:numPr>
        <w:kinsoku/>
        <w:wordWrap/>
        <w:overflowPunct/>
        <w:topLinePunct w:val="0"/>
        <w:autoSpaceDE/>
        <w:autoSpaceDN/>
        <w:bidi w:val="0"/>
        <w:adjustRightInd/>
        <w:snapToGrid/>
        <w:spacing w:line="480" w:lineRule="exact"/>
        <w:ind w:left="425" w:leftChars="0" w:hanging="425" w:firstLineChars="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部分老师未能全身心投入到科研工作中，导致部分研究生也产生了消极怠慢的科研心态。需充分研究对策，调动老师们的积极性。</w:t>
      </w:r>
    </w:p>
    <w:p>
      <w:pPr>
        <w:keepNext w:val="0"/>
        <w:keepLines w:val="0"/>
        <w:pageBreakBefore w:val="0"/>
        <w:numPr>
          <w:ilvl w:val="0"/>
          <w:numId w:val="14"/>
        </w:numPr>
        <w:kinsoku/>
        <w:wordWrap/>
        <w:overflowPunct/>
        <w:topLinePunct w:val="0"/>
        <w:autoSpaceDE/>
        <w:autoSpaceDN/>
        <w:bidi w:val="0"/>
        <w:adjustRightInd/>
        <w:snapToGrid/>
        <w:spacing w:line="480" w:lineRule="exact"/>
        <w:ind w:left="425" w:leftChars="0" w:hanging="425" w:firstLineChars="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科研研究室的设备使用率低，是由于上一问题产生。部分设备使用门槛又较高，设备管理员也不能主动教学生使用，导致设备闲置，资产间接性浪费。后期科研设备需定期维护并由设备管理员开课教授学生使用方法，并设置设备使用考核制度，确保学生安全使用。</w:t>
      </w:r>
    </w:p>
    <w:p>
      <w:pPr>
        <w:keepNext w:val="0"/>
        <w:keepLines w:val="0"/>
        <w:pageBreakBefore w:val="0"/>
        <w:numPr>
          <w:ilvl w:val="0"/>
          <w:numId w:val="14"/>
        </w:numPr>
        <w:kinsoku/>
        <w:wordWrap/>
        <w:overflowPunct/>
        <w:topLinePunct w:val="0"/>
        <w:autoSpaceDE/>
        <w:autoSpaceDN/>
        <w:bidi w:val="0"/>
        <w:adjustRightInd/>
        <w:snapToGrid/>
        <w:spacing w:line="480" w:lineRule="exact"/>
        <w:ind w:left="425" w:leftChars="0" w:hanging="425" w:firstLineChars="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此问题是由于艺术设计学院楼设计之初未考虑到研究室及设备使用问题而造成，目前举措是将接线板固定于地面并贴好固定胶带</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i w:val="0"/>
          <w:iCs w:val="0"/>
          <w:sz w:val="28"/>
          <w:szCs w:val="28"/>
          <w:u w:val="single"/>
        </w:rPr>
      </w:pPr>
      <w:r>
        <w:rPr>
          <w:rFonts w:hint="eastAsia" w:ascii="仿宋" w:hAnsi="仿宋" w:eastAsia="仿宋" w:cs="仿宋"/>
          <w:b/>
          <w:bCs/>
          <w:i w:val="0"/>
          <w:iCs w:val="0"/>
          <w:sz w:val="28"/>
          <w:szCs w:val="28"/>
          <w:u w:val="single"/>
          <w:lang w:val="en-US" w:eastAsia="zh-CN"/>
        </w:rPr>
        <w:t>徐蓉蓉：</w:t>
      </w:r>
      <w:r>
        <w:rPr>
          <w:rFonts w:hint="eastAsia" w:ascii="仿宋" w:hAnsi="仿宋" w:eastAsia="仿宋" w:cs="仿宋"/>
          <w:i w:val="0"/>
          <w:iCs w:val="0"/>
          <w:sz w:val="28"/>
          <w:szCs w:val="28"/>
          <w:u w:val="single"/>
        </w:rPr>
        <w:t>根据学校和艺术设计学院党委“不忘初心，牢记使命”主题教育的工作安排，按照主题教育“守初心、担使命，找差距、抓落实”的总要求，坚持问题导向、效果导向、责任导向以及“奔着问题去、针对问题改”并把“改”字贯穿始终的精神，我进行了“唯真求实 使命在心” 实验室工作调研，现将相关情况报告如下：</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一、调研目的及意义</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i w:val="0"/>
          <w:iCs w:val="0"/>
          <w:sz w:val="28"/>
          <w:szCs w:val="28"/>
          <w:u w:val="single"/>
        </w:rPr>
      </w:pPr>
      <w:r>
        <w:rPr>
          <w:rFonts w:hint="eastAsia" w:ascii="仿宋" w:hAnsi="仿宋" w:eastAsia="仿宋" w:cs="仿宋"/>
          <w:i w:val="0"/>
          <w:iCs w:val="0"/>
          <w:sz w:val="28"/>
          <w:szCs w:val="28"/>
          <w:u w:val="single"/>
        </w:rPr>
        <w:t>为全面、扎实、深入地开展“不忘初心、牢记使命”主题教育工作，推动学院实验室建设发展。近日组织和实验室工作人员交流谈心，实打实的了解实验室教师的心声和诉求，倾听他们的意见建议，力求在转变工作作风，解决实际问题上见真章、见实效。</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二、调研过程</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1.调研时间：2019年9月29日</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2.调研地点：上午松江校区计算机实验室，上海工程技术大学虚拟现实实验中心走访，教师访谈。下午仙霞路校区中日合作人因工学实验室；集成渲染实验室；数字媒体创意工作棚；虚拟媒体实验室走访。</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kern w:val="0"/>
          <w:sz w:val="28"/>
          <w:szCs w:val="28"/>
          <w:u w:val="single"/>
        </w:rPr>
      </w:pPr>
      <w:r>
        <w:rPr>
          <w:rFonts w:hint="eastAsia" w:ascii="仿宋" w:hAnsi="仿宋" w:eastAsia="仿宋" w:cs="仿宋"/>
          <w:i w:val="0"/>
          <w:iCs w:val="0"/>
          <w:sz w:val="28"/>
          <w:szCs w:val="28"/>
          <w:u w:val="single"/>
        </w:rPr>
        <w:t>3.调研对象：郁尚奇；尹智杰；傅佳；陈晓忠；魏雯</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4.调研方式：实地走访 教师访谈</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三、调研发现的问题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1.集成渲染实验室建设中和信息办的协调。</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 xml:space="preserve">2.大型仪器开放及共享可更为广泛。 </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3．提高实验技术队伍水平问题。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4．实验室安全管理情况较好，有部分漏水问题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5．实验室人员个人发展的瓶颈问题。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四、调研形成的成果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正在建设中的集成渲染实验室设备落地在校信息办，该设备用于数字媒体后期输出加速工具见广泛应用于教学建设和毕业设计，目前正在积极的建设中。</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虚拟现实实验中心具备“VR实验教学中心”、“VR创作中心”、“VR展示中心”、“创新教学平台”四大职能，为全校提供优质的实验教学资源，全面提高学生创新精神和实践能力，培养输出与时俱进的高质量复合型人才。中心已经成为师生科研教学基地和师生成果对外展示的重要窗口，每年举办“3+1"归国汇报展，毕业展等。基于虚拟现实综合实验中心高品质数字媒体硬件，为展示学生数字媒体作品，体验“艺·工”交融数字媒体虚拟互动世界提供了展示和体验平台。中心真正实现了“数字媒体设计—艺术与技术相结合的理念”。从环境设置上为研究提供了学科所需的实践环境，为整个学科的教学及科研提供了全新的平台，积极探索和建立创意设计成果向社会企业转让的通道与方式。已和许多行业内的知名企业例如绿岸网络科技股份有限公司,美创中国,上海广涌多媒体系统有限公司等企业建立了数字媒体设计人才的长期协同培养机制,并建立了紧密的可持续发展的产学研合作关系。在此基础之上继续和企业合作，协同创新，实现校企携手。</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后续改进举措</w:t>
      </w:r>
    </w:p>
    <w:p>
      <w:pPr>
        <w:pStyle w:val="7"/>
        <w:keepNext w:val="0"/>
        <w:keepLines w:val="0"/>
        <w:pageBreakBefore w:val="0"/>
        <w:numPr>
          <w:ilvl w:val="0"/>
          <w:numId w:val="15"/>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引进1-2名海外硕士加入实验室团队，提质增量。</w:t>
      </w:r>
    </w:p>
    <w:p>
      <w:pPr>
        <w:pStyle w:val="7"/>
        <w:keepNext w:val="0"/>
        <w:keepLines w:val="0"/>
        <w:pageBreakBefore w:val="0"/>
        <w:numPr>
          <w:ilvl w:val="0"/>
          <w:numId w:val="15"/>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对实验室人员组织定期培训，增强业务水平。</w:t>
      </w:r>
    </w:p>
    <w:p>
      <w:pPr>
        <w:pStyle w:val="7"/>
        <w:keepNext w:val="0"/>
        <w:keepLines w:val="0"/>
        <w:pageBreakBefore w:val="0"/>
        <w:numPr>
          <w:ilvl w:val="0"/>
          <w:numId w:val="15"/>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rPr>
      </w:pPr>
      <w:r>
        <w:rPr>
          <w:rFonts w:hint="eastAsia" w:ascii="仿宋" w:hAnsi="仿宋" w:eastAsia="仿宋" w:cs="仿宋"/>
          <w:i w:val="0"/>
          <w:iCs w:val="0"/>
          <w:sz w:val="28"/>
          <w:szCs w:val="28"/>
          <w:u w:val="single"/>
        </w:rPr>
        <w:t>在虚拟实验中心建设基础之上继续和企业合作，协同创新，校企携手。</w:t>
      </w:r>
    </w:p>
    <w:p>
      <w:pPr>
        <w:pStyle w:val="7"/>
        <w:keepNext w:val="0"/>
        <w:keepLines w:val="0"/>
        <w:pageBreakBefore w:val="0"/>
        <w:numPr>
          <w:ilvl w:val="0"/>
          <w:numId w:val="15"/>
        </w:numPr>
        <w:kinsoku/>
        <w:wordWrap/>
        <w:overflowPunct/>
        <w:topLinePunct w:val="0"/>
        <w:autoSpaceDE/>
        <w:autoSpaceDN/>
        <w:bidi w:val="0"/>
        <w:adjustRightInd/>
        <w:snapToGrid/>
        <w:spacing w:line="480" w:lineRule="exact"/>
        <w:ind w:firstLineChars="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rPr>
        <w:t>在实验室使用中，任课教师需对实验室安全进行监管，指导学生安全使用实验室内设备，如发现设备设施故障，及时向实验室中心反映，以便及时维护保养不影响正常教学工作。</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主题教育开展以来，艺术设计学院和中韩多媒体设计学院班子成员坚持以习近平新时代中国特色社会主义思想为指导，按照《中共中央关于在全党开展“不忘初心、牢记使命”主题教育的意见》精神，树牢“四个意识”、坚定“四个自信”、做到“两个维护”，深入基层深入实际，与干部群众面对面交流，广泛听取意见建议，形成了初步调研成果。交流会上，班子成员结合自身工作和调研课题，围绕学校学院中心工作，党委从调整结构、分工明确、制度建设、规范流程、梳理问题落实整改；从对标一流，科技创新，党员干部、教授带头，为上海科创中心和四大品牌建设贡献高校智慧；从发挥高校党委引领作用，以新工科、新动力与行业龙头企业深度融合，科技成果转化，高质量赋能行业转型升级；从一流学科建设和人才培养匹配；从加强系部在人才培养工作中的主体作用等方面进行交流。</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lang w:val="en-US" w:eastAsia="zh-CN"/>
        </w:rPr>
      </w:pPr>
      <w:r>
        <w:rPr>
          <w:rFonts w:hint="eastAsia" w:ascii="仿宋" w:hAnsi="仿宋" w:eastAsia="仿宋" w:cs="仿宋"/>
          <w:i w:val="0"/>
          <w:iCs w:val="0"/>
          <w:sz w:val="28"/>
          <w:szCs w:val="28"/>
          <w:u w:val="single"/>
          <w:lang w:val="en-US" w:eastAsia="zh-CN"/>
        </w:rPr>
        <w:t>会议强调，开展调查研究是推动学院党委中心工作的重要渠道和方法，我们要按照习近平总书记提出的“四个到位”重要指示精神，把调查研究与</w:t>
      </w:r>
      <w:r>
        <w:rPr>
          <w:rFonts w:hint="eastAsia" w:ascii="仿宋" w:hAnsi="仿宋" w:eastAsia="仿宋" w:cs="仿宋"/>
          <w:i w:val="0"/>
          <w:iCs w:val="0"/>
          <w:kern w:val="2"/>
          <w:sz w:val="28"/>
          <w:szCs w:val="28"/>
          <w:u w:val="single"/>
          <w:lang w:val="en-US" w:eastAsia="zh-CN" w:bidi="ar-SA"/>
        </w:rPr>
        <w:t>学习教育、检视问题、整改落实结合起来，针对调研中发现的问题，在落实各项解决对策上下功夫，推动主题教育取得实实在在成效。要把调查研究解决问题作为理论武装、学用相长的过程，牢牢把握学习贯彻习近平新时代中国特色社会主义思想这个根本任务，在运用科学理论指导实践、学用结合上见成效，坚持从群众中来、到群众中去。要把调查研究解决问题作为攻坚克难、狠抓落实的过程，及时发现问题，解决问题。</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kern w:val="2"/>
          <w:sz w:val="28"/>
          <w:szCs w:val="28"/>
          <w:u w:val="single"/>
          <w:lang w:val="en-US" w:eastAsia="zh-CN" w:bidi="ar-SA"/>
        </w:rPr>
      </w:pPr>
      <w:r>
        <w:rPr>
          <w:rFonts w:hint="eastAsia" w:ascii="仿宋" w:hAnsi="仿宋" w:eastAsia="仿宋" w:cs="仿宋"/>
          <w:i w:val="0"/>
          <w:iCs w:val="0"/>
          <w:kern w:val="2"/>
          <w:sz w:val="28"/>
          <w:szCs w:val="28"/>
          <w:u w:val="single"/>
          <w:lang w:val="en-US" w:eastAsia="zh-CN" w:bidi="ar-SA"/>
        </w:rPr>
        <w:t>最后，与会人员就本次交流会进行了调研成果质量评价。</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r>
        <w:rPr>
          <w:rFonts w:hint="eastAsia" w:ascii="仿宋" w:hAnsi="仿宋" w:eastAsia="仿宋" w:cs="仿宋"/>
          <w:i w:val="0"/>
          <w:iCs w:val="0"/>
          <w:kern w:val="2"/>
          <w:sz w:val="28"/>
          <w:szCs w:val="28"/>
          <w:u w:val="single"/>
          <w:lang w:val="en-US" w:eastAsia="zh-CN" w:bidi="ar-SA"/>
        </w:rPr>
        <w:t>据悉，艺术设计学院党委牢牢把握学习习近平新时代中国特色社会主义思想这一主线，提高政治站位和学校大局意识，对照习近平总书记对上海提出的三大任务和上海“五大中心”“四大品牌”建设，发挥班子凝聚力，解决核心问题，将主题教育与学校、学院中心工作结合，以学院的发展目标和存在问题为导向，即知即改，提高管理能级和高质量学科学院的发展。</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i w:val="0"/>
          <w:iCs w:val="0"/>
          <w:sz w:val="28"/>
          <w:szCs w:val="28"/>
          <w:u w:val="single"/>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i w:val="0"/>
          <w:iCs w:val="0"/>
          <w:sz w:val="28"/>
          <w:szCs w:val="28"/>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E5FB9"/>
    <w:multiLevelType w:val="singleLevel"/>
    <w:tmpl w:val="860E5FB9"/>
    <w:lvl w:ilvl="0" w:tentative="0">
      <w:start w:val="3"/>
      <w:numFmt w:val="chineseCounting"/>
      <w:suff w:val="nothing"/>
      <w:lvlText w:val="%1、"/>
      <w:lvlJc w:val="left"/>
      <w:rPr>
        <w:rFonts w:hint="eastAsia"/>
      </w:rPr>
    </w:lvl>
  </w:abstractNum>
  <w:abstractNum w:abstractNumId="1">
    <w:nsid w:val="881DCBC9"/>
    <w:multiLevelType w:val="singleLevel"/>
    <w:tmpl w:val="881DCBC9"/>
    <w:lvl w:ilvl="0" w:tentative="0">
      <w:start w:val="3"/>
      <w:numFmt w:val="chineseCounting"/>
      <w:suff w:val="nothing"/>
      <w:lvlText w:val="%1、"/>
      <w:lvlJc w:val="left"/>
      <w:rPr>
        <w:rFonts w:hint="eastAsia"/>
      </w:rPr>
    </w:lvl>
  </w:abstractNum>
  <w:abstractNum w:abstractNumId="2">
    <w:nsid w:val="AE58DB8F"/>
    <w:multiLevelType w:val="singleLevel"/>
    <w:tmpl w:val="AE58DB8F"/>
    <w:lvl w:ilvl="0" w:tentative="0">
      <w:start w:val="2"/>
      <w:numFmt w:val="decimal"/>
      <w:lvlText w:val="%1."/>
      <w:lvlJc w:val="left"/>
      <w:pPr>
        <w:tabs>
          <w:tab w:val="left" w:pos="312"/>
        </w:tabs>
      </w:pPr>
    </w:lvl>
  </w:abstractNum>
  <w:abstractNum w:abstractNumId="3">
    <w:nsid w:val="DEB9C514"/>
    <w:multiLevelType w:val="singleLevel"/>
    <w:tmpl w:val="DEB9C514"/>
    <w:lvl w:ilvl="0" w:tentative="0">
      <w:start w:val="1"/>
      <w:numFmt w:val="chineseCounting"/>
      <w:suff w:val="nothing"/>
      <w:lvlText w:val="（%1）"/>
      <w:lvlJc w:val="left"/>
      <w:rPr>
        <w:rFonts w:hint="eastAsia"/>
      </w:rPr>
    </w:lvl>
  </w:abstractNum>
  <w:abstractNum w:abstractNumId="4">
    <w:nsid w:val="EF2CA737"/>
    <w:multiLevelType w:val="singleLevel"/>
    <w:tmpl w:val="EF2CA737"/>
    <w:lvl w:ilvl="0" w:tentative="0">
      <w:start w:val="3"/>
      <w:numFmt w:val="decimal"/>
      <w:lvlText w:val="%1."/>
      <w:lvlJc w:val="left"/>
      <w:pPr>
        <w:tabs>
          <w:tab w:val="left" w:pos="312"/>
        </w:tabs>
      </w:pPr>
    </w:lvl>
  </w:abstractNum>
  <w:abstractNum w:abstractNumId="5">
    <w:nsid w:val="F9658A2C"/>
    <w:multiLevelType w:val="singleLevel"/>
    <w:tmpl w:val="F9658A2C"/>
    <w:lvl w:ilvl="0" w:tentative="0">
      <w:start w:val="4"/>
      <w:numFmt w:val="decimal"/>
      <w:lvlText w:val="%1."/>
      <w:lvlJc w:val="left"/>
      <w:pPr>
        <w:tabs>
          <w:tab w:val="left" w:pos="312"/>
        </w:tabs>
      </w:pPr>
    </w:lvl>
  </w:abstractNum>
  <w:abstractNum w:abstractNumId="6">
    <w:nsid w:val="F9CF2E4E"/>
    <w:multiLevelType w:val="singleLevel"/>
    <w:tmpl w:val="F9CF2E4E"/>
    <w:lvl w:ilvl="0" w:tentative="0">
      <w:start w:val="1"/>
      <w:numFmt w:val="decimal"/>
      <w:suff w:val="nothing"/>
      <w:lvlText w:val="%1．"/>
      <w:lvlJc w:val="left"/>
      <w:pPr>
        <w:ind w:left="0" w:firstLine="400"/>
      </w:pPr>
      <w:rPr>
        <w:rFonts w:hint="default"/>
      </w:rPr>
    </w:lvl>
  </w:abstractNum>
  <w:abstractNum w:abstractNumId="7">
    <w:nsid w:val="FA23C09E"/>
    <w:multiLevelType w:val="singleLevel"/>
    <w:tmpl w:val="FA23C09E"/>
    <w:lvl w:ilvl="0" w:tentative="0">
      <w:start w:val="5"/>
      <w:numFmt w:val="chineseCounting"/>
      <w:suff w:val="nothing"/>
      <w:lvlText w:val="%1、"/>
      <w:lvlJc w:val="left"/>
      <w:rPr>
        <w:rFonts w:hint="eastAsia"/>
      </w:rPr>
    </w:lvl>
  </w:abstractNum>
  <w:abstractNum w:abstractNumId="8">
    <w:nsid w:val="1E23EB6E"/>
    <w:multiLevelType w:val="singleLevel"/>
    <w:tmpl w:val="1E23EB6E"/>
    <w:lvl w:ilvl="0" w:tentative="0">
      <w:start w:val="1"/>
      <w:numFmt w:val="decimal"/>
      <w:lvlText w:val="%1."/>
      <w:lvlJc w:val="left"/>
      <w:pPr>
        <w:tabs>
          <w:tab w:val="left" w:pos="312"/>
        </w:tabs>
      </w:pPr>
    </w:lvl>
  </w:abstractNum>
  <w:abstractNum w:abstractNumId="9">
    <w:nsid w:val="39AABF34"/>
    <w:multiLevelType w:val="singleLevel"/>
    <w:tmpl w:val="39AABF34"/>
    <w:lvl w:ilvl="0" w:tentative="0">
      <w:start w:val="1"/>
      <w:numFmt w:val="decimal"/>
      <w:lvlText w:val="%1."/>
      <w:lvlJc w:val="left"/>
      <w:pPr>
        <w:tabs>
          <w:tab w:val="left" w:pos="312"/>
        </w:tabs>
      </w:pPr>
    </w:lvl>
  </w:abstractNum>
  <w:abstractNum w:abstractNumId="10">
    <w:nsid w:val="4F097798"/>
    <w:multiLevelType w:val="singleLevel"/>
    <w:tmpl w:val="4F097798"/>
    <w:lvl w:ilvl="0" w:tentative="0">
      <w:start w:val="3"/>
      <w:numFmt w:val="chineseCounting"/>
      <w:suff w:val="nothing"/>
      <w:lvlText w:val="%1、"/>
      <w:lvlJc w:val="left"/>
      <w:rPr>
        <w:rFonts w:hint="eastAsia"/>
      </w:rPr>
    </w:lvl>
  </w:abstractNum>
  <w:abstractNum w:abstractNumId="11">
    <w:nsid w:val="4F63D876"/>
    <w:multiLevelType w:val="singleLevel"/>
    <w:tmpl w:val="4F63D876"/>
    <w:lvl w:ilvl="0" w:tentative="0">
      <w:start w:val="1"/>
      <w:numFmt w:val="decimal"/>
      <w:lvlText w:val="%1."/>
      <w:lvlJc w:val="left"/>
      <w:pPr>
        <w:ind w:left="425" w:hanging="425"/>
      </w:pPr>
      <w:rPr>
        <w:rFonts w:hint="default"/>
      </w:rPr>
    </w:lvl>
  </w:abstractNum>
  <w:abstractNum w:abstractNumId="12">
    <w:nsid w:val="687762BB"/>
    <w:multiLevelType w:val="multilevel"/>
    <w:tmpl w:val="687762BB"/>
    <w:lvl w:ilvl="0" w:tentative="0">
      <w:start w:val="1"/>
      <w:numFmt w:val="decimal"/>
      <w:lvlText w:val="%1."/>
      <w:lvlJc w:val="left"/>
      <w:pPr>
        <w:ind w:left="1125" w:hanging="48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13">
    <w:nsid w:val="6FA61285"/>
    <w:multiLevelType w:val="multilevel"/>
    <w:tmpl w:val="6FA6128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C9941D3"/>
    <w:multiLevelType w:val="multilevel"/>
    <w:tmpl w:val="7C9941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4"/>
  </w:num>
  <w:num w:numId="3">
    <w:abstractNumId w:val="1"/>
  </w:num>
  <w:num w:numId="4">
    <w:abstractNumId w:val="12"/>
  </w:num>
  <w:num w:numId="5">
    <w:abstractNumId w:val="0"/>
  </w:num>
  <w:num w:numId="6">
    <w:abstractNumId w:val="3"/>
  </w:num>
  <w:num w:numId="7">
    <w:abstractNumId w:val="4"/>
  </w:num>
  <w:num w:numId="8">
    <w:abstractNumId w:val="5"/>
  </w:num>
  <w:num w:numId="9">
    <w:abstractNumId w:val="2"/>
  </w:num>
  <w:num w:numId="10">
    <w:abstractNumId w:val="8"/>
  </w:num>
  <w:num w:numId="11">
    <w:abstractNumId w:val="9"/>
  </w:num>
  <w:num w:numId="12">
    <w:abstractNumId w:val="10"/>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71EE5"/>
    <w:rsid w:val="0FEF02D8"/>
    <w:rsid w:val="262114F9"/>
    <w:rsid w:val="27265E94"/>
    <w:rsid w:val="2CAB3EEE"/>
    <w:rsid w:val="33E01A77"/>
    <w:rsid w:val="41380230"/>
    <w:rsid w:val="465F2C50"/>
    <w:rsid w:val="52A10014"/>
    <w:rsid w:val="681D07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dcterms:modified xsi:type="dcterms:W3CDTF">2019-11-06T06:40:06Z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