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059BD" w14:textId="77777777" w:rsidR="00AA5BCC" w:rsidRPr="00933526" w:rsidRDefault="00AA5BCC">
      <w:pPr>
        <w:spacing w:line="500" w:lineRule="exact"/>
        <w:jc w:val="left"/>
        <w:rPr>
          <w:rFonts w:asciiTheme="minorEastAsia" w:eastAsiaTheme="minorEastAsia" w:hAnsiTheme="minorEastAsia" w:cs="华文中宋"/>
          <w:sz w:val="28"/>
          <w:szCs w:val="28"/>
        </w:rPr>
      </w:pPr>
    </w:p>
    <w:p w14:paraId="6C6F8372" w14:textId="77777777" w:rsidR="00AA5BCC" w:rsidRPr="00933526" w:rsidRDefault="00AE4C2C">
      <w:pPr>
        <w:spacing w:line="500" w:lineRule="exact"/>
        <w:jc w:val="center"/>
        <w:rPr>
          <w:rFonts w:asciiTheme="minorEastAsia" w:eastAsiaTheme="minorEastAsia" w:hAnsiTheme="minorEastAsia" w:cs="华文中宋"/>
          <w:b/>
          <w:bCs/>
          <w:sz w:val="36"/>
          <w:szCs w:val="36"/>
        </w:rPr>
      </w:pPr>
      <w:r w:rsidRPr="00933526">
        <w:rPr>
          <w:rFonts w:asciiTheme="minorEastAsia" w:eastAsiaTheme="minorEastAsia" w:hAnsiTheme="minorEastAsia" w:cs="华文中宋"/>
          <w:b/>
          <w:bCs/>
          <w:sz w:val="36"/>
          <w:szCs w:val="36"/>
        </w:rPr>
        <w:t>“</w:t>
      </w:r>
      <w:r w:rsidRPr="00933526">
        <w:rPr>
          <w:rFonts w:asciiTheme="minorEastAsia" w:eastAsiaTheme="minorEastAsia" w:hAnsiTheme="minorEastAsia" w:cs="华文中宋"/>
          <w:b/>
          <w:bCs/>
          <w:sz w:val="36"/>
          <w:szCs w:val="36"/>
          <w:lang w:val="zh-TW" w:eastAsia="zh-TW"/>
        </w:rPr>
        <w:t>不忘初心、牢记使命</w:t>
      </w:r>
      <w:r w:rsidRPr="00933526">
        <w:rPr>
          <w:rFonts w:asciiTheme="minorEastAsia" w:eastAsiaTheme="minorEastAsia" w:hAnsiTheme="minorEastAsia" w:cs="华文中宋"/>
          <w:b/>
          <w:bCs/>
          <w:sz w:val="36"/>
          <w:szCs w:val="36"/>
        </w:rPr>
        <w:t>”</w:t>
      </w:r>
      <w:r w:rsidRPr="00933526">
        <w:rPr>
          <w:rFonts w:asciiTheme="minorEastAsia" w:eastAsiaTheme="minorEastAsia" w:hAnsiTheme="minorEastAsia" w:cs="华文中宋"/>
          <w:b/>
          <w:bCs/>
          <w:sz w:val="36"/>
          <w:szCs w:val="36"/>
          <w:lang w:val="zh-TW" w:eastAsia="zh-TW"/>
        </w:rPr>
        <w:t>主题教育调研报告</w:t>
      </w:r>
    </w:p>
    <w:p w14:paraId="0D1299D0" w14:textId="5D1B0E9A" w:rsidR="00AA5BCC" w:rsidRPr="00933526" w:rsidRDefault="00AE4C2C">
      <w:pPr>
        <w:spacing w:line="500" w:lineRule="exact"/>
        <w:jc w:val="center"/>
        <w:rPr>
          <w:rFonts w:asciiTheme="minorEastAsia" w:eastAsiaTheme="minorEastAsia" w:hAnsiTheme="minorEastAsia" w:cs="宋体" w:hint="eastAsia"/>
          <w:sz w:val="32"/>
          <w:szCs w:val="32"/>
        </w:rPr>
      </w:pPr>
      <w:r w:rsidRPr="00933526">
        <w:rPr>
          <w:rFonts w:asciiTheme="minorEastAsia" w:eastAsiaTheme="minorEastAsia" w:hAnsiTheme="minorEastAsia" w:cs="楷体"/>
          <w:sz w:val="32"/>
          <w:szCs w:val="32"/>
        </w:rPr>
        <w:t>——</w:t>
      </w:r>
      <w:r w:rsidR="00933526" w:rsidRPr="00933526">
        <w:rPr>
          <w:rFonts w:asciiTheme="minorEastAsia" w:eastAsiaTheme="minorEastAsia" w:hAnsiTheme="minorEastAsia" w:cs="楷体"/>
          <w:sz w:val="32"/>
          <w:szCs w:val="32"/>
        </w:rPr>
        <w:t>“</w:t>
      </w:r>
      <w:r w:rsidR="00933526" w:rsidRPr="00933526">
        <w:rPr>
          <w:rFonts w:asciiTheme="minorEastAsia" w:eastAsiaTheme="minorEastAsia" w:hAnsiTheme="minorEastAsia" w:cs="宋体" w:hint="eastAsia"/>
          <w:sz w:val="32"/>
          <w:szCs w:val="32"/>
        </w:rPr>
        <w:t>院长与我面对面</w:t>
      </w:r>
      <w:r w:rsidR="00933526" w:rsidRPr="00933526">
        <w:rPr>
          <w:rFonts w:asciiTheme="minorEastAsia" w:eastAsiaTheme="minorEastAsia" w:hAnsiTheme="minorEastAsia" w:cs="宋体"/>
          <w:sz w:val="32"/>
          <w:szCs w:val="32"/>
        </w:rPr>
        <w:t>”</w:t>
      </w:r>
      <w:r w:rsidR="00933526" w:rsidRPr="00933526">
        <w:rPr>
          <w:rFonts w:asciiTheme="minorEastAsia" w:eastAsiaTheme="minorEastAsia" w:hAnsiTheme="minorEastAsia" w:cs="宋体" w:hint="eastAsia"/>
          <w:sz w:val="32"/>
          <w:szCs w:val="32"/>
        </w:rPr>
        <w:t>交流会活动</w:t>
      </w:r>
    </w:p>
    <w:p w14:paraId="1DA37B89" w14:textId="39FC2A04" w:rsidR="00AA5BCC" w:rsidRPr="00933526" w:rsidRDefault="00933526">
      <w:pPr>
        <w:spacing w:line="500" w:lineRule="exact"/>
        <w:jc w:val="center"/>
        <w:rPr>
          <w:rFonts w:asciiTheme="minorEastAsia" w:eastAsiaTheme="minorEastAsia" w:hAnsiTheme="minorEastAsia" w:cs="宋体"/>
          <w:sz w:val="32"/>
          <w:szCs w:val="32"/>
        </w:rPr>
      </w:pPr>
      <w:r w:rsidRPr="00933526">
        <w:rPr>
          <w:rFonts w:asciiTheme="minorEastAsia" w:eastAsiaTheme="minorEastAsia" w:hAnsiTheme="minorEastAsia" w:cs="宋体" w:hint="eastAsia"/>
          <w:sz w:val="32"/>
          <w:szCs w:val="32"/>
        </w:rPr>
        <w:t>艺术设计学院</w:t>
      </w:r>
      <w:r w:rsidR="00AE4C2C" w:rsidRPr="00933526">
        <w:rPr>
          <w:rFonts w:asciiTheme="minorEastAsia" w:eastAsiaTheme="minorEastAsia" w:hAnsiTheme="minorEastAsia" w:cs="楷体"/>
          <w:sz w:val="32"/>
          <w:szCs w:val="32"/>
          <w:lang w:val="zh-TW" w:eastAsia="zh-TW"/>
        </w:rPr>
        <w:t>党委</w:t>
      </w:r>
      <w:r w:rsidRPr="00933526">
        <w:rPr>
          <w:rFonts w:asciiTheme="minorEastAsia" w:eastAsiaTheme="minorEastAsia" w:hAnsiTheme="minorEastAsia" w:cs="楷体" w:hint="eastAsia"/>
          <w:sz w:val="32"/>
          <w:szCs w:val="32"/>
          <w:lang w:val="zh-TW"/>
        </w:rPr>
        <w:t xml:space="preserve"> </w:t>
      </w:r>
      <w:r w:rsidRPr="00933526">
        <w:rPr>
          <w:rFonts w:asciiTheme="minorEastAsia" w:eastAsiaTheme="minorEastAsia" w:hAnsiTheme="minorEastAsia" w:cs="宋体" w:hint="eastAsia"/>
          <w:sz w:val="32"/>
          <w:szCs w:val="32"/>
        </w:rPr>
        <w:t>党委委员</w:t>
      </w:r>
      <w:r w:rsidR="00AE4C2C" w:rsidRPr="00933526">
        <w:rPr>
          <w:rFonts w:asciiTheme="minorEastAsia" w:eastAsiaTheme="minorEastAsia" w:hAnsiTheme="minorEastAsia"/>
          <w:sz w:val="32"/>
          <w:szCs w:val="32"/>
        </w:rPr>
        <w:t xml:space="preserve">  </w:t>
      </w:r>
      <w:r w:rsidRPr="00933526">
        <w:rPr>
          <w:rFonts w:asciiTheme="minorEastAsia" w:eastAsiaTheme="minorEastAsia" w:hAnsiTheme="minorEastAsia" w:cs="宋体" w:hint="eastAsia"/>
          <w:sz w:val="32"/>
          <w:szCs w:val="32"/>
        </w:rPr>
        <w:t>顾艺</w:t>
      </w:r>
    </w:p>
    <w:p w14:paraId="23C6E860" w14:textId="77777777" w:rsidR="00AA5BCC" w:rsidRPr="00933526" w:rsidRDefault="00AE4C2C">
      <w:pPr>
        <w:spacing w:line="500" w:lineRule="exact"/>
        <w:jc w:val="center"/>
        <w:rPr>
          <w:rFonts w:asciiTheme="minorEastAsia" w:eastAsiaTheme="minorEastAsia" w:hAnsiTheme="minorEastAsia" w:cs="Times New Roman"/>
          <w:sz w:val="32"/>
          <w:szCs w:val="32"/>
        </w:rPr>
      </w:pPr>
      <w:r w:rsidRPr="00933526">
        <w:rPr>
          <w:rFonts w:asciiTheme="minorEastAsia" w:eastAsiaTheme="minorEastAsia" w:hAnsiTheme="minorEastAsia"/>
          <w:sz w:val="32"/>
          <w:szCs w:val="32"/>
        </w:rPr>
        <w:t>2019</w:t>
      </w:r>
      <w:r w:rsidRPr="00933526">
        <w:rPr>
          <w:rFonts w:asciiTheme="minorEastAsia" w:eastAsiaTheme="minorEastAsia" w:hAnsiTheme="minorEastAsia" w:cs="楷体"/>
          <w:sz w:val="32"/>
          <w:szCs w:val="32"/>
          <w:lang w:val="zh-TW" w:eastAsia="zh-TW"/>
        </w:rPr>
        <w:t>年</w:t>
      </w:r>
      <w:r w:rsidRPr="00933526">
        <w:rPr>
          <w:rFonts w:asciiTheme="minorEastAsia" w:eastAsiaTheme="minorEastAsia" w:hAnsiTheme="minorEastAsia"/>
          <w:sz w:val="32"/>
          <w:szCs w:val="32"/>
        </w:rPr>
        <w:t>10</w:t>
      </w:r>
      <w:r w:rsidRPr="00933526">
        <w:rPr>
          <w:rFonts w:asciiTheme="minorEastAsia" w:eastAsiaTheme="minorEastAsia" w:hAnsiTheme="minorEastAsia" w:cs="楷体"/>
          <w:sz w:val="32"/>
          <w:szCs w:val="32"/>
          <w:lang w:val="zh-TW" w:eastAsia="zh-TW"/>
        </w:rPr>
        <w:t>月</w:t>
      </w:r>
    </w:p>
    <w:p w14:paraId="09AFDB8C" w14:textId="77777777" w:rsidR="004E66C0" w:rsidRDefault="004E66C0" w:rsidP="004E66C0">
      <w:pPr>
        <w:spacing w:line="360" w:lineRule="auto"/>
        <w:ind w:firstLine="640"/>
        <w:rPr>
          <w:rFonts w:asciiTheme="minorEastAsia" w:eastAsiaTheme="minorEastAsia" w:hAnsiTheme="minorEastAsia" w:cs="仿宋"/>
          <w:sz w:val="24"/>
          <w:szCs w:val="24"/>
        </w:rPr>
      </w:pPr>
    </w:p>
    <w:p w14:paraId="20CD67CB" w14:textId="5F42331D" w:rsidR="00AA5BCC" w:rsidRPr="004E66C0" w:rsidRDefault="00AE4C2C" w:rsidP="004E66C0">
      <w:pPr>
        <w:spacing w:line="360" w:lineRule="auto"/>
        <w:ind w:firstLine="640"/>
        <w:rPr>
          <w:rFonts w:asciiTheme="minorEastAsia" w:eastAsiaTheme="minorEastAsia" w:hAnsiTheme="minorEastAsia" w:cs="仿宋"/>
          <w:sz w:val="24"/>
          <w:szCs w:val="24"/>
        </w:rPr>
      </w:pPr>
      <w:r w:rsidRPr="004E66C0">
        <w:rPr>
          <w:rFonts w:asciiTheme="minorEastAsia" w:eastAsiaTheme="minorEastAsia" w:hAnsiTheme="minorEastAsia" w:cs="仿宋"/>
          <w:sz w:val="24"/>
          <w:szCs w:val="24"/>
          <w:lang w:val="zh-TW" w:eastAsia="zh-TW"/>
        </w:rPr>
        <w:t>根据学校和</w:t>
      </w:r>
      <w:r w:rsidR="00933526" w:rsidRPr="004E66C0">
        <w:rPr>
          <w:rFonts w:asciiTheme="minorEastAsia" w:eastAsiaTheme="minorEastAsia" w:hAnsiTheme="minorEastAsia" w:cs="仿宋" w:hint="eastAsia"/>
          <w:sz w:val="24"/>
          <w:szCs w:val="24"/>
        </w:rPr>
        <w:t>艺术设计学院</w:t>
      </w:r>
      <w:r w:rsidRPr="004E66C0">
        <w:rPr>
          <w:rFonts w:asciiTheme="minorEastAsia" w:eastAsiaTheme="minorEastAsia" w:hAnsiTheme="minorEastAsia" w:cs="仿宋"/>
          <w:sz w:val="24"/>
          <w:szCs w:val="24"/>
          <w:lang w:val="zh-TW" w:eastAsia="zh-TW"/>
        </w:rPr>
        <w:t>党委</w:t>
      </w:r>
      <w:r w:rsidRPr="004E66C0">
        <w:rPr>
          <w:rFonts w:asciiTheme="minorEastAsia" w:eastAsiaTheme="minorEastAsia" w:hAnsiTheme="minorEastAsia" w:cs="仿宋"/>
          <w:sz w:val="24"/>
          <w:szCs w:val="24"/>
        </w:rPr>
        <w:t>“</w:t>
      </w:r>
      <w:r w:rsidRPr="004E66C0">
        <w:rPr>
          <w:rFonts w:asciiTheme="minorEastAsia" w:eastAsiaTheme="minorEastAsia" w:hAnsiTheme="minorEastAsia" w:cs="仿宋"/>
          <w:sz w:val="24"/>
          <w:szCs w:val="24"/>
          <w:lang w:val="zh-TW" w:eastAsia="zh-TW"/>
        </w:rPr>
        <w:t>不忘初心，牢记使命</w:t>
      </w:r>
      <w:r w:rsidRPr="004E66C0">
        <w:rPr>
          <w:rFonts w:asciiTheme="minorEastAsia" w:eastAsiaTheme="minorEastAsia" w:hAnsiTheme="minorEastAsia" w:cs="仿宋"/>
          <w:sz w:val="24"/>
          <w:szCs w:val="24"/>
        </w:rPr>
        <w:t>”</w:t>
      </w:r>
      <w:r w:rsidRPr="004E66C0">
        <w:rPr>
          <w:rFonts w:asciiTheme="minorEastAsia" w:eastAsiaTheme="minorEastAsia" w:hAnsiTheme="minorEastAsia" w:cs="仿宋"/>
          <w:sz w:val="24"/>
          <w:szCs w:val="24"/>
          <w:lang w:val="zh-TW" w:eastAsia="zh-TW"/>
        </w:rPr>
        <w:t>主题教育的工作安排，按照主题教育</w:t>
      </w:r>
      <w:r w:rsidRPr="004E66C0">
        <w:rPr>
          <w:rFonts w:asciiTheme="minorEastAsia" w:eastAsiaTheme="minorEastAsia" w:hAnsiTheme="minorEastAsia" w:cs="仿宋"/>
          <w:sz w:val="24"/>
          <w:szCs w:val="24"/>
        </w:rPr>
        <w:t>“</w:t>
      </w:r>
      <w:r w:rsidRPr="004E66C0">
        <w:rPr>
          <w:rFonts w:asciiTheme="minorEastAsia" w:eastAsiaTheme="minorEastAsia" w:hAnsiTheme="minorEastAsia" w:cs="仿宋"/>
          <w:sz w:val="24"/>
          <w:szCs w:val="24"/>
          <w:lang w:val="zh-TW" w:eastAsia="zh-TW"/>
        </w:rPr>
        <w:t>守初心、担使命，找差距、抓落实</w:t>
      </w:r>
      <w:r w:rsidRPr="004E66C0">
        <w:rPr>
          <w:rFonts w:asciiTheme="minorEastAsia" w:eastAsiaTheme="minorEastAsia" w:hAnsiTheme="minorEastAsia" w:cs="仿宋"/>
          <w:sz w:val="24"/>
          <w:szCs w:val="24"/>
        </w:rPr>
        <w:t>”</w:t>
      </w:r>
      <w:r w:rsidRPr="004E66C0">
        <w:rPr>
          <w:rFonts w:asciiTheme="minorEastAsia" w:eastAsiaTheme="minorEastAsia" w:hAnsiTheme="minorEastAsia" w:cs="仿宋"/>
          <w:sz w:val="24"/>
          <w:szCs w:val="24"/>
          <w:lang w:val="zh-TW" w:eastAsia="zh-TW"/>
        </w:rPr>
        <w:t>的总要求，坚持问题导向、效果导向、责任导向以及</w:t>
      </w:r>
      <w:r w:rsidRPr="004E66C0">
        <w:rPr>
          <w:rFonts w:asciiTheme="minorEastAsia" w:eastAsiaTheme="minorEastAsia" w:hAnsiTheme="minorEastAsia" w:cs="仿宋"/>
          <w:sz w:val="24"/>
          <w:szCs w:val="24"/>
        </w:rPr>
        <w:t>“</w:t>
      </w:r>
      <w:r w:rsidRPr="004E66C0">
        <w:rPr>
          <w:rFonts w:asciiTheme="minorEastAsia" w:eastAsiaTheme="minorEastAsia" w:hAnsiTheme="minorEastAsia" w:cs="仿宋"/>
          <w:sz w:val="24"/>
          <w:szCs w:val="24"/>
          <w:lang w:val="zh-TW" w:eastAsia="zh-TW"/>
        </w:rPr>
        <w:t>奔着问题去、针对问题改</w:t>
      </w:r>
      <w:r w:rsidRPr="004E66C0">
        <w:rPr>
          <w:rFonts w:asciiTheme="minorEastAsia" w:eastAsiaTheme="minorEastAsia" w:hAnsiTheme="minorEastAsia" w:cs="仿宋"/>
          <w:sz w:val="24"/>
          <w:szCs w:val="24"/>
          <w:lang w:val="zh-TW" w:eastAsia="zh-TW"/>
        </w:rPr>
        <w:t>”</w:t>
      </w:r>
      <w:r w:rsidRPr="004E66C0">
        <w:rPr>
          <w:rFonts w:asciiTheme="minorEastAsia" w:eastAsiaTheme="minorEastAsia" w:hAnsiTheme="minorEastAsia" w:cs="仿宋"/>
          <w:sz w:val="24"/>
          <w:szCs w:val="24"/>
          <w:lang w:val="zh-TW" w:eastAsia="zh-TW"/>
        </w:rPr>
        <w:t>并把</w:t>
      </w:r>
      <w:r w:rsidRPr="004E66C0">
        <w:rPr>
          <w:rFonts w:asciiTheme="minorEastAsia" w:eastAsiaTheme="minorEastAsia" w:hAnsiTheme="minorEastAsia" w:cs="仿宋"/>
          <w:sz w:val="24"/>
          <w:szCs w:val="24"/>
          <w:lang w:val="zh-TW" w:eastAsia="zh-TW"/>
        </w:rPr>
        <w:t>“</w:t>
      </w:r>
      <w:r w:rsidRPr="004E66C0">
        <w:rPr>
          <w:rFonts w:asciiTheme="minorEastAsia" w:eastAsiaTheme="minorEastAsia" w:hAnsiTheme="minorEastAsia" w:cs="仿宋"/>
          <w:sz w:val="24"/>
          <w:szCs w:val="24"/>
          <w:lang w:val="zh-TW" w:eastAsia="zh-TW"/>
        </w:rPr>
        <w:t>改</w:t>
      </w:r>
      <w:r w:rsidRPr="004E66C0">
        <w:rPr>
          <w:rFonts w:asciiTheme="minorEastAsia" w:eastAsiaTheme="minorEastAsia" w:hAnsiTheme="minorEastAsia" w:cs="仿宋"/>
          <w:sz w:val="24"/>
          <w:szCs w:val="24"/>
          <w:lang w:val="zh-TW" w:eastAsia="zh-TW"/>
        </w:rPr>
        <w:t>”</w:t>
      </w:r>
      <w:r w:rsidRPr="004E66C0">
        <w:rPr>
          <w:rFonts w:asciiTheme="minorEastAsia" w:eastAsiaTheme="minorEastAsia" w:hAnsiTheme="minorEastAsia" w:cs="仿宋"/>
          <w:sz w:val="24"/>
          <w:szCs w:val="24"/>
          <w:lang w:val="zh-TW" w:eastAsia="zh-TW"/>
        </w:rPr>
        <w:t>字贯穿始终的精神，</w:t>
      </w:r>
      <w:r w:rsidR="00933526" w:rsidRPr="004E66C0">
        <w:rPr>
          <w:rFonts w:asciiTheme="minorEastAsia" w:eastAsiaTheme="minorEastAsia" w:hAnsiTheme="minorEastAsia" w:cs="仿宋" w:hint="eastAsia"/>
          <w:sz w:val="24"/>
          <w:szCs w:val="24"/>
          <w:lang w:val="zh-TW" w:eastAsia="zh-TW"/>
        </w:rPr>
        <w:t>2</w:t>
      </w:r>
      <w:r w:rsidR="00933526" w:rsidRPr="004E66C0">
        <w:rPr>
          <w:rFonts w:asciiTheme="minorEastAsia" w:eastAsiaTheme="minorEastAsia" w:hAnsiTheme="minorEastAsia" w:cs="仿宋"/>
          <w:sz w:val="24"/>
          <w:szCs w:val="24"/>
          <w:lang w:val="zh-TW" w:eastAsia="zh-TW"/>
        </w:rPr>
        <w:t>019</w:t>
      </w:r>
      <w:r w:rsidR="00933526" w:rsidRPr="004E66C0">
        <w:rPr>
          <w:rFonts w:asciiTheme="minorEastAsia" w:eastAsiaTheme="minorEastAsia" w:hAnsiTheme="minorEastAsia" w:cs="仿宋" w:hint="eastAsia"/>
          <w:sz w:val="24"/>
          <w:szCs w:val="24"/>
          <w:lang w:val="zh-TW" w:eastAsia="zh-TW"/>
        </w:rPr>
        <w:t>年9月2</w:t>
      </w:r>
      <w:r w:rsidR="00933526" w:rsidRPr="004E66C0">
        <w:rPr>
          <w:rFonts w:asciiTheme="minorEastAsia" w:eastAsiaTheme="minorEastAsia" w:hAnsiTheme="minorEastAsia" w:cs="仿宋"/>
          <w:sz w:val="24"/>
          <w:szCs w:val="24"/>
          <w:lang w:val="zh-TW" w:eastAsia="zh-TW"/>
        </w:rPr>
        <w:t>5</w:t>
      </w:r>
      <w:r w:rsidR="00933526" w:rsidRPr="004E66C0">
        <w:rPr>
          <w:rFonts w:asciiTheme="minorEastAsia" w:eastAsiaTheme="minorEastAsia" w:hAnsiTheme="minorEastAsia" w:cs="仿宋" w:hint="eastAsia"/>
          <w:sz w:val="24"/>
          <w:szCs w:val="24"/>
          <w:lang w:val="zh-TW" w:eastAsia="zh-TW"/>
        </w:rPr>
        <w:t>日下午，学院安排</w:t>
      </w:r>
      <w:r w:rsidRPr="004E66C0">
        <w:rPr>
          <w:rFonts w:asciiTheme="minorEastAsia" w:eastAsiaTheme="minorEastAsia" w:hAnsiTheme="minorEastAsia" w:cs="仿宋"/>
          <w:sz w:val="24"/>
          <w:szCs w:val="24"/>
          <w:lang w:val="zh-TW" w:eastAsia="zh-TW"/>
        </w:rPr>
        <w:t>进行了</w:t>
      </w:r>
      <w:r w:rsidR="00933526" w:rsidRPr="004E66C0">
        <w:rPr>
          <w:rFonts w:asciiTheme="minorEastAsia" w:eastAsiaTheme="minorEastAsia" w:hAnsiTheme="minorEastAsia" w:cs="仿宋"/>
          <w:sz w:val="24"/>
          <w:szCs w:val="24"/>
          <w:lang w:val="zh-TW" w:eastAsia="zh-TW"/>
        </w:rPr>
        <w:t>“</w:t>
      </w:r>
      <w:r w:rsidR="00933526" w:rsidRPr="004E66C0">
        <w:rPr>
          <w:rFonts w:asciiTheme="minorEastAsia" w:eastAsiaTheme="minorEastAsia" w:hAnsiTheme="minorEastAsia" w:cs="仿宋" w:hint="eastAsia"/>
          <w:sz w:val="24"/>
          <w:szCs w:val="24"/>
          <w:lang w:val="zh-TW" w:eastAsia="zh-TW"/>
        </w:rPr>
        <w:t>院长</w:t>
      </w:r>
      <w:r w:rsidR="00933526" w:rsidRPr="004E66C0">
        <w:rPr>
          <w:rFonts w:asciiTheme="minorEastAsia" w:eastAsiaTheme="minorEastAsia" w:hAnsiTheme="minorEastAsia" w:cs="仿宋" w:hint="eastAsia"/>
          <w:sz w:val="24"/>
          <w:szCs w:val="24"/>
          <w:lang w:val="zh-TW" w:eastAsia="zh-TW"/>
        </w:rPr>
        <w:t>与我</w:t>
      </w:r>
      <w:r w:rsidR="00933526" w:rsidRPr="004E66C0">
        <w:rPr>
          <w:rFonts w:asciiTheme="minorEastAsia" w:eastAsiaTheme="minorEastAsia" w:hAnsiTheme="minorEastAsia" w:cs="仿宋" w:hint="eastAsia"/>
          <w:sz w:val="24"/>
          <w:szCs w:val="24"/>
          <w:lang w:val="zh-TW" w:eastAsia="zh-TW"/>
        </w:rPr>
        <w:t>面对面</w:t>
      </w:r>
      <w:r w:rsidR="00933526" w:rsidRPr="004E66C0">
        <w:rPr>
          <w:rFonts w:asciiTheme="minorEastAsia" w:eastAsiaTheme="minorEastAsia" w:hAnsiTheme="minorEastAsia" w:cs="仿宋"/>
          <w:sz w:val="24"/>
          <w:szCs w:val="24"/>
          <w:lang w:val="zh-TW" w:eastAsia="zh-TW"/>
        </w:rPr>
        <w:t>”</w:t>
      </w:r>
      <w:r w:rsidR="00933526" w:rsidRPr="004E66C0">
        <w:rPr>
          <w:rFonts w:asciiTheme="minorEastAsia" w:eastAsiaTheme="minorEastAsia" w:hAnsiTheme="minorEastAsia" w:cs="仿宋" w:hint="eastAsia"/>
          <w:sz w:val="24"/>
          <w:szCs w:val="24"/>
          <w:lang w:val="zh-TW" w:eastAsia="zh-TW"/>
        </w:rPr>
        <w:t>（由于吴院长身体不适，委托由我与马书记一起举行）交流会</w:t>
      </w:r>
      <w:r w:rsidR="00933526" w:rsidRPr="004E66C0">
        <w:rPr>
          <w:rFonts w:asciiTheme="minorEastAsia" w:eastAsiaTheme="minorEastAsia" w:hAnsiTheme="minorEastAsia" w:cs="仿宋" w:hint="eastAsia"/>
          <w:sz w:val="24"/>
          <w:szCs w:val="24"/>
          <w:lang w:val="zh-TW" w:eastAsia="zh-TW"/>
        </w:rPr>
        <w:t>活动</w:t>
      </w:r>
      <w:r w:rsidRPr="004E66C0">
        <w:rPr>
          <w:rFonts w:asciiTheme="minorEastAsia" w:eastAsiaTheme="minorEastAsia" w:hAnsiTheme="minorEastAsia" w:cs="仿宋"/>
          <w:sz w:val="24"/>
          <w:szCs w:val="24"/>
          <w:lang w:val="zh-TW" w:eastAsia="zh-TW"/>
        </w:rPr>
        <w:t>主题专题调研，现将相关情况报告如下：</w:t>
      </w:r>
    </w:p>
    <w:p w14:paraId="0313A413" w14:textId="77777777" w:rsidR="00AA5BCC" w:rsidRPr="00C56730" w:rsidRDefault="00AE4C2C" w:rsidP="004E66C0">
      <w:pPr>
        <w:spacing w:line="360" w:lineRule="auto"/>
        <w:ind w:firstLine="640"/>
        <w:rPr>
          <w:rFonts w:asciiTheme="minorEastAsia" w:eastAsiaTheme="minorEastAsia" w:hAnsiTheme="minorEastAsia" w:cs="黑体"/>
          <w:sz w:val="28"/>
          <w:szCs w:val="28"/>
          <w:lang w:val="zh-TW" w:eastAsia="zh-TW"/>
        </w:rPr>
      </w:pPr>
      <w:r w:rsidRPr="00C56730">
        <w:rPr>
          <w:rFonts w:asciiTheme="minorEastAsia" w:eastAsiaTheme="minorEastAsia" w:hAnsiTheme="minorEastAsia" w:cs="黑体"/>
          <w:sz w:val="28"/>
          <w:szCs w:val="28"/>
          <w:lang w:val="zh-TW" w:eastAsia="zh-TW"/>
        </w:rPr>
        <w:t>一、调研目的及意义</w:t>
      </w:r>
    </w:p>
    <w:p w14:paraId="238A31C3" w14:textId="77777777" w:rsidR="00AA5BCC" w:rsidRPr="004E66C0" w:rsidRDefault="00AE4C2C" w:rsidP="004E66C0">
      <w:pPr>
        <w:spacing w:line="360" w:lineRule="auto"/>
        <w:ind w:firstLine="640"/>
        <w:rPr>
          <w:rFonts w:asciiTheme="minorEastAsia" w:eastAsiaTheme="minorEastAsia" w:hAnsiTheme="minorEastAsia" w:cs="Songti SC Regular"/>
          <w:sz w:val="24"/>
          <w:szCs w:val="24"/>
        </w:rPr>
      </w:pPr>
      <w:r w:rsidRPr="004E66C0">
        <w:rPr>
          <w:rFonts w:asciiTheme="minorEastAsia" w:eastAsiaTheme="minorEastAsia" w:hAnsiTheme="minorEastAsia" w:cs="仿宋"/>
          <w:sz w:val="24"/>
          <w:szCs w:val="24"/>
        </w:rPr>
        <w:t>1.</w:t>
      </w:r>
      <w:r w:rsidRPr="004E66C0">
        <w:rPr>
          <w:rFonts w:asciiTheme="minorEastAsia" w:eastAsiaTheme="minorEastAsia" w:hAnsiTheme="minorEastAsia" w:cs="仿宋"/>
          <w:sz w:val="24"/>
          <w:szCs w:val="24"/>
          <w:lang w:val="zh-TW" w:eastAsia="zh-TW"/>
        </w:rPr>
        <w:t>调研目的：</w:t>
      </w:r>
      <w:r w:rsidRPr="004E66C0">
        <w:rPr>
          <w:rFonts w:asciiTheme="minorEastAsia" w:eastAsiaTheme="minorEastAsia" w:hAnsiTheme="minorEastAsia" w:hint="eastAsia"/>
          <w:sz w:val="24"/>
          <w:szCs w:val="24"/>
          <w:lang w:val="zh-CN"/>
        </w:rPr>
        <w:t>开展</w:t>
      </w:r>
      <w:r w:rsidRPr="004E66C0">
        <w:rPr>
          <w:rFonts w:asciiTheme="minorEastAsia" w:eastAsiaTheme="minorEastAsia" w:hAnsiTheme="minorEastAsia" w:hint="eastAsia"/>
          <w:sz w:val="24"/>
          <w:szCs w:val="24"/>
          <w:lang w:val="zh-CN"/>
        </w:rPr>
        <w:t>本次调研目的是通过收集学生意见建议，进行交心交谈，了解学生在学习和生活中遇到的困难和困惑，为学生们解决这些困难。同时开展批评与自我批评，制定落实整改措施，促进师生之间交换意见，沟通思想，达到纠正缺点、消除分歧、增进学习、加强学院建设的目的。是进一步增强学院创造力、凝聚力和整体水平的有效方式。</w:t>
      </w:r>
    </w:p>
    <w:p w14:paraId="07A3DCEA" w14:textId="4290A7F3" w:rsidR="00AA5BCC" w:rsidRDefault="00AE4C2C" w:rsidP="004E66C0">
      <w:pPr>
        <w:spacing w:line="360" w:lineRule="auto"/>
        <w:ind w:firstLine="640"/>
        <w:rPr>
          <w:rFonts w:asciiTheme="minorEastAsia" w:eastAsiaTheme="minorEastAsia" w:hAnsiTheme="minorEastAsia"/>
          <w:sz w:val="24"/>
          <w:szCs w:val="24"/>
          <w:lang w:val="zh-CN"/>
        </w:rPr>
      </w:pPr>
      <w:r w:rsidRPr="004E66C0">
        <w:rPr>
          <w:rFonts w:asciiTheme="minorEastAsia" w:eastAsiaTheme="minorEastAsia" w:hAnsiTheme="minorEastAsia" w:cs="仿宋"/>
          <w:sz w:val="24"/>
          <w:szCs w:val="24"/>
        </w:rPr>
        <w:t>2.</w:t>
      </w:r>
      <w:r w:rsidRPr="004E66C0">
        <w:rPr>
          <w:rFonts w:asciiTheme="minorEastAsia" w:eastAsiaTheme="minorEastAsia" w:hAnsiTheme="minorEastAsia" w:cs="仿宋"/>
          <w:sz w:val="24"/>
          <w:szCs w:val="24"/>
          <w:lang w:val="zh-TW" w:eastAsia="zh-TW"/>
        </w:rPr>
        <w:t>调研意义：</w:t>
      </w:r>
      <w:r w:rsidRPr="004E66C0">
        <w:rPr>
          <w:rFonts w:asciiTheme="minorEastAsia" w:eastAsiaTheme="minorEastAsia" w:hAnsiTheme="minorEastAsia" w:hint="eastAsia"/>
          <w:sz w:val="24"/>
          <w:szCs w:val="24"/>
          <w:lang w:val="zh-CN"/>
        </w:rPr>
        <w:t>本次调研会能够畅通沟通渠道，真正结合思想和实际工作，进行学院工作分析和学生生活中的困难解决，不断增强学院发现问题和解决问题的能力。对学院及学校而言，可以促进学校效能提升和学校组织及教学能力的提升。对学生来</w:t>
      </w:r>
      <w:r w:rsidRPr="004E66C0">
        <w:rPr>
          <w:rFonts w:asciiTheme="minorEastAsia" w:eastAsiaTheme="minorEastAsia" w:hAnsiTheme="minorEastAsia" w:hint="eastAsia"/>
          <w:sz w:val="24"/>
          <w:szCs w:val="24"/>
          <w:lang w:val="zh-CN"/>
        </w:rPr>
        <w:t>说，有利于提升学生满意度，减少学生学习和生活压力。</w:t>
      </w:r>
    </w:p>
    <w:p w14:paraId="0B00B86B" w14:textId="77777777" w:rsidR="004E66C0" w:rsidRPr="004E66C0" w:rsidRDefault="004E66C0" w:rsidP="004E66C0">
      <w:pPr>
        <w:spacing w:line="360" w:lineRule="auto"/>
        <w:ind w:firstLine="640"/>
        <w:rPr>
          <w:rFonts w:asciiTheme="minorEastAsia" w:eastAsiaTheme="minorEastAsia" w:hAnsiTheme="minorEastAsia" w:cs="Songti SC Regular" w:hint="eastAsia"/>
          <w:sz w:val="24"/>
          <w:szCs w:val="24"/>
        </w:rPr>
      </w:pPr>
    </w:p>
    <w:p w14:paraId="2DB9CCD6" w14:textId="72BCEA33" w:rsidR="00AA5BCC" w:rsidRPr="00C56730" w:rsidRDefault="00AE4C2C" w:rsidP="004E66C0">
      <w:pPr>
        <w:spacing w:line="360" w:lineRule="auto"/>
        <w:ind w:firstLine="640"/>
        <w:rPr>
          <w:rFonts w:asciiTheme="minorEastAsia" w:eastAsiaTheme="minorEastAsia" w:hAnsiTheme="minorEastAsia" w:cs="黑体"/>
          <w:sz w:val="28"/>
          <w:szCs w:val="28"/>
          <w:lang w:val="zh-TW" w:eastAsia="zh-TW"/>
        </w:rPr>
      </w:pPr>
      <w:r w:rsidRPr="00C56730">
        <w:rPr>
          <w:rFonts w:asciiTheme="minorEastAsia" w:eastAsiaTheme="minorEastAsia" w:hAnsiTheme="minorEastAsia" w:cs="黑体"/>
          <w:sz w:val="28"/>
          <w:szCs w:val="28"/>
          <w:lang w:val="zh-TW" w:eastAsia="zh-TW"/>
        </w:rPr>
        <w:t>二、调研过程</w:t>
      </w:r>
    </w:p>
    <w:p w14:paraId="4BF3EEEE" w14:textId="4A882537" w:rsidR="00AA5BCC" w:rsidRPr="004E66C0" w:rsidRDefault="00AE4C2C" w:rsidP="004E66C0">
      <w:pPr>
        <w:spacing w:line="360" w:lineRule="auto"/>
        <w:ind w:firstLine="640"/>
        <w:rPr>
          <w:rFonts w:asciiTheme="minorEastAsia" w:eastAsiaTheme="minorEastAsia" w:hAnsiTheme="minorEastAsia" w:cs="Songti SC Regular"/>
          <w:sz w:val="24"/>
          <w:szCs w:val="24"/>
        </w:rPr>
      </w:pPr>
      <w:r w:rsidRPr="004E66C0">
        <w:rPr>
          <w:rFonts w:asciiTheme="minorEastAsia" w:eastAsiaTheme="minorEastAsia" w:hAnsiTheme="minorEastAsia" w:cs="仿宋"/>
          <w:sz w:val="24"/>
          <w:szCs w:val="24"/>
        </w:rPr>
        <w:t>1.</w:t>
      </w:r>
      <w:r w:rsidRPr="004E66C0">
        <w:rPr>
          <w:rFonts w:asciiTheme="minorEastAsia" w:eastAsiaTheme="minorEastAsia" w:hAnsiTheme="minorEastAsia" w:cs="仿宋"/>
          <w:sz w:val="24"/>
          <w:szCs w:val="24"/>
          <w:lang w:val="zh-TW" w:eastAsia="zh-TW"/>
        </w:rPr>
        <w:t>调研时间：</w:t>
      </w:r>
      <w:r w:rsidRPr="004E66C0">
        <w:rPr>
          <w:rFonts w:asciiTheme="minorEastAsia" w:eastAsiaTheme="minorEastAsia" w:hAnsiTheme="minorEastAsia"/>
          <w:sz w:val="24"/>
          <w:szCs w:val="24"/>
          <w:lang w:val="zh-CN"/>
        </w:rPr>
        <w:t>2019</w:t>
      </w:r>
      <w:r w:rsidRPr="004E66C0">
        <w:rPr>
          <w:rFonts w:asciiTheme="minorEastAsia" w:eastAsiaTheme="minorEastAsia" w:hAnsiTheme="minorEastAsia" w:hint="eastAsia"/>
          <w:sz w:val="24"/>
          <w:szCs w:val="24"/>
          <w:lang w:val="zh-CN"/>
        </w:rPr>
        <w:t>年</w:t>
      </w:r>
      <w:r w:rsidRPr="004E66C0">
        <w:rPr>
          <w:rFonts w:asciiTheme="minorEastAsia" w:eastAsiaTheme="minorEastAsia" w:hAnsiTheme="minorEastAsia"/>
          <w:sz w:val="24"/>
          <w:szCs w:val="24"/>
          <w:lang w:val="zh-CN"/>
        </w:rPr>
        <w:t>9</w:t>
      </w:r>
      <w:r w:rsidRPr="004E66C0">
        <w:rPr>
          <w:rFonts w:asciiTheme="minorEastAsia" w:eastAsiaTheme="minorEastAsia" w:hAnsiTheme="minorEastAsia" w:hint="eastAsia"/>
          <w:sz w:val="24"/>
          <w:szCs w:val="24"/>
          <w:lang w:val="zh-CN"/>
        </w:rPr>
        <w:t>月</w:t>
      </w:r>
      <w:r w:rsidRPr="004E66C0">
        <w:rPr>
          <w:rFonts w:asciiTheme="minorEastAsia" w:eastAsiaTheme="minorEastAsia" w:hAnsiTheme="minorEastAsia"/>
          <w:sz w:val="24"/>
          <w:szCs w:val="24"/>
          <w:lang w:val="zh-CN"/>
        </w:rPr>
        <w:t>25</w:t>
      </w:r>
      <w:r w:rsidRPr="004E66C0">
        <w:rPr>
          <w:rFonts w:asciiTheme="minorEastAsia" w:eastAsiaTheme="minorEastAsia" w:hAnsiTheme="minorEastAsia" w:hint="eastAsia"/>
          <w:sz w:val="24"/>
          <w:szCs w:val="24"/>
          <w:lang w:val="zh-CN"/>
        </w:rPr>
        <w:t>日</w:t>
      </w:r>
    </w:p>
    <w:p w14:paraId="6821FB59" w14:textId="3E17DEB4" w:rsidR="00AA5BCC" w:rsidRPr="004E66C0" w:rsidRDefault="00AE4C2C" w:rsidP="004E66C0">
      <w:pPr>
        <w:spacing w:line="360" w:lineRule="auto"/>
        <w:ind w:firstLine="640"/>
        <w:rPr>
          <w:rFonts w:asciiTheme="minorEastAsia" w:eastAsiaTheme="minorEastAsia" w:hAnsiTheme="minorEastAsia" w:cs="Songti SC Regular"/>
          <w:sz w:val="24"/>
          <w:szCs w:val="24"/>
        </w:rPr>
      </w:pPr>
      <w:r w:rsidRPr="004E66C0">
        <w:rPr>
          <w:rFonts w:asciiTheme="minorEastAsia" w:eastAsiaTheme="minorEastAsia" w:hAnsiTheme="minorEastAsia" w:cs="仿宋"/>
          <w:sz w:val="24"/>
          <w:szCs w:val="24"/>
        </w:rPr>
        <w:t>2.</w:t>
      </w:r>
      <w:r w:rsidRPr="004E66C0">
        <w:rPr>
          <w:rFonts w:asciiTheme="minorEastAsia" w:eastAsiaTheme="minorEastAsia" w:hAnsiTheme="minorEastAsia" w:cs="仿宋"/>
          <w:sz w:val="24"/>
          <w:szCs w:val="24"/>
          <w:lang w:val="zh-TW" w:eastAsia="zh-TW"/>
        </w:rPr>
        <w:t>调研地点：</w:t>
      </w:r>
      <w:r w:rsidRPr="004E66C0">
        <w:rPr>
          <w:rFonts w:asciiTheme="minorEastAsia" w:eastAsiaTheme="minorEastAsia" w:hAnsiTheme="minorEastAsia" w:hint="eastAsia"/>
          <w:sz w:val="24"/>
          <w:szCs w:val="24"/>
          <w:lang w:val="zh-CN"/>
        </w:rPr>
        <w:t>艺术楼</w:t>
      </w:r>
      <w:r w:rsidRPr="004E66C0">
        <w:rPr>
          <w:rFonts w:asciiTheme="minorEastAsia" w:eastAsiaTheme="minorEastAsia" w:hAnsiTheme="minorEastAsia"/>
          <w:sz w:val="24"/>
          <w:szCs w:val="24"/>
        </w:rPr>
        <w:t>A</w:t>
      </w:r>
      <w:r w:rsidRPr="004E66C0">
        <w:rPr>
          <w:rFonts w:asciiTheme="minorEastAsia" w:eastAsiaTheme="minorEastAsia" w:hAnsiTheme="minorEastAsia"/>
          <w:sz w:val="24"/>
          <w:szCs w:val="24"/>
          <w:lang w:val="zh-CN"/>
        </w:rPr>
        <w:t>112</w:t>
      </w:r>
    </w:p>
    <w:p w14:paraId="619A019E" w14:textId="77777777" w:rsidR="004E66C0" w:rsidRDefault="00AE4C2C" w:rsidP="004E66C0">
      <w:pPr>
        <w:spacing w:line="360" w:lineRule="auto"/>
        <w:ind w:firstLine="640"/>
        <w:rPr>
          <w:rFonts w:asciiTheme="minorEastAsia" w:eastAsiaTheme="minorEastAsia" w:hAnsiTheme="minorEastAsia" w:cs="仿宋"/>
          <w:sz w:val="24"/>
          <w:szCs w:val="24"/>
        </w:rPr>
      </w:pPr>
      <w:r w:rsidRPr="004E66C0">
        <w:rPr>
          <w:rFonts w:asciiTheme="minorEastAsia" w:eastAsiaTheme="minorEastAsia" w:hAnsiTheme="minorEastAsia" w:cs="仿宋"/>
          <w:sz w:val="24"/>
          <w:szCs w:val="24"/>
        </w:rPr>
        <w:t>3.</w:t>
      </w:r>
      <w:r w:rsidRPr="004E66C0">
        <w:rPr>
          <w:rFonts w:asciiTheme="minorEastAsia" w:eastAsiaTheme="minorEastAsia" w:hAnsiTheme="minorEastAsia" w:cs="仿宋"/>
          <w:sz w:val="24"/>
          <w:szCs w:val="24"/>
          <w:lang w:val="zh-TW" w:eastAsia="zh-TW"/>
        </w:rPr>
        <w:t>调研对象：</w:t>
      </w:r>
      <w:r w:rsidR="00933526" w:rsidRPr="004E66C0">
        <w:rPr>
          <w:rFonts w:asciiTheme="minorEastAsia" w:eastAsiaTheme="minorEastAsia" w:hAnsiTheme="minorEastAsia" w:cs="仿宋" w:hint="eastAsia"/>
          <w:sz w:val="24"/>
          <w:szCs w:val="24"/>
        </w:rPr>
        <w:t>本科生及研究生代表</w:t>
      </w:r>
    </w:p>
    <w:p w14:paraId="7699B6CC" w14:textId="533552BA" w:rsidR="00AA5BCC" w:rsidRPr="004E66C0" w:rsidRDefault="00AE4C2C" w:rsidP="004E66C0">
      <w:pPr>
        <w:spacing w:line="360" w:lineRule="auto"/>
        <w:ind w:firstLine="640"/>
        <w:rPr>
          <w:rFonts w:asciiTheme="minorEastAsia" w:eastAsiaTheme="minorEastAsia" w:hAnsiTheme="minorEastAsia" w:cs="仿宋" w:hint="eastAsia"/>
          <w:sz w:val="24"/>
          <w:szCs w:val="24"/>
        </w:rPr>
      </w:pPr>
      <w:r w:rsidRPr="004E66C0">
        <w:rPr>
          <w:rFonts w:asciiTheme="minorEastAsia" w:eastAsiaTheme="minorEastAsia" w:hAnsiTheme="minorEastAsia" w:cs="仿宋"/>
          <w:sz w:val="24"/>
          <w:szCs w:val="24"/>
        </w:rPr>
        <w:t>4.</w:t>
      </w:r>
      <w:r w:rsidRPr="004E66C0">
        <w:rPr>
          <w:rFonts w:asciiTheme="minorEastAsia" w:eastAsiaTheme="minorEastAsia" w:hAnsiTheme="minorEastAsia" w:cs="仿宋"/>
          <w:sz w:val="24"/>
          <w:szCs w:val="24"/>
          <w:lang w:val="zh-TW" w:eastAsia="zh-TW"/>
        </w:rPr>
        <w:t>调研方式：</w:t>
      </w:r>
      <w:r w:rsidR="00933526" w:rsidRPr="004E66C0">
        <w:rPr>
          <w:rFonts w:asciiTheme="minorEastAsia" w:eastAsiaTheme="minorEastAsia" w:hAnsiTheme="minorEastAsia" w:cs="仿宋" w:hint="eastAsia"/>
          <w:sz w:val="24"/>
          <w:szCs w:val="24"/>
        </w:rPr>
        <w:t>圆桌会议，师生互问互答的形式</w:t>
      </w:r>
    </w:p>
    <w:p w14:paraId="0206AA06" w14:textId="3FB38C7A" w:rsidR="00AA5BCC" w:rsidRPr="004E66C0" w:rsidRDefault="004E66C0" w:rsidP="004E66C0">
      <w:pPr>
        <w:spacing w:line="360" w:lineRule="auto"/>
        <w:ind w:firstLine="643"/>
        <w:rPr>
          <w:rFonts w:asciiTheme="minorEastAsia" w:eastAsiaTheme="minorEastAsia" w:hAnsiTheme="minorEastAsia" w:cs="仿宋"/>
          <w:b/>
          <w:bCs/>
          <w:sz w:val="24"/>
          <w:szCs w:val="24"/>
          <w:lang w:val="zh-TW" w:eastAsia="zh-TW"/>
        </w:rPr>
      </w:pPr>
      <w:r w:rsidRPr="004E66C0">
        <w:rPr>
          <w:rFonts w:asciiTheme="minorEastAsia" w:eastAsiaTheme="minorEastAsia" w:hAnsiTheme="minorEastAsia" w:hint="eastAsia"/>
          <w:noProof/>
          <w:kern w:val="0"/>
          <w:sz w:val="24"/>
          <w:szCs w:val="24"/>
          <w:lang w:val="zh-CN"/>
          <w14:textOutline w14:w="12700" w14:cap="flat" w14:cmpd="sng" w14:algn="ctr">
            <w14:noFill/>
            <w14:prstDash w14:val="solid"/>
            <w14:miter w14:lim="400000"/>
          </w14:textOutline>
        </w:rPr>
        <w:lastRenderedPageBreak/>
        <w:drawing>
          <wp:anchor distT="0" distB="0" distL="114300" distR="114300" simplePos="0" relativeHeight="251658240" behindDoc="1" locked="0" layoutInCell="1" allowOverlap="1" wp14:anchorId="185168B5" wp14:editId="662F2628">
            <wp:simplePos x="0" y="0"/>
            <wp:positionH relativeFrom="column">
              <wp:posOffset>552450</wp:posOffset>
            </wp:positionH>
            <wp:positionV relativeFrom="paragraph">
              <wp:posOffset>71120</wp:posOffset>
            </wp:positionV>
            <wp:extent cx="4314825" cy="3237865"/>
            <wp:effectExtent l="0" t="0" r="9525" b="63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4825" cy="3237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380115" w14:textId="77777777" w:rsidR="004E66C0" w:rsidRDefault="004E66C0" w:rsidP="004E66C0">
      <w:pPr>
        <w:spacing w:line="360" w:lineRule="auto"/>
        <w:ind w:firstLine="640"/>
        <w:rPr>
          <w:rFonts w:asciiTheme="minorEastAsia" w:eastAsia="PMingLiU" w:hAnsiTheme="minorEastAsia" w:cs="黑体"/>
          <w:sz w:val="24"/>
          <w:szCs w:val="24"/>
          <w:lang w:val="zh-TW" w:eastAsia="zh-TW"/>
        </w:rPr>
      </w:pPr>
    </w:p>
    <w:p w14:paraId="68E5E01E" w14:textId="77777777" w:rsidR="004E66C0" w:rsidRDefault="004E66C0" w:rsidP="004E66C0">
      <w:pPr>
        <w:spacing w:line="360" w:lineRule="auto"/>
        <w:ind w:firstLine="640"/>
        <w:rPr>
          <w:rFonts w:asciiTheme="minorEastAsia" w:eastAsia="PMingLiU" w:hAnsiTheme="minorEastAsia" w:cs="黑体"/>
          <w:sz w:val="24"/>
          <w:szCs w:val="24"/>
          <w:lang w:val="zh-TW" w:eastAsia="zh-TW"/>
        </w:rPr>
      </w:pPr>
    </w:p>
    <w:p w14:paraId="3A4E2F33" w14:textId="77777777" w:rsidR="004E66C0" w:rsidRDefault="004E66C0" w:rsidP="004E66C0">
      <w:pPr>
        <w:spacing w:line="360" w:lineRule="auto"/>
        <w:ind w:firstLine="640"/>
        <w:rPr>
          <w:rFonts w:asciiTheme="minorEastAsia" w:eastAsia="PMingLiU" w:hAnsiTheme="minorEastAsia" w:cs="黑体"/>
          <w:sz w:val="24"/>
          <w:szCs w:val="24"/>
          <w:lang w:val="zh-TW" w:eastAsia="zh-TW"/>
        </w:rPr>
      </w:pPr>
    </w:p>
    <w:p w14:paraId="0A73D610" w14:textId="77777777" w:rsidR="004E66C0" w:rsidRDefault="004E66C0" w:rsidP="004E66C0">
      <w:pPr>
        <w:spacing w:line="360" w:lineRule="auto"/>
        <w:ind w:firstLine="640"/>
        <w:rPr>
          <w:rFonts w:asciiTheme="minorEastAsia" w:eastAsia="PMingLiU" w:hAnsiTheme="minorEastAsia" w:cs="黑体"/>
          <w:sz w:val="24"/>
          <w:szCs w:val="24"/>
          <w:lang w:val="zh-TW" w:eastAsia="zh-TW"/>
        </w:rPr>
      </w:pPr>
    </w:p>
    <w:p w14:paraId="0EE7FE54" w14:textId="77777777" w:rsidR="004E66C0" w:rsidRDefault="004E66C0" w:rsidP="004E66C0">
      <w:pPr>
        <w:spacing w:line="360" w:lineRule="auto"/>
        <w:ind w:firstLine="640"/>
        <w:rPr>
          <w:rFonts w:asciiTheme="minorEastAsia" w:eastAsia="PMingLiU" w:hAnsiTheme="minorEastAsia" w:cs="黑体"/>
          <w:sz w:val="24"/>
          <w:szCs w:val="24"/>
          <w:lang w:val="zh-TW" w:eastAsia="zh-TW"/>
        </w:rPr>
      </w:pPr>
    </w:p>
    <w:p w14:paraId="322F6613" w14:textId="77777777" w:rsidR="004E66C0" w:rsidRDefault="004E66C0" w:rsidP="004E66C0">
      <w:pPr>
        <w:spacing w:line="360" w:lineRule="auto"/>
        <w:ind w:firstLine="640"/>
        <w:rPr>
          <w:rFonts w:asciiTheme="minorEastAsia" w:eastAsia="PMingLiU" w:hAnsiTheme="minorEastAsia" w:cs="黑体"/>
          <w:sz w:val="24"/>
          <w:szCs w:val="24"/>
          <w:lang w:val="zh-TW" w:eastAsia="zh-TW"/>
        </w:rPr>
      </w:pPr>
    </w:p>
    <w:p w14:paraId="41B762C0" w14:textId="77777777" w:rsidR="004E66C0" w:rsidRDefault="004E66C0" w:rsidP="004E66C0">
      <w:pPr>
        <w:spacing w:line="360" w:lineRule="auto"/>
        <w:ind w:firstLine="640"/>
        <w:rPr>
          <w:rFonts w:asciiTheme="minorEastAsia" w:eastAsia="PMingLiU" w:hAnsiTheme="minorEastAsia" w:cs="黑体"/>
          <w:sz w:val="24"/>
          <w:szCs w:val="24"/>
          <w:lang w:val="zh-TW" w:eastAsia="zh-TW"/>
        </w:rPr>
      </w:pPr>
    </w:p>
    <w:p w14:paraId="41042999" w14:textId="77777777" w:rsidR="004E66C0" w:rsidRDefault="004E66C0" w:rsidP="004E66C0">
      <w:pPr>
        <w:spacing w:line="360" w:lineRule="auto"/>
        <w:ind w:firstLine="640"/>
        <w:rPr>
          <w:rFonts w:asciiTheme="minorEastAsia" w:eastAsia="PMingLiU" w:hAnsiTheme="minorEastAsia" w:cs="黑体"/>
          <w:sz w:val="24"/>
          <w:szCs w:val="24"/>
          <w:lang w:val="zh-TW" w:eastAsia="zh-TW"/>
        </w:rPr>
      </w:pPr>
    </w:p>
    <w:p w14:paraId="7A80504D" w14:textId="77777777" w:rsidR="004E66C0" w:rsidRDefault="004E66C0" w:rsidP="004E66C0">
      <w:pPr>
        <w:spacing w:line="360" w:lineRule="auto"/>
        <w:ind w:firstLine="640"/>
        <w:rPr>
          <w:rFonts w:asciiTheme="minorEastAsia" w:eastAsia="PMingLiU" w:hAnsiTheme="minorEastAsia" w:cs="黑体"/>
          <w:sz w:val="24"/>
          <w:szCs w:val="24"/>
          <w:lang w:val="zh-TW" w:eastAsia="zh-TW"/>
        </w:rPr>
      </w:pPr>
    </w:p>
    <w:p w14:paraId="31DDFB5F" w14:textId="77777777" w:rsidR="004E66C0" w:rsidRDefault="004E66C0" w:rsidP="004E66C0">
      <w:pPr>
        <w:spacing w:line="360" w:lineRule="auto"/>
        <w:ind w:firstLine="640"/>
        <w:rPr>
          <w:rFonts w:asciiTheme="minorEastAsia" w:eastAsia="PMingLiU" w:hAnsiTheme="minorEastAsia" w:cs="黑体"/>
          <w:sz w:val="24"/>
          <w:szCs w:val="24"/>
          <w:lang w:val="zh-TW" w:eastAsia="zh-TW"/>
        </w:rPr>
      </w:pPr>
    </w:p>
    <w:p w14:paraId="456A1AEA" w14:textId="77777777" w:rsidR="004E66C0" w:rsidRDefault="004E66C0" w:rsidP="004E66C0">
      <w:pPr>
        <w:spacing w:line="360" w:lineRule="auto"/>
        <w:ind w:firstLine="640"/>
        <w:rPr>
          <w:rFonts w:asciiTheme="minorEastAsia" w:eastAsia="PMingLiU" w:hAnsiTheme="minorEastAsia" w:cs="黑体"/>
          <w:sz w:val="24"/>
          <w:szCs w:val="24"/>
          <w:lang w:val="zh-TW" w:eastAsia="zh-TW"/>
        </w:rPr>
      </w:pPr>
    </w:p>
    <w:p w14:paraId="54B549AC" w14:textId="2C013564" w:rsidR="00AA5BCC" w:rsidRPr="00C56730" w:rsidRDefault="00AE4C2C" w:rsidP="004E66C0">
      <w:pPr>
        <w:spacing w:line="360" w:lineRule="auto"/>
        <w:ind w:firstLine="640"/>
        <w:rPr>
          <w:rFonts w:asciiTheme="minorEastAsia" w:eastAsiaTheme="minorEastAsia" w:hAnsiTheme="minorEastAsia" w:cs="黑体"/>
          <w:sz w:val="28"/>
          <w:szCs w:val="28"/>
          <w:lang w:val="zh-TW" w:eastAsia="zh-TW"/>
        </w:rPr>
      </w:pPr>
      <w:r w:rsidRPr="00C56730">
        <w:rPr>
          <w:rFonts w:asciiTheme="minorEastAsia" w:eastAsiaTheme="minorEastAsia" w:hAnsiTheme="minorEastAsia" w:cs="黑体"/>
          <w:sz w:val="28"/>
          <w:szCs w:val="28"/>
          <w:lang w:val="zh-TW" w:eastAsia="zh-TW"/>
        </w:rPr>
        <w:t>三、调研发现的问题</w:t>
      </w:r>
    </w:p>
    <w:p w14:paraId="05395D07" w14:textId="77777777" w:rsidR="00AA5BCC" w:rsidRPr="004E66C0" w:rsidRDefault="00AE4C2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黑体"/>
          <w:b/>
          <w:bCs/>
          <w:kern w:val="0"/>
          <w:sz w:val="24"/>
          <w:szCs w:val="24"/>
          <w:lang w:val="zh-TW" w:eastAsia="zh-TW"/>
          <w14:textOutline w14:w="12700" w14:cap="flat" w14:cmpd="sng" w14:algn="ctr">
            <w14:noFill/>
            <w14:prstDash w14:val="solid"/>
            <w14:miter w14:lim="400000"/>
          </w14:textOutline>
        </w:rPr>
      </w:pP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学业方面：</w:t>
      </w:r>
    </w:p>
    <w:p w14:paraId="04B28D85" w14:textId="77777777" w:rsidR="00AA5BCC" w:rsidRPr="004E66C0" w:rsidRDefault="00AE4C2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Songti SC Regular"/>
          <w:kern w:val="0"/>
          <w:sz w:val="24"/>
          <w:szCs w:val="24"/>
          <w:lang w:val="zh-TW" w:eastAsia="zh-TW"/>
          <w14:textOutline w14:w="12700" w14:cap="flat" w14:cmpd="sng" w14:algn="ctr">
            <w14:noFill/>
            <w14:prstDash w14:val="solid"/>
            <w14:miter w14:lim="400000"/>
          </w14:textOutline>
        </w:rPr>
      </w:pPr>
      <w:r w:rsidRPr="004E66C0">
        <w:rPr>
          <w:rFonts w:asciiTheme="minorEastAsia" w:eastAsiaTheme="minorEastAsia" w:hAnsiTheme="minorEastAsia"/>
          <w:kern w:val="0"/>
          <w:sz w:val="24"/>
          <w:szCs w:val="24"/>
          <w:lang w:val="zh-CN"/>
          <w14:textOutline w14:w="12700" w14:cap="flat" w14:cmpd="sng" w14:algn="ctr">
            <w14:noFill/>
            <w14:prstDash w14:val="solid"/>
            <w14:miter w14:lim="400000"/>
          </w14:textOutline>
        </w:rPr>
        <w:t>1</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、硕士研究生提出面临着本科专业与硕士专业无法完美衔接的问题。</w:t>
      </w:r>
    </w:p>
    <w:p w14:paraId="50EBCEBA" w14:textId="77777777" w:rsidR="00AA5BCC" w:rsidRPr="004E66C0" w:rsidRDefault="00AE4C2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Songti SC Regular"/>
          <w:kern w:val="0"/>
          <w:sz w:val="24"/>
          <w:szCs w:val="24"/>
          <w:lang w:val="zh-TW" w:eastAsia="zh-TW"/>
          <w14:textOutline w14:w="12700" w14:cap="flat" w14:cmpd="sng" w14:algn="ctr">
            <w14:noFill/>
            <w14:prstDash w14:val="solid"/>
            <w14:miter w14:lim="400000"/>
          </w14:textOutline>
        </w:rPr>
      </w:pPr>
      <w:r w:rsidRPr="004E66C0">
        <w:rPr>
          <w:rFonts w:asciiTheme="minorEastAsia" w:eastAsiaTheme="minorEastAsia" w:hAnsiTheme="minorEastAsia"/>
          <w:kern w:val="0"/>
          <w:sz w:val="24"/>
          <w:szCs w:val="24"/>
          <w:lang w:val="zh-CN"/>
          <w14:textOutline w14:w="12700" w14:cap="flat" w14:cmpd="sng" w14:algn="ctr">
            <w14:noFill/>
            <w14:prstDash w14:val="solid"/>
            <w14:miter w14:lim="400000"/>
          </w14:textOutline>
        </w:rPr>
        <w:t>2</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、硕士研究生同学们感觉学习的内容较为广泛，担心学而不精是否会对自己未来的发展存在影响。</w:t>
      </w:r>
    </w:p>
    <w:p w14:paraId="0166A43E" w14:textId="129757D4" w:rsidR="00AA5BCC" w:rsidRPr="004E66C0" w:rsidRDefault="00AE4C2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Songti SC Regular"/>
          <w:kern w:val="0"/>
          <w:sz w:val="24"/>
          <w:szCs w:val="24"/>
          <w:lang w:val="zh-TW" w:eastAsia="zh-TW"/>
          <w14:textOutline w14:w="12700" w14:cap="flat" w14:cmpd="sng" w14:algn="ctr">
            <w14:noFill/>
            <w14:prstDash w14:val="solid"/>
            <w14:miter w14:lim="400000"/>
          </w14:textOutline>
        </w:rPr>
      </w:pPr>
      <w:r w:rsidRPr="004E66C0">
        <w:rPr>
          <w:rFonts w:asciiTheme="minorEastAsia" w:eastAsiaTheme="minorEastAsia" w:hAnsiTheme="minorEastAsia"/>
          <w:kern w:val="0"/>
          <w:sz w:val="24"/>
          <w:szCs w:val="24"/>
          <w:lang w:val="zh-CN"/>
          <w14:textOutline w14:w="12700" w14:cap="flat" w14:cmpd="sng" w14:algn="ctr">
            <w14:noFill/>
            <w14:prstDash w14:val="solid"/>
            <w14:miter w14:lim="400000"/>
          </w14:textOutline>
        </w:rPr>
        <w:t>3</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、大二学生</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认为，在大一一年中，他们的课程过于紧张，而大二课程又比较清闲，提出是否可以稍微更改一下课程设置，舒缓得当。</w:t>
      </w:r>
    </w:p>
    <w:p w14:paraId="59B79CDD" w14:textId="53112B2B" w:rsidR="00AA5BCC" w:rsidRPr="004E66C0" w:rsidRDefault="00AE4C2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Songti SC Regular"/>
          <w:kern w:val="0"/>
          <w:sz w:val="24"/>
          <w:szCs w:val="24"/>
          <w:lang w:val="zh-TW" w:eastAsia="zh-TW"/>
          <w14:textOutline w14:w="12700" w14:cap="flat" w14:cmpd="sng" w14:algn="ctr">
            <w14:noFill/>
            <w14:prstDash w14:val="solid"/>
            <w14:miter w14:lim="400000"/>
          </w14:textOutline>
        </w:rPr>
      </w:pPr>
      <w:r w:rsidRPr="004E66C0">
        <w:rPr>
          <w:rFonts w:asciiTheme="minorEastAsia" w:eastAsiaTheme="minorEastAsia" w:hAnsiTheme="minorEastAsia"/>
          <w:kern w:val="0"/>
          <w:sz w:val="24"/>
          <w:szCs w:val="24"/>
          <w:lang w:val="zh-CN"/>
          <w14:textOutline w14:w="12700" w14:cap="flat" w14:cmpd="sng" w14:algn="ctr">
            <w14:noFill/>
            <w14:prstDash w14:val="solid"/>
            <w14:miter w14:lim="400000"/>
          </w14:textOutline>
        </w:rPr>
        <w:t>4</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、大二学生</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提</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出，韩语综合课老师的教学方式同学们可能无法很好的接受。面对马上要去韩国交流的问题，同学们不知道自己需要做到什么样的要求。</w:t>
      </w:r>
    </w:p>
    <w:p w14:paraId="7409A8EB" w14:textId="6719E4E9" w:rsidR="00AA5BCC" w:rsidRPr="004E66C0" w:rsidRDefault="00AE4C2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Songti SC Regular"/>
          <w:kern w:val="0"/>
          <w:sz w:val="24"/>
          <w:szCs w:val="24"/>
          <w:lang w:val="zh-TW" w:eastAsia="zh-TW"/>
          <w14:textOutline w14:w="12700" w14:cap="flat" w14:cmpd="sng" w14:algn="ctr">
            <w14:noFill/>
            <w14:prstDash w14:val="solid"/>
            <w14:miter w14:lim="400000"/>
          </w14:textOutline>
        </w:rPr>
      </w:pPr>
      <w:r w:rsidRPr="004E66C0">
        <w:rPr>
          <w:rFonts w:asciiTheme="minorEastAsia" w:eastAsiaTheme="minorEastAsia" w:hAnsiTheme="minorEastAsia"/>
          <w:kern w:val="0"/>
          <w:sz w:val="24"/>
          <w:szCs w:val="24"/>
          <w:lang w:val="zh-CN"/>
          <w14:textOutline w14:w="12700" w14:cap="flat" w14:cmpd="sng" w14:algn="ctr">
            <w14:noFill/>
            <w14:prstDash w14:val="solid"/>
            <w14:miter w14:lim="400000"/>
          </w14:textOutline>
        </w:rPr>
        <w:t>5</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、大二同学</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提出，声音设计这门课的老师在音乐方面的专业性很强，但是，老师不是很了解数字媒体专业方向的内容，没有办法将自己的专业知识与数字</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媒体技术相融合，教出学生需要的内容。</w:t>
      </w:r>
    </w:p>
    <w:p w14:paraId="31A2347C" w14:textId="77777777" w:rsidR="00AA5BCC" w:rsidRPr="004E66C0" w:rsidRDefault="00AE4C2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Songti SC Regular"/>
          <w:kern w:val="0"/>
          <w:sz w:val="24"/>
          <w:szCs w:val="24"/>
          <w:lang w:val="zh-TW" w:eastAsia="zh-TW"/>
          <w14:textOutline w14:w="12700" w14:cap="flat" w14:cmpd="sng" w14:algn="ctr">
            <w14:noFill/>
            <w14:prstDash w14:val="solid"/>
            <w14:miter w14:lim="400000"/>
          </w14:textOutline>
        </w:rPr>
      </w:pPr>
      <w:r w:rsidRPr="004E66C0">
        <w:rPr>
          <w:rFonts w:asciiTheme="minorEastAsia" w:eastAsiaTheme="minorEastAsia" w:hAnsiTheme="minorEastAsia"/>
          <w:kern w:val="0"/>
          <w:sz w:val="24"/>
          <w:szCs w:val="24"/>
          <w:lang w:val="zh-CN"/>
          <w14:textOutline w14:w="12700" w14:cap="flat" w14:cmpd="sng" w14:algn="ctr">
            <w14:noFill/>
            <w14:prstDash w14:val="solid"/>
            <w14:miter w14:lim="400000"/>
          </w14:textOutline>
        </w:rPr>
        <w:t>6</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、大二同学认为，视觉设计课程老师</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布置作业不清晰，与学生之间的沟通不是很到位。</w:t>
      </w:r>
    </w:p>
    <w:p w14:paraId="36C44F4A" w14:textId="77777777" w:rsidR="00AA5BCC" w:rsidRPr="004E66C0" w:rsidRDefault="00AE4C2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Songti SC Regular"/>
          <w:kern w:val="0"/>
          <w:sz w:val="24"/>
          <w:szCs w:val="24"/>
          <w:lang w:val="zh-TW" w:eastAsia="zh-TW"/>
          <w14:textOutline w14:w="12700" w14:cap="flat" w14:cmpd="sng" w14:algn="ctr">
            <w14:noFill/>
            <w14:prstDash w14:val="solid"/>
            <w14:miter w14:lim="400000"/>
          </w14:textOutline>
        </w:rPr>
      </w:pPr>
      <w:r w:rsidRPr="004E66C0">
        <w:rPr>
          <w:rFonts w:asciiTheme="minorEastAsia" w:eastAsiaTheme="minorEastAsia" w:hAnsiTheme="minorEastAsia"/>
          <w:kern w:val="0"/>
          <w:sz w:val="24"/>
          <w:szCs w:val="24"/>
          <w:lang w:val="zh-CN"/>
          <w14:textOutline w14:w="12700" w14:cap="flat" w14:cmpd="sng" w14:algn="ctr">
            <w14:noFill/>
            <w14:prstDash w14:val="solid"/>
            <w14:miter w14:lim="400000"/>
          </w14:textOutline>
        </w:rPr>
        <w:t>7</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、大一同学指出，同学们和</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韩方老师以及翻译老师之间没有办法很好的沟通，影响了授课效果。</w:t>
      </w:r>
    </w:p>
    <w:p w14:paraId="2422A659" w14:textId="77777777" w:rsidR="00AA5BCC" w:rsidRPr="004E66C0" w:rsidRDefault="00AA5BC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Songti SC Regular"/>
          <w:kern w:val="0"/>
          <w:sz w:val="24"/>
          <w:szCs w:val="24"/>
          <w:lang w:val="zh-TW" w:eastAsia="zh-TW"/>
          <w14:textOutline w14:w="12700" w14:cap="flat" w14:cmpd="sng" w14:algn="ctr">
            <w14:noFill/>
            <w14:prstDash w14:val="solid"/>
            <w14:miter w14:lim="400000"/>
          </w14:textOutline>
        </w:rPr>
      </w:pPr>
    </w:p>
    <w:p w14:paraId="60545D5A" w14:textId="77777777" w:rsidR="00AA5BCC" w:rsidRPr="004E66C0" w:rsidRDefault="00AE4C2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Songti SC Bold"/>
          <w:kern w:val="0"/>
          <w:sz w:val="24"/>
          <w:szCs w:val="24"/>
          <w:lang w:val="zh-TW" w:eastAsia="zh-TW"/>
          <w14:textOutline w14:w="12700" w14:cap="flat" w14:cmpd="sng" w14:algn="ctr">
            <w14:noFill/>
            <w14:prstDash w14:val="solid"/>
            <w14:miter w14:lim="400000"/>
          </w14:textOutline>
        </w:rPr>
      </w:pP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生活方面：</w:t>
      </w:r>
    </w:p>
    <w:p w14:paraId="1F8E284E" w14:textId="77777777" w:rsidR="00AA5BCC" w:rsidRPr="004E66C0" w:rsidRDefault="00AE4C2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Songti SC Regular"/>
          <w:kern w:val="0"/>
          <w:sz w:val="24"/>
          <w:szCs w:val="24"/>
          <w:lang w:val="zh-TW" w:eastAsia="zh-TW"/>
          <w14:textOutline w14:w="12700" w14:cap="flat" w14:cmpd="sng" w14:algn="ctr">
            <w14:noFill/>
            <w14:prstDash w14:val="solid"/>
            <w14:miter w14:lim="400000"/>
          </w14:textOutline>
        </w:rPr>
      </w:pPr>
      <w:r w:rsidRPr="004E66C0">
        <w:rPr>
          <w:rFonts w:asciiTheme="minorEastAsia" w:eastAsiaTheme="minorEastAsia" w:hAnsiTheme="minorEastAsia"/>
          <w:kern w:val="0"/>
          <w:sz w:val="24"/>
          <w:szCs w:val="24"/>
          <w:lang w:val="zh-CN"/>
          <w14:textOutline w14:w="12700" w14:cap="flat" w14:cmpd="sng" w14:algn="ctr">
            <w14:noFill/>
            <w14:prstDash w14:val="solid"/>
            <w14:miter w14:lim="400000"/>
          </w14:textOutline>
        </w:rPr>
        <w:lastRenderedPageBreak/>
        <w:t>1</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、硕士研究生同学提出，作为新生入学，对学校的情</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况以及自己在生活和学业方面的事情还有许多不了解的地方，希望可以组织与学长学姐们的交流，可以让学长学姐谈一些经验给新生。</w:t>
      </w:r>
    </w:p>
    <w:p w14:paraId="2BACED50" w14:textId="19D40B24" w:rsidR="00AA5BCC" w:rsidRPr="004E66C0" w:rsidRDefault="00AE4C2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Songti SC Regular"/>
          <w:kern w:val="0"/>
          <w:sz w:val="24"/>
          <w:szCs w:val="24"/>
          <w:lang w:val="zh-TW" w:eastAsia="zh-TW"/>
          <w14:textOutline w14:w="12700" w14:cap="flat" w14:cmpd="sng" w14:algn="ctr">
            <w14:noFill/>
            <w14:prstDash w14:val="solid"/>
            <w14:miter w14:lim="400000"/>
          </w14:textOutline>
        </w:rPr>
      </w:pPr>
      <w:r w:rsidRPr="004E66C0">
        <w:rPr>
          <w:rFonts w:asciiTheme="minorEastAsia" w:eastAsiaTheme="minorEastAsia" w:hAnsiTheme="minorEastAsia"/>
          <w:kern w:val="0"/>
          <w:sz w:val="24"/>
          <w:szCs w:val="24"/>
          <w:lang w:val="zh-CN"/>
          <w14:textOutline w14:w="12700" w14:cap="flat" w14:cmpd="sng" w14:algn="ctr">
            <w14:noFill/>
            <w14:prstDash w14:val="solid"/>
            <w14:miter w14:lim="400000"/>
          </w14:textOutline>
        </w:rPr>
        <w:t>2</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、大二学生</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提出：自己在方方面面都想做好，但是反而适得其反，得不到最佳效果，自己的心理压力有一些大，不知道应该怎么办才好。</w:t>
      </w:r>
    </w:p>
    <w:p w14:paraId="2418D9A6" w14:textId="77777777" w:rsidR="00AA5BCC" w:rsidRPr="004E66C0" w:rsidRDefault="00AE4C2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Songti SC Regular"/>
          <w:kern w:val="0"/>
          <w:sz w:val="24"/>
          <w:szCs w:val="24"/>
          <w:lang w:val="zh-TW" w:eastAsia="zh-TW"/>
          <w14:textOutline w14:w="12700" w14:cap="flat" w14:cmpd="sng" w14:algn="ctr">
            <w14:noFill/>
            <w14:prstDash w14:val="solid"/>
            <w14:miter w14:lim="400000"/>
          </w14:textOutline>
        </w:rPr>
      </w:pPr>
      <w:r w:rsidRPr="004E66C0">
        <w:rPr>
          <w:rFonts w:asciiTheme="minorEastAsia" w:eastAsiaTheme="minorEastAsia" w:hAnsiTheme="minorEastAsia"/>
          <w:kern w:val="0"/>
          <w:sz w:val="24"/>
          <w:szCs w:val="24"/>
          <w:lang w:val="zh-CN"/>
          <w14:textOutline w14:w="12700" w14:cap="flat" w14:cmpd="sng" w14:algn="ctr">
            <w14:noFill/>
            <w14:prstDash w14:val="solid"/>
            <w14:miter w14:lim="400000"/>
          </w14:textOutline>
        </w:rPr>
        <w:t>3</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、大二同学提出，有部分同学参加集体生活不积极，不知道应该如何调动同学们的积极性。</w:t>
      </w:r>
    </w:p>
    <w:p w14:paraId="686288FF" w14:textId="7957B9DF" w:rsidR="00AA5BCC" w:rsidRDefault="00AE4C2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kern w:val="0"/>
          <w:sz w:val="24"/>
          <w:szCs w:val="24"/>
          <w:lang w:val="zh-CN"/>
          <w14:textOutline w14:w="12700" w14:cap="flat" w14:cmpd="sng" w14:algn="ctr">
            <w14:noFill/>
            <w14:prstDash w14:val="solid"/>
            <w14:miter w14:lim="400000"/>
          </w14:textOutline>
        </w:rPr>
      </w:pPr>
      <w:r w:rsidRPr="004E66C0">
        <w:rPr>
          <w:rFonts w:asciiTheme="minorEastAsia" w:eastAsiaTheme="minorEastAsia" w:hAnsiTheme="minorEastAsia"/>
          <w:kern w:val="0"/>
          <w:sz w:val="24"/>
          <w:szCs w:val="24"/>
          <w:lang w:val="zh-CN"/>
          <w14:textOutline w14:w="12700" w14:cap="flat" w14:cmpd="sng" w14:algn="ctr">
            <w14:noFill/>
            <w14:prstDash w14:val="solid"/>
            <w14:miter w14:lim="400000"/>
          </w14:textOutline>
        </w:rPr>
        <w:t>4</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w:t>
      </w:r>
      <w:r w:rsid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大二</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学生们提出食堂改造后，菜色并没有进行创新</w:t>
      </w:r>
      <w:r w:rsid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，反而价格上调了不少</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w:t>
      </w:r>
    </w:p>
    <w:p w14:paraId="358293A1" w14:textId="77FFD989" w:rsidR="003F6D6C" w:rsidRPr="004E66C0" w:rsidRDefault="003F6D6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Songti SC Regular" w:hint="eastAsia"/>
          <w:kern w:val="0"/>
          <w:sz w:val="24"/>
          <w:szCs w:val="24"/>
          <w:lang w:val="zh-TW" w:eastAsia="zh-TW"/>
          <w14:textOutline w14:w="12700" w14:cap="flat" w14:cmpd="sng" w14:algn="ctr">
            <w14:noFill/>
            <w14:prstDash w14:val="solid"/>
            <w14:miter w14:lim="400000"/>
          </w14:textOutline>
        </w:rPr>
      </w:pPr>
      <w:r>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5、大二学生提出自己是入党积极分子，怕去了韩国留学后会没法接受爱国主义思政教育，进而影响到自己入党的进程。</w:t>
      </w:r>
    </w:p>
    <w:p w14:paraId="272E9AB8" w14:textId="6ED4986A" w:rsidR="00AA5BCC" w:rsidRPr="004E66C0" w:rsidRDefault="003F6D6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Songti SC Regular"/>
          <w:kern w:val="0"/>
          <w:sz w:val="24"/>
          <w:szCs w:val="24"/>
          <w:lang w:val="zh-TW" w:eastAsia="zh-TW"/>
          <w14:textOutline w14:w="12700" w14:cap="flat" w14:cmpd="sng" w14:algn="ctr">
            <w14:noFill/>
            <w14:prstDash w14:val="solid"/>
            <w14:miter w14:lim="400000"/>
          </w14:textOutline>
        </w:rPr>
      </w:pPr>
      <w:r>
        <w:rPr>
          <w:rFonts w:asciiTheme="minorEastAsia" w:eastAsiaTheme="minorEastAsia" w:hAnsiTheme="minorEastAsia"/>
          <w:kern w:val="0"/>
          <w:sz w:val="24"/>
          <w:szCs w:val="24"/>
          <w:lang w:val="zh-CN"/>
          <w14:textOutline w14:w="12700" w14:cap="flat" w14:cmpd="sng" w14:algn="ctr">
            <w14:noFill/>
            <w14:prstDash w14:val="solid"/>
            <w14:miter w14:lim="400000"/>
          </w14:textOutline>
        </w:rPr>
        <w:t>6</w:t>
      </w:r>
      <w:r w:rsidR="00AE4C2C"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、大一同学提出，自己没有办法很快从高中的生活学习模式中转换出来，面对丰富的大学生活，不知道应该如何抉择，如何协调安排课程和其他学生活动之间的关系。</w:t>
      </w:r>
    </w:p>
    <w:p w14:paraId="41F256E4" w14:textId="1FFF2250" w:rsidR="00AA5BCC" w:rsidRPr="004E66C0" w:rsidRDefault="003F6D6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Songti SC Regular"/>
          <w:kern w:val="0"/>
          <w:sz w:val="24"/>
          <w:szCs w:val="24"/>
          <w:lang w:val="zh-TW" w:eastAsia="zh-TW"/>
          <w14:textOutline w14:w="12700" w14:cap="flat" w14:cmpd="sng" w14:algn="ctr">
            <w14:noFill/>
            <w14:prstDash w14:val="solid"/>
            <w14:miter w14:lim="400000"/>
          </w14:textOutline>
        </w:rPr>
      </w:pPr>
      <w:r>
        <w:rPr>
          <w:rFonts w:asciiTheme="minorEastAsia" w:eastAsiaTheme="minorEastAsia" w:hAnsiTheme="minorEastAsia"/>
          <w:kern w:val="0"/>
          <w:sz w:val="24"/>
          <w:szCs w:val="24"/>
          <w:lang w:val="zh-CN"/>
          <w14:textOutline w14:w="12700" w14:cap="flat" w14:cmpd="sng" w14:algn="ctr">
            <w14:noFill/>
            <w14:prstDash w14:val="solid"/>
            <w14:miter w14:lim="400000"/>
          </w14:textOutline>
        </w:rPr>
        <w:t>7</w:t>
      </w:r>
      <w:r w:rsidR="00AE4C2C"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、大一同学提出，学校没有设施完备的羽毛球馆，影响到了自己的课余娱乐活动。</w:t>
      </w:r>
    </w:p>
    <w:p w14:paraId="08FC3EB3" w14:textId="77777777" w:rsidR="00AA5BCC" w:rsidRPr="004E66C0" w:rsidRDefault="00AA5BCC" w:rsidP="004E66C0">
      <w:pPr>
        <w:spacing w:line="360" w:lineRule="auto"/>
        <w:ind w:firstLine="640"/>
        <w:rPr>
          <w:rFonts w:asciiTheme="minorEastAsia" w:eastAsiaTheme="minorEastAsia" w:hAnsiTheme="minorEastAsia"/>
          <w:sz w:val="24"/>
          <w:szCs w:val="24"/>
          <w:lang w:val="zh-TW" w:eastAsia="zh-TW"/>
        </w:rPr>
      </w:pPr>
    </w:p>
    <w:p w14:paraId="4FFE12A6" w14:textId="77777777" w:rsidR="00AA5BCC" w:rsidRPr="00C56730" w:rsidRDefault="00AE4C2C" w:rsidP="004E66C0">
      <w:pPr>
        <w:spacing w:line="360" w:lineRule="auto"/>
        <w:ind w:firstLine="640"/>
        <w:rPr>
          <w:rFonts w:asciiTheme="minorEastAsia" w:eastAsiaTheme="minorEastAsia" w:hAnsiTheme="minorEastAsia" w:cs="黑体"/>
          <w:sz w:val="28"/>
          <w:szCs w:val="28"/>
          <w:lang w:val="zh-TW" w:eastAsia="zh-TW"/>
        </w:rPr>
      </w:pPr>
      <w:r w:rsidRPr="00C56730">
        <w:rPr>
          <w:rFonts w:asciiTheme="minorEastAsia" w:eastAsiaTheme="minorEastAsia" w:hAnsiTheme="minorEastAsia" w:cs="黑体"/>
          <w:sz w:val="28"/>
          <w:szCs w:val="28"/>
          <w:lang w:val="zh-TW" w:eastAsia="zh-TW"/>
        </w:rPr>
        <w:t>四、调研形成的成果</w:t>
      </w:r>
    </w:p>
    <w:p w14:paraId="611E37EE" w14:textId="77777777" w:rsidR="00AA5BCC" w:rsidRPr="004E66C0" w:rsidRDefault="00AE4C2C" w:rsidP="004E66C0">
      <w:pPr>
        <w:spacing w:line="360" w:lineRule="auto"/>
        <w:ind w:firstLine="640"/>
        <w:rPr>
          <w:rFonts w:asciiTheme="minorEastAsia" w:eastAsiaTheme="minorEastAsia" w:hAnsiTheme="minorEastAsia" w:cs="黑体"/>
          <w:sz w:val="24"/>
          <w:szCs w:val="24"/>
          <w:lang w:val="zh-TW" w:eastAsia="zh-TW"/>
        </w:rPr>
      </w:pPr>
      <w:r w:rsidRPr="004E66C0">
        <w:rPr>
          <w:rFonts w:asciiTheme="minorEastAsia" w:eastAsiaTheme="minorEastAsia" w:hAnsiTheme="minorEastAsia" w:hint="eastAsia"/>
          <w:sz w:val="24"/>
          <w:szCs w:val="24"/>
          <w:lang w:val="zh-CN"/>
        </w:rPr>
        <w:t>调研</w:t>
      </w:r>
      <w:r w:rsidRPr="004E66C0">
        <w:rPr>
          <w:rFonts w:asciiTheme="minorEastAsia" w:eastAsiaTheme="minorEastAsia" w:hAnsiTheme="minorEastAsia" w:cs="黑体" w:hint="eastAsia"/>
          <w:sz w:val="24"/>
          <w:szCs w:val="24"/>
          <w:lang w:val="zh-CN"/>
        </w:rPr>
        <w:t>过程中，对学生在学业和生活方面的困难和困惑形成了如下的解答及解决措施：</w:t>
      </w:r>
    </w:p>
    <w:p w14:paraId="5F548631" w14:textId="77777777" w:rsidR="00AA5BCC" w:rsidRPr="004E66C0" w:rsidRDefault="00AA5BC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黑体"/>
          <w:b/>
          <w:bCs/>
          <w:kern w:val="0"/>
          <w:sz w:val="24"/>
          <w:szCs w:val="24"/>
          <w:lang w:val="zh-TW" w:eastAsia="zh-TW"/>
          <w14:textOutline w14:w="12700" w14:cap="flat" w14:cmpd="sng" w14:algn="ctr">
            <w14:noFill/>
            <w14:prstDash w14:val="solid"/>
            <w14:miter w14:lim="400000"/>
          </w14:textOutline>
        </w:rPr>
      </w:pPr>
    </w:p>
    <w:p w14:paraId="48ACF2BF" w14:textId="77777777" w:rsidR="00AA5BCC" w:rsidRPr="004E66C0" w:rsidRDefault="00AE4C2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黑体"/>
          <w:b/>
          <w:bCs/>
          <w:kern w:val="0"/>
          <w:sz w:val="24"/>
          <w:szCs w:val="24"/>
          <w:lang w:val="zh-TW" w:eastAsia="zh-TW"/>
          <w14:textOutline w14:w="12700" w14:cap="flat" w14:cmpd="sng" w14:algn="ctr">
            <w14:noFill/>
            <w14:prstDash w14:val="solid"/>
            <w14:miter w14:lim="400000"/>
          </w14:textOutline>
        </w:rPr>
      </w:pP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学业方面：</w:t>
      </w:r>
    </w:p>
    <w:p w14:paraId="2DE96746" w14:textId="77777777" w:rsidR="00AA5BCC" w:rsidRPr="004E66C0" w:rsidRDefault="00AE4C2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Songti SC Regular"/>
          <w:kern w:val="0"/>
          <w:sz w:val="24"/>
          <w:szCs w:val="24"/>
          <w:lang w:val="zh-TW" w:eastAsia="zh-TW"/>
          <w14:textOutline w14:w="12700" w14:cap="flat" w14:cmpd="sng" w14:algn="ctr">
            <w14:noFill/>
            <w14:prstDash w14:val="solid"/>
            <w14:miter w14:lim="400000"/>
          </w14:textOutline>
        </w:rPr>
      </w:pPr>
      <w:r w:rsidRPr="004E66C0">
        <w:rPr>
          <w:rFonts w:asciiTheme="minorEastAsia" w:eastAsiaTheme="minorEastAsia" w:hAnsiTheme="minorEastAsia"/>
          <w:kern w:val="0"/>
          <w:sz w:val="24"/>
          <w:szCs w:val="24"/>
          <w:lang w:val="zh-CN"/>
          <w14:textOutline w14:w="12700" w14:cap="flat" w14:cmpd="sng" w14:algn="ctr">
            <w14:noFill/>
            <w14:prstDash w14:val="solid"/>
            <w14:miter w14:lim="400000"/>
          </w14:textOutline>
        </w:rPr>
        <w:t>1</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、硕士研究生提出面临着本科专业与硕士专业无法完美衔接的问题。</w:t>
      </w:r>
    </w:p>
    <w:p w14:paraId="6E2BB2C2" w14:textId="182E130E" w:rsidR="00AA5BCC" w:rsidRPr="004E66C0" w:rsidRDefault="00AE4C2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Songti SC Regular"/>
          <w:kern w:val="0"/>
          <w:sz w:val="24"/>
          <w:szCs w:val="24"/>
          <w:lang w:val="zh-TW" w:eastAsia="zh-TW"/>
          <w14:textOutline w14:w="12700" w14:cap="flat" w14:cmpd="sng" w14:algn="ctr">
            <w14:noFill/>
            <w14:prstDash w14:val="solid"/>
            <w14:miter w14:lim="400000"/>
          </w14:textOutline>
        </w:rPr>
      </w:pP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解答：首先，在本专业招收学生时，即考虑到本科专业与研究生专业对接的问题。我们学生的</w:t>
      </w:r>
      <w:r w:rsid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艺术审美</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是没有什么问题的，</w:t>
      </w:r>
      <w:r w:rsid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相对而言</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工科背景要稍微偏弱一点。</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这不仅仅是</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个人的问题，</w:t>
      </w:r>
      <w:r w:rsid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而是整个艺考生都面临的问题。</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但是</w:t>
      </w:r>
      <w:r w:rsidR="00693794">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当今的社会需要的不仅仅是艺术的设计，工科的设计也非常热门，尤其是我们数字媒体专业，不仅需要学生掌握数字媒体艺术，更需要学生通晓编程、交互等数字媒体技术等方面的知识，“艺工交融”，是今后发展的趋势所在，这点，请同学们要做好身心准备；</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其次，老师也</w:t>
      </w:r>
      <w:r w:rsidR="00693794">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会在日常的学习授课中</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努力的引导学生，但是老师起到的作用是将学生领进门，接下来如何熟练的掌握和应用还是应该靠学</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lastRenderedPageBreak/>
        <w:t>生。最后，身为研究生，大家也应该加强自我努</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力，老师更希望的是，在图书馆、研究室，可以经常看到同学们的身影。老师也正在和研究室对接，希望大家可以快速融入进去研究室中，</w:t>
      </w:r>
      <w:r w:rsidR="00693794">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导师</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也会不定期</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到研究室，了解大家的学习情况。</w:t>
      </w:r>
    </w:p>
    <w:p w14:paraId="1D759D83" w14:textId="77777777" w:rsidR="00AA5BCC" w:rsidRPr="004E66C0" w:rsidRDefault="00AE4C2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Songti SC Regular"/>
          <w:kern w:val="0"/>
          <w:sz w:val="24"/>
          <w:szCs w:val="24"/>
          <w:lang w:val="zh-TW" w:eastAsia="zh-TW"/>
          <w14:textOutline w14:w="12700" w14:cap="flat" w14:cmpd="sng" w14:algn="ctr">
            <w14:noFill/>
            <w14:prstDash w14:val="solid"/>
            <w14:miter w14:lim="400000"/>
          </w14:textOutline>
        </w:rPr>
      </w:pPr>
      <w:r w:rsidRPr="004E66C0">
        <w:rPr>
          <w:rFonts w:asciiTheme="minorEastAsia" w:eastAsiaTheme="minorEastAsia" w:hAnsiTheme="minorEastAsia"/>
          <w:kern w:val="0"/>
          <w:sz w:val="24"/>
          <w:szCs w:val="24"/>
          <w:lang w:val="zh-CN"/>
          <w14:textOutline w14:w="12700" w14:cap="flat" w14:cmpd="sng" w14:algn="ctr">
            <w14:noFill/>
            <w14:prstDash w14:val="solid"/>
            <w14:miter w14:lim="400000"/>
          </w14:textOutline>
        </w:rPr>
        <w:t>2</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、硕士研究生同学们感觉学习的内容较为广泛，担心学而不精是否会对自己未来的发展存在影响。</w:t>
      </w:r>
    </w:p>
    <w:p w14:paraId="5CFAF4D8" w14:textId="6C32ADC5" w:rsidR="00AA5BCC" w:rsidRPr="004E66C0" w:rsidRDefault="00AE4C2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Songti SC Regular"/>
          <w:kern w:val="0"/>
          <w:sz w:val="24"/>
          <w:szCs w:val="24"/>
          <w:lang w:val="zh-TW" w:eastAsia="zh-TW"/>
          <w14:textOutline w14:w="12700" w14:cap="flat" w14:cmpd="sng" w14:algn="ctr">
            <w14:noFill/>
            <w14:prstDash w14:val="solid"/>
            <w14:miter w14:lim="400000"/>
          </w14:textOutline>
        </w:rPr>
      </w:pP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解答：数字媒体专业，是一个非常宽泛的</w:t>
      </w:r>
      <w:r w:rsidR="00693794">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专业</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，它</w:t>
      </w:r>
      <w:r w:rsidR="00693794">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涉及到艺术学、文学、工学等许多领域的知识</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。所以在最初的课程设计时，经过老师们的研究讨论，一致决定要先把</w:t>
      </w:r>
      <w:r w:rsidR="00693794">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这一专业的各个方向都撒网式的“扫盲”</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一遍</w:t>
      </w:r>
      <w:r w:rsidR="00693794">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了解一遍的目的，是为了让学生了解自己感兴趣的方向，再与导师交流，继而确定自己的方向，兴趣是最好的老师，感兴趣的事可以事倍功半，不感兴趣的事事半功倍。尤其作为研究生，研究生生活怎么度过，老师可以帮助你出谋划策，但是真正做</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出选择的是学生自己。</w:t>
      </w:r>
    </w:p>
    <w:p w14:paraId="228FF08A" w14:textId="77777777" w:rsidR="00AA5BCC" w:rsidRPr="004E66C0" w:rsidRDefault="00AE4C2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Songti SC Regular"/>
          <w:kern w:val="0"/>
          <w:sz w:val="24"/>
          <w:szCs w:val="24"/>
          <w:lang w:val="zh-TW" w:eastAsia="zh-TW"/>
          <w14:textOutline w14:w="12700" w14:cap="flat" w14:cmpd="sng" w14:algn="ctr">
            <w14:noFill/>
            <w14:prstDash w14:val="solid"/>
            <w14:miter w14:lim="400000"/>
          </w14:textOutline>
        </w:rPr>
      </w:pPr>
      <w:r w:rsidRPr="004E66C0">
        <w:rPr>
          <w:rFonts w:asciiTheme="minorEastAsia" w:eastAsiaTheme="minorEastAsia" w:hAnsiTheme="minorEastAsia"/>
          <w:kern w:val="0"/>
          <w:sz w:val="24"/>
          <w:szCs w:val="24"/>
          <w:lang w:val="zh-CN"/>
          <w14:textOutline w14:w="12700" w14:cap="flat" w14:cmpd="sng" w14:algn="ctr">
            <w14:noFill/>
            <w14:prstDash w14:val="solid"/>
            <w14:miter w14:lim="400000"/>
          </w14:textOutline>
        </w:rPr>
        <w:t>3</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、大二学生李盼盼认为，在大一一年中，他们的课程过</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于紧张，而大二课程又比较清闲，提出是否可以稍微更改一下课程设置，舒缓得当。</w:t>
      </w:r>
    </w:p>
    <w:p w14:paraId="070BB175" w14:textId="7D84B2A8" w:rsidR="00AA5BCC" w:rsidRPr="004E66C0" w:rsidRDefault="00AE4C2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Songti SC Regular"/>
          <w:kern w:val="0"/>
          <w:sz w:val="24"/>
          <w:szCs w:val="24"/>
          <w:lang w:val="zh-TW" w:eastAsia="zh-TW"/>
          <w14:textOutline w14:w="12700" w14:cap="flat" w14:cmpd="sng" w14:algn="ctr">
            <w14:noFill/>
            <w14:prstDash w14:val="solid"/>
            <w14:miter w14:lim="400000"/>
          </w14:textOutline>
        </w:rPr>
      </w:pP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解答：首先，课程的设置有它科学的排列体系。其次，对于我们学生来说，校方比较希望的是可以先紧后松。大二的同学们马上要面临的是</w:t>
      </w:r>
      <w:r w:rsidR="00076B23">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下半学期</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去韩国东西大学</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的</w:t>
      </w:r>
      <w:r w:rsidR="00076B23">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留学生涯</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，在</w:t>
      </w:r>
      <w:r w:rsidR="00076B23">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赴韩</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之前需要做很多的准备。这段相对宽松的时间，并不是毫无意义，而是希望大家可以更好的利用这段时间做好去交流前的准备工作。但是针对同学说的问题，院里可以将课程设置进行微调，将其更为合理化一些。</w:t>
      </w:r>
    </w:p>
    <w:p w14:paraId="66A38861" w14:textId="77777777" w:rsidR="00AA5BCC" w:rsidRPr="004E66C0" w:rsidRDefault="00AE4C2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Songti SC Regular"/>
          <w:kern w:val="0"/>
          <w:sz w:val="24"/>
          <w:szCs w:val="24"/>
          <w:lang w:val="zh-TW" w:eastAsia="zh-TW"/>
          <w14:textOutline w14:w="12700" w14:cap="flat" w14:cmpd="sng" w14:algn="ctr">
            <w14:noFill/>
            <w14:prstDash w14:val="solid"/>
            <w14:miter w14:lim="400000"/>
          </w14:textOutline>
        </w:rPr>
      </w:pPr>
      <w:r w:rsidRPr="004E66C0">
        <w:rPr>
          <w:rFonts w:asciiTheme="minorEastAsia" w:eastAsiaTheme="minorEastAsia" w:hAnsiTheme="minorEastAsia"/>
          <w:kern w:val="0"/>
          <w:sz w:val="24"/>
          <w:szCs w:val="24"/>
          <w:lang w:val="zh-CN"/>
          <w14:textOutline w14:w="12700" w14:cap="flat" w14:cmpd="sng" w14:algn="ctr">
            <w14:noFill/>
            <w14:prstDash w14:val="solid"/>
            <w14:miter w14:lim="400000"/>
          </w14:textOutline>
        </w:rPr>
        <w:t>4</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、大二学生陆思慧提出，韩语综合课老师的教学方式同学们可能无法很好的接受。面对马上要去韩国交流的问题，同学们不知道自己需要做到什么样的要</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求</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w:t>
      </w:r>
    </w:p>
    <w:p w14:paraId="2AB3D7E4" w14:textId="77777777" w:rsidR="00AA5BCC" w:rsidRPr="004E66C0" w:rsidRDefault="00AE4C2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Songti SC Regular"/>
          <w:kern w:val="0"/>
          <w:sz w:val="24"/>
          <w:szCs w:val="24"/>
          <w:lang w:val="zh-TW" w:eastAsia="zh-TW"/>
          <w14:textOutline w14:w="12700" w14:cap="flat" w14:cmpd="sng" w14:algn="ctr">
            <w14:noFill/>
            <w14:prstDash w14:val="solid"/>
            <w14:miter w14:lim="400000"/>
          </w14:textOutline>
        </w:rPr>
      </w:pP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解答：韩国东西大学的文凭不是硬性要求的，要牵扯收费的问题，也就是说，韩语等级考试不是必须要求的，这关键在于学生的自主选择，老师也会针对这一门课的问题进行改正和调整，使之更加明晰，等到下一批学生的时候，这个问题就会有所改正。去韩国的要求等这个问题提出来是十分有必要的，老师将会针对这一问题做出总结，给大家开一个会议。</w:t>
      </w:r>
    </w:p>
    <w:p w14:paraId="506E19D2" w14:textId="77777777" w:rsidR="00AA5BCC" w:rsidRPr="004E66C0" w:rsidRDefault="00AE4C2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Songti SC Regular"/>
          <w:kern w:val="0"/>
          <w:sz w:val="24"/>
          <w:szCs w:val="24"/>
          <w:lang w:val="zh-TW" w:eastAsia="zh-TW"/>
          <w14:textOutline w14:w="12700" w14:cap="flat" w14:cmpd="sng" w14:algn="ctr">
            <w14:noFill/>
            <w14:prstDash w14:val="solid"/>
            <w14:miter w14:lim="400000"/>
          </w14:textOutline>
        </w:rPr>
      </w:pPr>
      <w:r w:rsidRPr="004E66C0">
        <w:rPr>
          <w:rFonts w:asciiTheme="minorEastAsia" w:eastAsiaTheme="minorEastAsia" w:hAnsiTheme="minorEastAsia"/>
          <w:kern w:val="0"/>
          <w:sz w:val="24"/>
          <w:szCs w:val="24"/>
          <w:lang w:val="zh-CN"/>
          <w14:textOutline w14:w="12700" w14:cap="flat" w14:cmpd="sng" w14:algn="ctr">
            <w14:noFill/>
            <w14:prstDash w14:val="solid"/>
            <w14:miter w14:lim="400000"/>
          </w14:textOutline>
        </w:rPr>
        <w:lastRenderedPageBreak/>
        <w:t>5</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、大二同学陆心蔚提出，声音设计这门课的老师在音乐方面的专业性很强，但是，老师不是很了解数字媒体专业方向的内</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容，没有办法将自己的专业知识与数字媒体技术相融合，教出学生需要的内容。</w:t>
      </w:r>
    </w:p>
    <w:p w14:paraId="2AE17EE2" w14:textId="1E80B669" w:rsidR="00AA5BCC" w:rsidRPr="004E66C0" w:rsidRDefault="00AE4C2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Songti SC Regular"/>
          <w:kern w:val="0"/>
          <w:sz w:val="24"/>
          <w:szCs w:val="24"/>
          <w:lang w:val="zh-TW" w:eastAsia="zh-TW"/>
          <w14:textOutline w14:w="12700" w14:cap="flat" w14:cmpd="sng" w14:algn="ctr">
            <w14:noFill/>
            <w14:prstDash w14:val="solid"/>
            <w14:miter w14:lim="400000"/>
          </w14:textOutline>
        </w:rPr>
      </w:pP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解答：针对陆同学的提出来的问题，我们需要讲一下，大二这一届的学生是特殊情况，之前的这门课的授课老师是蔡老师，蔡老师</w:t>
      </w:r>
      <w:r w:rsidR="00076B23">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正好去韩国带</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教了，所以我们从外面请了</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老师</w:t>
      </w:r>
      <w:r w:rsidR="00076B23">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过来授课</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。我们在</w:t>
      </w:r>
      <w:r w:rsidR="00076B23">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选择外聘</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老师时，有一定的衡量标准，</w:t>
      </w:r>
      <w:r w:rsidR="00076B23">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首先</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起码应该是科班出身，</w:t>
      </w:r>
      <w:r w:rsidR="00076B23">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其次至少是硕士研究生学历，</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在上海地区，我们请到了</w:t>
      </w:r>
      <w:r w:rsidR="00076B23">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声音方面</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最好的</w:t>
      </w:r>
      <w:r w:rsidR="00076B23">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学校——</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上音的老师。</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同学说的情况是可能存在的，</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希望同学们可以先自行与老师交流沟通，告诉老师我们专业的需求是什么、学生的兴趣点是什么。同时，</w:t>
      </w:r>
      <w:r w:rsidR="00076B23">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学院</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也会给老师反馈，将授课大纲交给声音设计老师，课程问题不容耽误，即使补课也要把拉下的内容补充起来。</w:t>
      </w:r>
    </w:p>
    <w:p w14:paraId="27CD65AA" w14:textId="77777777" w:rsidR="00AA5BCC" w:rsidRPr="004E66C0" w:rsidRDefault="00AE4C2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Songti SC Regular"/>
          <w:kern w:val="0"/>
          <w:sz w:val="24"/>
          <w:szCs w:val="24"/>
          <w:lang w:val="zh-TW" w:eastAsia="zh-TW"/>
          <w14:textOutline w14:w="12700" w14:cap="flat" w14:cmpd="sng" w14:algn="ctr">
            <w14:noFill/>
            <w14:prstDash w14:val="solid"/>
            <w14:miter w14:lim="400000"/>
          </w14:textOutline>
        </w:rPr>
      </w:pPr>
      <w:r w:rsidRPr="004E66C0">
        <w:rPr>
          <w:rFonts w:asciiTheme="minorEastAsia" w:eastAsiaTheme="minorEastAsia" w:hAnsiTheme="minorEastAsia"/>
          <w:kern w:val="0"/>
          <w:sz w:val="24"/>
          <w:szCs w:val="24"/>
          <w:lang w:val="zh-CN"/>
          <w14:textOutline w14:w="12700" w14:cap="flat" w14:cmpd="sng" w14:algn="ctr">
            <w14:noFill/>
            <w14:prstDash w14:val="solid"/>
            <w14:miter w14:lim="400000"/>
          </w14:textOutline>
        </w:rPr>
        <w:t>6</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、大二同学认为，视觉设计课程老师布置作业</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不清晰，与学生之间的沟通不是很到位。</w:t>
      </w:r>
    </w:p>
    <w:p w14:paraId="0DC20221" w14:textId="205B2FE5" w:rsidR="00AA5BCC" w:rsidRPr="004E66C0" w:rsidRDefault="00AE4C2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Songti SC Regular"/>
          <w:kern w:val="0"/>
          <w:sz w:val="24"/>
          <w:szCs w:val="24"/>
          <w:lang w:val="zh-TW" w:eastAsia="zh-TW"/>
          <w14:textOutline w14:w="12700" w14:cap="flat" w14:cmpd="sng" w14:algn="ctr">
            <w14:noFill/>
            <w14:prstDash w14:val="solid"/>
            <w14:miter w14:lim="400000"/>
          </w14:textOutline>
        </w:rPr>
      </w:pP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解答：这个问题我们需要去实际调研</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。但是同学们也要有一定的心理素质，身为设计专业，甲方表达不清晰时，就需要我们设计师去说服甲方，引导甲方。</w:t>
      </w:r>
      <w:r w:rsidR="00076B23">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作为未来的</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设计师，沟通是绝对重</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要的，当你说服不了甲方时，只能被甲方牵着鼻子走。做设计师，就要学会沟通，学会抗压</w:t>
      </w:r>
      <w:r w:rsidR="00076B23">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，至于学生提到的这个情况，我们定会了解情况后做出相应的措施</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 xml:space="preserve"> </w:t>
      </w:r>
    </w:p>
    <w:p w14:paraId="66D85785" w14:textId="77777777" w:rsidR="00AA5BCC" w:rsidRPr="004E66C0" w:rsidRDefault="00AE4C2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Songti SC Regular"/>
          <w:kern w:val="0"/>
          <w:sz w:val="24"/>
          <w:szCs w:val="24"/>
          <w:lang w:val="zh-TW" w:eastAsia="zh-TW"/>
          <w14:textOutline w14:w="12700" w14:cap="flat" w14:cmpd="sng" w14:algn="ctr">
            <w14:noFill/>
            <w14:prstDash w14:val="solid"/>
            <w14:miter w14:lim="400000"/>
          </w14:textOutline>
        </w:rPr>
      </w:pPr>
      <w:r w:rsidRPr="004E66C0">
        <w:rPr>
          <w:rFonts w:asciiTheme="minorEastAsia" w:eastAsiaTheme="minorEastAsia" w:hAnsiTheme="minorEastAsia"/>
          <w:kern w:val="0"/>
          <w:sz w:val="24"/>
          <w:szCs w:val="24"/>
          <w:lang w:val="zh-CN"/>
          <w14:textOutline w14:w="12700" w14:cap="flat" w14:cmpd="sng" w14:algn="ctr">
            <w14:noFill/>
            <w14:prstDash w14:val="solid"/>
            <w14:miter w14:lim="400000"/>
          </w14:textOutline>
        </w:rPr>
        <w:t>7</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、大一同学指出，同学们和韩方老师以及翻译老师之间没有办法很好的沟通，影响了授课效果。</w:t>
      </w:r>
    </w:p>
    <w:p w14:paraId="14A2779D" w14:textId="77777777" w:rsidR="00AA5BCC" w:rsidRPr="004E66C0" w:rsidRDefault="00AE4C2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Songti SC Regular"/>
          <w:kern w:val="0"/>
          <w:sz w:val="24"/>
          <w:szCs w:val="24"/>
          <w:lang w:val="zh-TW" w:eastAsia="zh-TW"/>
          <w14:textOutline w14:w="12700" w14:cap="flat" w14:cmpd="sng" w14:algn="ctr">
            <w14:noFill/>
            <w14:prstDash w14:val="solid"/>
            <w14:miter w14:lim="400000"/>
          </w14:textOutline>
        </w:rPr>
      </w:pP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解答：没有教不好的学生，只有不会教的老师。这个问题我们会和授课老师以及翻译老师谈，让他们改进授课方式。</w:t>
      </w:r>
    </w:p>
    <w:p w14:paraId="37D383E6" w14:textId="77777777" w:rsidR="00AA5BCC" w:rsidRPr="004E66C0" w:rsidRDefault="00AA5BC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Songti SC Bold"/>
          <w:kern w:val="0"/>
          <w:sz w:val="24"/>
          <w:szCs w:val="24"/>
          <w:lang w:val="zh-TW" w:eastAsia="zh-TW"/>
          <w14:textOutline w14:w="12700" w14:cap="flat" w14:cmpd="sng" w14:algn="ctr">
            <w14:noFill/>
            <w14:prstDash w14:val="solid"/>
            <w14:miter w14:lim="400000"/>
          </w14:textOutline>
        </w:rPr>
      </w:pPr>
    </w:p>
    <w:p w14:paraId="4877DB6E" w14:textId="77777777" w:rsidR="00AA5BCC" w:rsidRPr="004E66C0" w:rsidRDefault="00AE4C2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Songti SC Bold"/>
          <w:kern w:val="0"/>
          <w:sz w:val="24"/>
          <w:szCs w:val="24"/>
          <w:lang w:val="zh-TW" w:eastAsia="zh-TW"/>
          <w14:textOutline w14:w="12700" w14:cap="flat" w14:cmpd="sng" w14:algn="ctr">
            <w14:noFill/>
            <w14:prstDash w14:val="solid"/>
            <w14:miter w14:lim="400000"/>
          </w14:textOutline>
        </w:rPr>
      </w:pP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生活方面：</w:t>
      </w:r>
    </w:p>
    <w:p w14:paraId="3929F2BD" w14:textId="77777777" w:rsidR="00AA5BCC" w:rsidRPr="004E66C0" w:rsidRDefault="00AE4C2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Songti SC Regular"/>
          <w:kern w:val="0"/>
          <w:sz w:val="24"/>
          <w:szCs w:val="24"/>
          <w:lang w:val="zh-TW" w:eastAsia="zh-TW"/>
          <w14:textOutline w14:w="12700" w14:cap="flat" w14:cmpd="sng" w14:algn="ctr">
            <w14:noFill/>
            <w14:prstDash w14:val="solid"/>
            <w14:miter w14:lim="400000"/>
          </w14:textOutline>
        </w:rPr>
      </w:pPr>
      <w:r w:rsidRPr="004E66C0">
        <w:rPr>
          <w:rFonts w:asciiTheme="minorEastAsia" w:eastAsiaTheme="minorEastAsia" w:hAnsiTheme="minorEastAsia"/>
          <w:kern w:val="0"/>
          <w:sz w:val="24"/>
          <w:szCs w:val="24"/>
          <w:lang w:val="zh-CN"/>
          <w14:textOutline w14:w="12700" w14:cap="flat" w14:cmpd="sng" w14:algn="ctr">
            <w14:noFill/>
            <w14:prstDash w14:val="solid"/>
            <w14:miter w14:lim="400000"/>
          </w14:textOutline>
        </w:rPr>
        <w:t>1</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、硕士研究生同学提出，作为新生入学，对学校的情况以及自己在生活和学业方面的事情还有许多不了解的地方，希望可以组织与</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学长学姐们的交流，可以让学长学姐谈一些经验给新生。</w:t>
      </w:r>
    </w:p>
    <w:p w14:paraId="19520618" w14:textId="2028C650" w:rsidR="00AA5BCC" w:rsidRPr="004E66C0" w:rsidRDefault="00AE4C2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Songti SC Regular"/>
          <w:kern w:val="0"/>
          <w:sz w:val="24"/>
          <w:szCs w:val="24"/>
          <w:lang w:val="zh-TW" w:eastAsia="zh-TW"/>
          <w14:textOutline w14:w="12700" w14:cap="flat" w14:cmpd="sng" w14:algn="ctr">
            <w14:noFill/>
            <w14:prstDash w14:val="solid"/>
            <w14:miter w14:lim="400000"/>
          </w14:textOutline>
        </w:rPr>
      </w:pP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解答：我们学院的研究生</w:t>
      </w:r>
      <w:r w:rsidR="00076B23">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比较</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特殊</w:t>
      </w:r>
      <w:r w:rsidR="00076B23">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就是研二搬校区在长宁校区，所以可能研二的同学们和研一的同学交流不是很多。在本周五，研一同学会在长宁校区授</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lastRenderedPageBreak/>
        <w:t>课，到时可以让研二</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和研一的同学们在一起交流一下学习和生活中的问题。同时，在举办各种活动时，可以将研一和研二的同学聚集在一起，以加强交流。</w:t>
      </w:r>
    </w:p>
    <w:p w14:paraId="7AC07A7E" w14:textId="77777777" w:rsidR="00AA5BCC" w:rsidRPr="004E66C0" w:rsidRDefault="00AE4C2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Songti SC Regular"/>
          <w:kern w:val="0"/>
          <w:sz w:val="24"/>
          <w:szCs w:val="24"/>
          <w:lang w:val="zh-TW" w:eastAsia="zh-TW"/>
          <w14:textOutline w14:w="12700" w14:cap="flat" w14:cmpd="sng" w14:algn="ctr">
            <w14:noFill/>
            <w14:prstDash w14:val="solid"/>
            <w14:miter w14:lim="400000"/>
          </w14:textOutline>
        </w:rPr>
      </w:pPr>
      <w:r w:rsidRPr="004E66C0">
        <w:rPr>
          <w:rFonts w:asciiTheme="minorEastAsia" w:eastAsiaTheme="minorEastAsia" w:hAnsiTheme="minorEastAsia"/>
          <w:kern w:val="0"/>
          <w:sz w:val="24"/>
          <w:szCs w:val="24"/>
          <w:lang w:val="zh-CN"/>
          <w14:textOutline w14:w="12700" w14:cap="flat" w14:cmpd="sng" w14:algn="ctr">
            <w14:noFill/>
            <w14:prstDash w14:val="solid"/>
            <w14:miter w14:lim="400000"/>
          </w14:textOutline>
        </w:rPr>
        <w:t>2</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、大二学生高隆华提出：自己在方方面面都想做好，但是反而适得其反，得不到最佳效果，自己的心理压力有一些大，不知道应该怎么办才好。</w:t>
      </w:r>
    </w:p>
    <w:p w14:paraId="45282152" w14:textId="77777777" w:rsidR="00AA5BCC" w:rsidRPr="004E66C0" w:rsidRDefault="00AE4C2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Songti SC Regular"/>
          <w:kern w:val="0"/>
          <w:sz w:val="24"/>
          <w:szCs w:val="24"/>
          <w:lang w:val="zh-TW" w:eastAsia="zh-TW"/>
          <w14:textOutline w14:w="12700" w14:cap="flat" w14:cmpd="sng" w14:algn="ctr">
            <w14:noFill/>
            <w14:prstDash w14:val="solid"/>
            <w14:miter w14:lim="400000"/>
          </w14:textOutline>
        </w:rPr>
      </w:pP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解答：人感觉到疲劳，无所适从，这在</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人生中是很正常的，要学会去调节自己。如何去调节自己？有时候可以学累了约同学去操场打打球，吃一点好吃的东西，这就是调节自己。但是调节完回来之后，自己要可以轻松的投入到学习的环境中去。大学，学习的是方法。当你去学习的时候，你要知道如何去学会知识。好的标准又是什么？只要你每天都有收获，就是成长。好的标准是不一样的，要学会小火焖豆腐。只要尽自己最大的努力就是进步。良好心理素质比任何事情都重要。</w:t>
      </w:r>
    </w:p>
    <w:p w14:paraId="2F930FD8" w14:textId="77777777" w:rsidR="00AA5BCC" w:rsidRPr="004E66C0" w:rsidRDefault="00AE4C2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Songti SC Regular"/>
          <w:kern w:val="0"/>
          <w:sz w:val="24"/>
          <w:szCs w:val="24"/>
          <w:lang w:val="zh-TW" w:eastAsia="zh-TW"/>
          <w14:textOutline w14:w="12700" w14:cap="flat" w14:cmpd="sng" w14:algn="ctr">
            <w14:noFill/>
            <w14:prstDash w14:val="solid"/>
            <w14:miter w14:lim="400000"/>
          </w14:textOutline>
        </w:rPr>
      </w:pPr>
      <w:r w:rsidRPr="004E66C0">
        <w:rPr>
          <w:rFonts w:asciiTheme="minorEastAsia" w:eastAsiaTheme="minorEastAsia" w:hAnsiTheme="minorEastAsia"/>
          <w:kern w:val="0"/>
          <w:sz w:val="24"/>
          <w:szCs w:val="24"/>
          <w:lang w:val="zh-CN"/>
          <w14:textOutline w14:w="12700" w14:cap="flat" w14:cmpd="sng" w14:algn="ctr">
            <w14:noFill/>
            <w14:prstDash w14:val="solid"/>
            <w14:miter w14:lim="400000"/>
          </w14:textOutline>
        </w:rPr>
        <w:t>3</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、大二同学提出，有部分同学参加集体生活不积极，不知道应该如何调动同学们的积极性。</w:t>
      </w:r>
    </w:p>
    <w:p w14:paraId="37D3AF21" w14:textId="77777777" w:rsidR="00AA5BCC" w:rsidRPr="004E66C0" w:rsidRDefault="00AE4C2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Songti SC Regular"/>
          <w:kern w:val="0"/>
          <w:sz w:val="24"/>
          <w:szCs w:val="24"/>
          <w:lang w:val="zh-TW" w:eastAsia="zh-TW"/>
          <w14:textOutline w14:w="12700" w14:cap="flat" w14:cmpd="sng" w14:algn="ctr">
            <w14:noFill/>
            <w14:prstDash w14:val="solid"/>
            <w14:miter w14:lim="400000"/>
          </w14:textOutline>
        </w:rPr>
      </w:pP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解答：首先，身为班级和年纪干部，要学会如何去把活动办的有吸引力，同时，完事不能做到面面俱到，有些同学就是不喜欢某些方面，我们也不能太过于要求同学们去做什么事情，大家都有自己的兴趣爱好。其次，我们要实行参加活动与德育评分考核挂钩，要软硬兼施，更多的时候是要将活动办的有吸引力，可以让同学们自发的参与进来这些活动。怎么有吸引力</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，需要同学们自己动脑筋。</w:t>
      </w:r>
    </w:p>
    <w:p w14:paraId="4EF260C6" w14:textId="4C01558F" w:rsidR="00AA5BCC" w:rsidRPr="004E66C0" w:rsidRDefault="00AE4C2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Songti SC Regular"/>
          <w:kern w:val="0"/>
          <w:sz w:val="24"/>
          <w:szCs w:val="24"/>
          <w:lang w:val="zh-TW" w:eastAsia="zh-TW"/>
          <w14:textOutline w14:w="12700" w14:cap="flat" w14:cmpd="sng" w14:algn="ctr">
            <w14:noFill/>
            <w14:prstDash w14:val="solid"/>
            <w14:miter w14:lim="400000"/>
          </w14:textOutline>
        </w:rPr>
      </w:pPr>
      <w:r w:rsidRPr="004E66C0">
        <w:rPr>
          <w:rFonts w:asciiTheme="minorEastAsia" w:eastAsiaTheme="minorEastAsia" w:hAnsiTheme="minorEastAsia"/>
          <w:kern w:val="0"/>
          <w:sz w:val="24"/>
          <w:szCs w:val="24"/>
          <w:lang w:val="zh-CN"/>
          <w14:textOutline w14:w="12700" w14:cap="flat" w14:cmpd="sng" w14:algn="ctr">
            <w14:noFill/>
            <w14:prstDash w14:val="solid"/>
            <w14:miter w14:lim="400000"/>
          </w14:textOutline>
        </w:rPr>
        <w:t>4</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、学生们提出食堂改造后，菜色并没有进行创新。</w:t>
      </w:r>
    </w:p>
    <w:p w14:paraId="43777953" w14:textId="77777777" w:rsidR="00AA5BCC" w:rsidRPr="004E66C0" w:rsidRDefault="00AE4C2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Songti SC Regular"/>
          <w:kern w:val="0"/>
          <w:sz w:val="24"/>
          <w:szCs w:val="24"/>
          <w:lang w:val="zh-TW" w:eastAsia="zh-TW"/>
          <w14:textOutline w14:w="12700" w14:cap="flat" w14:cmpd="sng" w14:algn="ctr">
            <w14:noFill/>
            <w14:prstDash w14:val="solid"/>
            <w14:miter w14:lim="400000"/>
          </w14:textOutline>
        </w:rPr>
      </w:pP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解答：马书记表示，他会作为</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教职工代表向校方反应，希望可以改善这个师生大众都切实关心的问题。同学们也要多去各个窗口尝试，但是不好吃也确实要如实反映。</w:t>
      </w:r>
    </w:p>
    <w:p w14:paraId="5976467C" w14:textId="77777777" w:rsidR="00AA5BCC" w:rsidRPr="004E66C0" w:rsidRDefault="00AE4C2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Songti SC Regular"/>
          <w:kern w:val="0"/>
          <w:sz w:val="24"/>
          <w:szCs w:val="24"/>
          <w:lang w:val="zh-TW" w:eastAsia="zh-TW"/>
          <w14:textOutline w14:w="12700" w14:cap="flat" w14:cmpd="sng" w14:algn="ctr">
            <w14:noFill/>
            <w14:prstDash w14:val="solid"/>
            <w14:miter w14:lim="400000"/>
          </w14:textOutline>
        </w:rPr>
      </w:pPr>
      <w:r w:rsidRPr="004E66C0">
        <w:rPr>
          <w:rFonts w:asciiTheme="minorEastAsia" w:eastAsiaTheme="minorEastAsia" w:hAnsiTheme="minorEastAsia"/>
          <w:kern w:val="0"/>
          <w:sz w:val="24"/>
          <w:szCs w:val="24"/>
          <w:lang w:val="zh-CN"/>
          <w14:textOutline w14:w="12700" w14:cap="flat" w14:cmpd="sng" w14:algn="ctr">
            <w14:noFill/>
            <w14:prstDash w14:val="solid"/>
            <w14:miter w14:lim="400000"/>
          </w14:textOutline>
        </w:rPr>
        <w:t>5</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、大一同学提出，自己没有办法很快从高中的生活学习模式中转换出来，面对丰富的大学生活，不知道应该如何抉择，如何协调安排课程和其他学生活动之间的关系。</w:t>
      </w:r>
    </w:p>
    <w:p w14:paraId="297ADB04" w14:textId="77777777" w:rsidR="00AA5BCC" w:rsidRPr="004E66C0" w:rsidRDefault="00AE4C2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Songti SC Regular"/>
          <w:kern w:val="0"/>
          <w:sz w:val="24"/>
          <w:szCs w:val="24"/>
          <w:lang w:val="zh-TW" w:eastAsia="zh-TW"/>
          <w14:textOutline w14:w="12700" w14:cap="flat" w14:cmpd="sng" w14:algn="ctr">
            <w14:noFill/>
            <w14:prstDash w14:val="solid"/>
            <w14:miter w14:lim="400000"/>
          </w14:textOutline>
        </w:rPr>
      </w:pP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解答：首先，</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要扎根班级，先把所有的课程学好，学生的第一要务是学习。如果都和课程发生冲突，一切要为学习让路。把学习搞好了，其次就是服务班级，最后再辐射到全校。可以参加很多活动，但是，不能胡子眉毛一把抓，要有重点，在不影响学习的情况下，培养自己的兴趣爱好。如果再有生活和学习</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lastRenderedPageBreak/>
        <w:t>方面的问题，可以到办公室找老师，与老师一起交流，老师也会很热心的帮助同学解决困难。</w:t>
      </w:r>
    </w:p>
    <w:p w14:paraId="6930E55E" w14:textId="77777777" w:rsidR="00AA5BCC" w:rsidRPr="004E66C0" w:rsidRDefault="00AE4C2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Songti SC Regular"/>
          <w:kern w:val="0"/>
          <w:sz w:val="24"/>
          <w:szCs w:val="24"/>
          <w:lang w:val="zh-TW" w:eastAsia="zh-TW"/>
          <w14:textOutline w14:w="12700" w14:cap="flat" w14:cmpd="sng" w14:algn="ctr">
            <w14:noFill/>
            <w14:prstDash w14:val="solid"/>
            <w14:miter w14:lim="400000"/>
          </w14:textOutline>
        </w:rPr>
      </w:pPr>
      <w:r w:rsidRPr="004E66C0">
        <w:rPr>
          <w:rFonts w:asciiTheme="minorEastAsia" w:eastAsiaTheme="minorEastAsia" w:hAnsiTheme="minorEastAsia"/>
          <w:kern w:val="0"/>
          <w:sz w:val="24"/>
          <w:szCs w:val="24"/>
          <w:lang w:val="zh-CN"/>
          <w14:textOutline w14:w="12700" w14:cap="flat" w14:cmpd="sng" w14:algn="ctr">
            <w14:noFill/>
            <w14:prstDash w14:val="solid"/>
            <w14:miter w14:lim="400000"/>
          </w14:textOutline>
        </w:rPr>
        <w:t>6</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、大一同学提出，学校没有设施完备的羽毛球馆，影响到了自己的课余娱乐活动。</w:t>
      </w:r>
    </w:p>
    <w:p w14:paraId="13DC3AD7" w14:textId="77777777" w:rsidR="00AA5BCC" w:rsidRPr="004E66C0" w:rsidRDefault="00AE4C2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cs="Songti SC Regular"/>
          <w:kern w:val="0"/>
          <w:sz w:val="24"/>
          <w:szCs w:val="24"/>
          <w:lang w:val="zh-TW" w:eastAsia="zh-TW"/>
          <w14:textOutline w14:w="12700" w14:cap="flat" w14:cmpd="sng" w14:algn="ctr">
            <w14:noFill/>
            <w14:prstDash w14:val="solid"/>
            <w14:miter w14:lim="400000"/>
          </w14:textOutline>
        </w:rPr>
      </w:pP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解答：马书记表示，自己作为教职工代表曾向学校反映过这个问题。但是学校的改善是要一步一步进行的，自己也会代表学生们契而不舍的向学校提出学生们关心的问题，希望可以将这些问题逐步解决，便利广大师生。</w:t>
      </w:r>
    </w:p>
    <w:p w14:paraId="2D335D8E" w14:textId="77777777" w:rsidR="00AA5BCC" w:rsidRPr="004E66C0" w:rsidRDefault="00AA5BCC" w:rsidP="004E66C0">
      <w:pPr>
        <w:spacing w:line="360" w:lineRule="auto"/>
        <w:ind w:firstLine="640"/>
        <w:rPr>
          <w:rFonts w:asciiTheme="minorEastAsia" w:eastAsiaTheme="minorEastAsia" w:hAnsiTheme="minorEastAsia" w:cs="黑体"/>
          <w:sz w:val="24"/>
          <w:szCs w:val="24"/>
          <w:lang w:val="zh-TW" w:eastAsia="zh-TW"/>
        </w:rPr>
      </w:pPr>
    </w:p>
    <w:p w14:paraId="2698EE40" w14:textId="2CB8205B" w:rsidR="00AA5BCC" w:rsidRPr="00C56730" w:rsidRDefault="00C56730" w:rsidP="00C56730">
      <w:pPr>
        <w:spacing w:line="360" w:lineRule="auto"/>
        <w:ind w:firstLine="640"/>
        <w:rPr>
          <w:rFonts w:asciiTheme="minorEastAsia" w:eastAsiaTheme="minorEastAsia" w:hAnsiTheme="minorEastAsia" w:cs="黑体"/>
          <w:sz w:val="28"/>
          <w:szCs w:val="28"/>
          <w:lang w:val="zh-TW" w:eastAsia="zh-TW"/>
        </w:rPr>
      </w:pPr>
      <w:r>
        <w:rPr>
          <w:rFonts w:asciiTheme="minorEastAsia" w:eastAsiaTheme="minorEastAsia" w:hAnsiTheme="minorEastAsia" w:cs="黑体" w:hint="eastAsia"/>
          <w:sz w:val="28"/>
          <w:szCs w:val="28"/>
          <w:lang w:val="zh-TW"/>
        </w:rPr>
        <w:t>五、</w:t>
      </w:r>
      <w:r w:rsidR="00AE4C2C" w:rsidRPr="00C56730">
        <w:rPr>
          <w:rFonts w:asciiTheme="minorEastAsia" w:eastAsiaTheme="minorEastAsia" w:hAnsiTheme="minorEastAsia" w:cs="黑体"/>
          <w:sz w:val="28"/>
          <w:szCs w:val="28"/>
          <w:lang w:val="zh-TW" w:eastAsia="zh-TW"/>
        </w:rPr>
        <w:t>后续改进举措</w:t>
      </w:r>
    </w:p>
    <w:p w14:paraId="3A994371" w14:textId="53B8212D" w:rsidR="00972204" w:rsidRDefault="00AE4C2C" w:rsidP="004E66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left"/>
        <w:rPr>
          <w:rFonts w:asciiTheme="minorEastAsia" w:eastAsiaTheme="minorEastAsia" w:hAnsiTheme="minorEastAsia"/>
          <w:kern w:val="0"/>
          <w:sz w:val="24"/>
          <w:szCs w:val="24"/>
          <w:lang w:val="zh-CN"/>
          <w14:textOutline w14:w="12700" w14:cap="flat" w14:cmpd="sng" w14:algn="ctr">
            <w14:noFill/>
            <w14:prstDash w14:val="solid"/>
            <w14:miter w14:lim="400000"/>
          </w14:textOutline>
        </w:rPr>
      </w:pPr>
      <w:r w:rsidRPr="004E66C0">
        <w:rPr>
          <w:rFonts w:asciiTheme="minorEastAsia" w:eastAsiaTheme="minorEastAsia" w:hAnsiTheme="minorEastAsia"/>
          <w:kern w:val="0"/>
          <w:sz w:val="24"/>
          <w:szCs w:val="24"/>
          <w:lang w:val="zh-CN"/>
          <w14:textOutline w14:w="12700" w14:cap="flat" w14:cmpd="sng" w14:algn="ctr">
            <w14:noFill/>
            <w14:prstDash w14:val="solid"/>
            <w14:miter w14:lim="400000"/>
          </w14:textOutline>
        </w:rPr>
        <w:t xml:space="preserve">    </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在调研过程中，发现了</w:t>
      </w:r>
      <w:r w:rsidR="0035227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许多平时容易被忽视的问题</w:t>
      </w:r>
      <w:r w:rsidR="00972204">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,学院发现这些问题后，立马开展调查核实，并进行了归纳梳理，学院领导班子上会讨论改进措施</w:t>
      </w:r>
      <w:r w:rsidR="0035227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w:t>
      </w:r>
    </w:p>
    <w:p w14:paraId="351BC221" w14:textId="77777777" w:rsidR="00972204" w:rsidRDefault="002C0D56" w:rsidP="0097220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Chars="200" w:firstLine="480"/>
        <w:jc w:val="left"/>
        <w:rPr>
          <w:rFonts w:asciiTheme="minorEastAsia" w:eastAsiaTheme="minorEastAsia" w:hAnsiTheme="minorEastAsia"/>
          <w:kern w:val="0"/>
          <w:sz w:val="24"/>
          <w:szCs w:val="24"/>
          <w:lang w:val="zh-CN"/>
          <w14:textOutline w14:w="12700" w14:cap="flat" w14:cmpd="sng" w14:algn="ctr">
            <w14:noFill/>
            <w14:prstDash w14:val="solid"/>
            <w14:miter w14:lim="400000"/>
          </w14:textOutline>
        </w:rPr>
      </w:pPr>
      <w:r>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首先在教学授课方面，教学质量永远是学校的生命线，学院必须把教学放在首位。</w:t>
      </w:r>
      <w:r w:rsidR="00B356FA">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在课程的设置上</w:t>
      </w:r>
      <w:r>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w:t>
      </w:r>
      <w:r w:rsidR="00B356FA">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虽然学院不定期的会结合授课的实际情况适当微调课程的设置，但是难免还会出现课程设置不尽合理之处，比如说</w:t>
      </w:r>
      <w:r w:rsidR="00B30801">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前置课程的安排、导入课程的选择、课程大纲的打磨、课程内容的探讨、授课内容的研究等等，这些都需要我们老师一次再一次的修订改进，通过教学团队不断研磨，努力打造成“金课”。为此，</w:t>
      </w:r>
      <w:r w:rsidR="0015228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学院</w:t>
      </w:r>
      <w:r>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制定了以下制度：1</w:t>
      </w:r>
      <w:r w:rsidR="00972204">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w:t>
      </w:r>
      <w:r>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定时研讨。</w:t>
      </w:r>
      <w:r w:rsidR="0015228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规定</w:t>
      </w:r>
      <w:r w:rsidR="00EE4CBA">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每个单周周二是</w:t>
      </w:r>
      <w:r w:rsidR="0015228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教学团队的</w:t>
      </w:r>
      <w:r w:rsidR="00EE4CBA">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课程研讨时间，团队教师聚在一起，一起探讨研究本团队内的每一门课</w:t>
      </w:r>
      <w:r w:rsidR="0015228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的授课情况；</w:t>
      </w:r>
      <w:r>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2</w:t>
      </w:r>
      <w:r>
        <w:rPr>
          <w:rFonts w:asciiTheme="minorEastAsia" w:eastAsiaTheme="minorEastAsia" w:hAnsiTheme="minorEastAsia"/>
          <w:kern w:val="0"/>
          <w:sz w:val="24"/>
          <w:szCs w:val="24"/>
          <w:lang w:val="zh-CN"/>
          <w14:textOutline w14:w="12700" w14:cap="flat" w14:cmpd="sng" w14:algn="ctr">
            <w14:noFill/>
            <w14:prstDash w14:val="solid"/>
            <w14:miter w14:lim="400000"/>
          </w14:textOutline>
        </w:rPr>
        <w:t>.</w:t>
      </w:r>
      <w:r>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引入反馈机制。</w:t>
      </w:r>
      <w:r w:rsidR="00570065">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由教学副院长牵头，学办组织，每月组织一次小型的学生座谈会，定期了解学生对于教学上的各种情况，以便及时做出调整；3</w:t>
      </w:r>
      <w:r w:rsidR="00570065">
        <w:rPr>
          <w:rFonts w:asciiTheme="minorEastAsia" w:eastAsiaTheme="minorEastAsia" w:hAnsiTheme="minorEastAsia"/>
          <w:kern w:val="0"/>
          <w:sz w:val="24"/>
          <w:szCs w:val="24"/>
          <w:lang w:val="zh-CN"/>
          <w14:textOutline w14:w="12700" w14:cap="flat" w14:cmpd="sng" w14:algn="ctr">
            <w14:noFill/>
            <w14:prstDash w14:val="solid"/>
            <w14:miter w14:lim="400000"/>
          </w14:textOutline>
        </w:rPr>
        <w:t>.</w:t>
      </w:r>
      <w:r w:rsidR="0015228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强化监督机制</w:t>
      </w:r>
      <w:r w:rsidR="00570065">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w:t>
      </w:r>
      <w:r w:rsidR="0015228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采取了教师之间互相听课、团队负责人</w:t>
      </w:r>
      <w:r w:rsidR="00570065">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定期</w:t>
      </w:r>
      <w:r>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必听，学院领导抽查听课的三级“听课”制度，努力使每一门课的授课质量都有质的提高。</w:t>
      </w:r>
    </w:p>
    <w:p w14:paraId="07290153" w14:textId="25FE08EC" w:rsidR="002B462F" w:rsidRDefault="00570065" w:rsidP="0097220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Chars="200" w:firstLine="480"/>
        <w:jc w:val="left"/>
        <w:rPr>
          <w:rFonts w:asciiTheme="minorEastAsia" w:eastAsiaTheme="minorEastAsia" w:hAnsiTheme="minorEastAsia"/>
          <w:kern w:val="0"/>
          <w:sz w:val="24"/>
          <w:szCs w:val="24"/>
          <w:lang w:val="zh-CN"/>
          <w14:textOutline w14:w="12700" w14:cap="flat" w14:cmpd="sng" w14:algn="ctr">
            <w14:noFill/>
            <w14:prstDash w14:val="solid"/>
            <w14:miter w14:lim="400000"/>
          </w14:textOutline>
        </w:rPr>
      </w:pPr>
      <w:r>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其次在学生</w:t>
      </w:r>
      <w:r w:rsidR="002B462F">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思政教育上，</w:t>
      </w:r>
      <w:r w:rsidR="002B462F">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学院在开展“育人”工作中努力把“课程思政、思政课程”的元素植入进去，让学生们无论在学习还是在生活中都可以接受爱国主义思想教育，对于我们在韩国留学的学生（二年级下三年级上），学院也安排了远程教育爱国主义思想教育，做到思政教育全方位，无死角。</w:t>
      </w:r>
    </w:p>
    <w:p w14:paraId="6D981538" w14:textId="71A17E83" w:rsidR="00CF2830" w:rsidRDefault="002B462F" w:rsidP="002B46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Chars="200" w:firstLine="480"/>
        <w:jc w:val="left"/>
        <w:rPr>
          <w:rFonts w:asciiTheme="minorEastAsia" w:eastAsiaTheme="minorEastAsia" w:hAnsiTheme="minorEastAsia"/>
          <w:kern w:val="0"/>
          <w:sz w:val="24"/>
          <w:szCs w:val="24"/>
          <w:lang w:val="zh-CN"/>
          <w14:textOutline w14:w="12700" w14:cap="flat" w14:cmpd="sng" w14:algn="ctr">
            <w14:noFill/>
            <w14:prstDash w14:val="solid"/>
            <w14:miter w14:lim="400000"/>
          </w14:textOutline>
        </w:rPr>
      </w:pPr>
      <w:r>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在</w:t>
      </w:r>
      <w:r w:rsidR="00570065">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生活方面</w:t>
      </w:r>
      <w:r w:rsidR="00453A69">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，许多学生由于刚从高中进入大学，或者从别的城市来到上海，存在着很多的不适应</w:t>
      </w:r>
      <w:r w:rsidR="00CF283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。为此，我们学院</w:t>
      </w:r>
      <w:r w:rsidR="00972204">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按照“三全育人”的指导思想，</w:t>
      </w:r>
      <w:r w:rsidR="00CF283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设立了“班主任”、“导师”、“辅导员”三级管理制度，</w:t>
      </w:r>
      <w:r w:rsidR="00972204">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努力做到全方位育</w:t>
      </w:r>
      <w:r w:rsidR="00972204">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lastRenderedPageBreak/>
        <w:t>人，精准育人；</w:t>
      </w:r>
      <w:r>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同时，学院设置“心理驿站” ，让生活中学习上有任何困惑的学生可以有一个心理疏导的场所，</w:t>
      </w:r>
      <w:r w:rsidRPr="004E66C0">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帮助学生们疏解内心对于学业及生活的压力</w:t>
      </w:r>
      <w:r>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，从而解决学生身边的问题。</w:t>
      </w:r>
    </w:p>
    <w:p w14:paraId="0A59F213" w14:textId="26BE9B3C" w:rsidR="00AA5BCC" w:rsidRPr="002B462F" w:rsidRDefault="00AA5BCC" w:rsidP="004E66C0">
      <w:pPr>
        <w:spacing w:line="360" w:lineRule="auto"/>
        <w:rPr>
          <w:rFonts w:asciiTheme="minorEastAsia" w:eastAsiaTheme="minorEastAsia" w:hAnsiTheme="minorEastAsia"/>
          <w:kern w:val="0"/>
          <w:sz w:val="24"/>
          <w:szCs w:val="24"/>
          <w:lang w:val="zh-CN"/>
          <w14:textOutline w14:w="12700" w14:cap="flat" w14:cmpd="sng" w14:algn="ctr">
            <w14:noFill/>
            <w14:prstDash w14:val="solid"/>
            <w14:miter w14:lim="400000"/>
          </w14:textOutline>
        </w:rPr>
      </w:pPr>
    </w:p>
    <w:p w14:paraId="795622A9" w14:textId="4D3E6652" w:rsidR="002B462F" w:rsidRPr="002B462F" w:rsidRDefault="002B462F" w:rsidP="004E66C0">
      <w:pPr>
        <w:spacing w:line="360" w:lineRule="auto"/>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pPr>
      <w:r w:rsidRPr="002B462F">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 xml:space="preserve"> </w:t>
      </w:r>
      <w:r w:rsidRPr="002B462F">
        <w:rPr>
          <w:rFonts w:asciiTheme="minorEastAsia" w:eastAsiaTheme="minorEastAsia" w:hAnsiTheme="minorEastAsia"/>
          <w:kern w:val="0"/>
          <w:sz w:val="24"/>
          <w:szCs w:val="24"/>
          <w:lang w:val="zh-CN"/>
          <w14:textOutline w14:w="12700" w14:cap="flat" w14:cmpd="sng" w14:algn="ctr">
            <w14:noFill/>
            <w14:prstDash w14:val="solid"/>
            <w14:miter w14:lim="400000"/>
          </w14:textOutline>
        </w:rPr>
        <w:t xml:space="preserve">   </w:t>
      </w:r>
      <w:r w:rsidR="00A82287">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本次</w:t>
      </w:r>
      <w:bookmarkStart w:id="0" w:name="_GoBack"/>
      <w:bookmarkEnd w:id="0"/>
      <w:r w:rsidRPr="002B462F">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“院长与我面对面</w:t>
      </w:r>
      <w:r w:rsidRPr="002B462F">
        <w:rPr>
          <w:rFonts w:asciiTheme="minorEastAsia" w:eastAsiaTheme="minorEastAsia" w:hAnsiTheme="minorEastAsia"/>
          <w:kern w:val="0"/>
          <w:sz w:val="24"/>
          <w:szCs w:val="24"/>
          <w:lang w:val="zh-CN"/>
          <w14:textOutline w14:w="12700" w14:cap="flat" w14:cmpd="sng" w14:algn="ctr">
            <w14:noFill/>
            <w14:prstDash w14:val="solid"/>
            <w14:miter w14:lim="400000"/>
          </w14:textOutline>
        </w:rPr>
        <w:t>”</w:t>
      </w:r>
      <w:r w:rsidRPr="002B462F">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座谈会是学院传达校情校讯、探访舆情学风、反馈学生诉求、促进学校发展的一项</w:t>
      </w:r>
      <w:r w:rsidR="00A82287">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有意义的</w:t>
      </w:r>
      <w:r w:rsidRPr="002B462F">
        <w:rPr>
          <w:rFonts w:asciiTheme="minorEastAsia" w:eastAsiaTheme="minorEastAsia" w:hAnsiTheme="minorEastAsia" w:hint="eastAsia"/>
          <w:kern w:val="0"/>
          <w:sz w:val="24"/>
          <w:szCs w:val="24"/>
          <w:lang w:val="zh-CN"/>
          <w14:textOutline w14:w="12700" w14:cap="flat" w14:cmpd="sng" w14:algn="ctr">
            <w14:noFill/>
            <w14:prstDash w14:val="solid"/>
            <w14:miter w14:lim="400000"/>
          </w14:textOutline>
        </w:rPr>
        <w:t>活动。通过与学生面对面座谈，倾听学生的声音，在学生与学院管理层之间架起沟通交流的桥梁，意在便于及时发现学校管理中存在的问题，全面推进和谐校园建设。</w:t>
      </w:r>
    </w:p>
    <w:sectPr w:rsidR="002B462F" w:rsidRPr="002B462F">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FE1B9" w14:textId="77777777" w:rsidR="00AE4C2C" w:rsidRDefault="00AE4C2C">
      <w:r>
        <w:separator/>
      </w:r>
    </w:p>
  </w:endnote>
  <w:endnote w:type="continuationSeparator" w:id="0">
    <w:p w14:paraId="5A7CC8EE" w14:textId="77777777" w:rsidR="00AE4C2C" w:rsidRDefault="00AE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ongti SC Regular">
    <w:altName w:val="Cambria"/>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Songti SC Bol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59E7C" w14:textId="77777777" w:rsidR="00AA5BCC" w:rsidRDefault="00AE4C2C">
    <w:pPr>
      <w:pStyle w:val="a5"/>
      <w:tabs>
        <w:tab w:val="clear" w:pos="8306"/>
        <w:tab w:val="right" w:pos="8280"/>
      </w:tabs>
      <w:jc w:val="center"/>
    </w:pPr>
    <w:r>
      <w:fldChar w:fldCharType="begin"/>
    </w:r>
    <w:r>
      <w:instrText xml:space="preserve"> PAGE </w:instrText>
    </w:r>
    <w:r w:rsidR="00933526">
      <w:fldChar w:fldCharType="separate"/>
    </w:r>
    <w:r w:rsidR="0093352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26400" w14:textId="77777777" w:rsidR="00AE4C2C" w:rsidRDefault="00AE4C2C">
      <w:r>
        <w:separator/>
      </w:r>
    </w:p>
  </w:footnote>
  <w:footnote w:type="continuationSeparator" w:id="0">
    <w:p w14:paraId="1050DD17" w14:textId="77777777" w:rsidR="00AE4C2C" w:rsidRDefault="00AE4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968B4"/>
    <w:multiLevelType w:val="hybridMultilevel"/>
    <w:tmpl w:val="FB467108"/>
    <w:numStyleLink w:val="1"/>
  </w:abstractNum>
  <w:abstractNum w:abstractNumId="1" w15:restartNumberingAfterBreak="0">
    <w:nsid w:val="21E21A2A"/>
    <w:multiLevelType w:val="hybridMultilevel"/>
    <w:tmpl w:val="FB467108"/>
    <w:styleLink w:val="1"/>
    <w:lvl w:ilvl="0" w:tplc="B3122620">
      <w:start w:val="1"/>
      <w:numFmt w:val="chineseCounting"/>
      <w:suff w:val="nothing"/>
      <w:lvlText w:val="%1."/>
      <w:lvlJc w:val="left"/>
      <w:pPr>
        <w:ind w:left="178" w:firstLine="462"/>
      </w:pPr>
      <w:rPr>
        <w:rFonts w:hAnsi="Arial Unicode MS"/>
        <w:caps w:val="0"/>
        <w:smallCaps w:val="0"/>
        <w:strike w:val="0"/>
        <w:dstrike w:val="0"/>
        <w:outline w:val="0"/>
        <w:emboss w:val="0"/>
        <w:imprint w:val="0"/>
        <w:spacing w:val="0"/>
        <w:w w:val="100"/>
        <w:kern w:val="0"/>
        <w:position w:val="0"/>
        <w:highlight w:val="none"/>
        <w:vertAlign w:val="baseline"/>
      </w:rPr>
    </w:lvl>
    <w:lvl w:ilvl="1" w:tplc="F6ACE264">
      <w:start w:val="1"/>
      <w:numFmt w:val="chineseCounting"/>
      <w:suff w:val="nothing"/>
      <w:lvlText w:val="%2."/>
      <w:lvlJc w:val="left"/>
      <w:pPr>
        <w:ind w:left="178" w:firstLine="462"/>
      </w:pPr>
      <w:rPr>
        <w:rFonts w:hAnsi="Arial Unicode MS"/>
        <w:caps w:val="0"/>
        <w:smallCaps w:val="0"/>
        <w:strike w:val="0"/>
        <w:dstrike w:val="0"/>
        <w:outline w:val="0"/>
        <w:emboss w:val="0"/>
        <w:imprint w:val="0"/>
        <w:spacing w:val="0"/>
        <w:w w:val="100"/>
        <w:kern w:val="0"/>
        <w:position w:val="0"/>
        <w:highlight w:val="none"/>
        <w:vertAlign w:val="baseline"/>
      </w:rPr>
    </w:lvl>
    <w:lvl w:ilvl="2" w:tplc="D076EB30">
      <w:start w:val="1"/>
      <w:numFmt w:val="chineseCounting"/>
      <w:suff w:val="nothing"/>
      <w:lvlText w:val="%3."/>
      <w:lvlJc w:val="left"/>
      <w:pPr>
        <w:ind w:left="178" w:firstLine="462"/>
      </w:pPr>
      <w:rPr>
        <w:rFonts w:hAnsi="Arial Unicode MS"/>
        <w:caps w:val="0"/>
        <w:smallCaps w:val="0"/>
        <w:strike w:val="0"/>
        <w:dstrike w:val="0"/>
        <w:outline w:val="0"/>
        <w:emboss w:val="0"/>
        <w:imprint w:val="0"/>
        <w:spacing w:val="0"/>
        <w:w w:val="100"/>
        <w:kern w:val="0"/>
        <w:position w:val="0"/>
        <w:highlight w:val="none"/>
        <w:vertAlign w:val="baseline"/>
      </w:rPr>
    </w:lvl>
    <w:lvl w:ilvl="3" w:tplc="43CE94E2">
      <w:start w:val="1"/>
      <w:numFmt w:val="chineseCounting"/>
      <w:suff w:val="nothing"/>
      <w:lvlText w:val="%4."/>
      <w:lvlJc w:val="left"/>
      <w:pPr>
        <w:ind w:left="178" w:firstLine="462"/>
      </w:pPr>
      <w:rPr>
        <w:rFonts w:hAnsi="Arial Unicode MS"/>
        <w:caps w:val="0"/>
        <w:smallCaps w:val="0"/>
        <w:strike w:val="0"/>
        <w:dstrike w:val="0"/>
        <w:outline w:val="0"/>
        <w:emboss w:val="0"/>
        <w:imprint w:val="0"/>
        <w:spacing w:val="0"/>
        <w:w w:val="100"/>
        <w:kern w:val="0"/>
        <w:position w:val="0"/>
        <w:highlight w:val="none"/>
        <w:vertAlign w:val="baseline"/>
      </w:rPr>
    </w:lvl>
    <w:lvl w:ilvl="4" w:tplc="34E80B56">
      <w:start w:val="1"/>
      <w:numFmt w:val="chineseCounting"/>
      <w:suff w:val="nothing"/>
      <w:lvlText w:val="%5."/>
      <w:lvlJc w:val="left"/>
      <w:pPr>
        <w:ind w:left="178" w:firstLine="462"/>
      </w:pPr>
      <w:rPr>
        <w:rFonts w:hAnsi="Arial Unicode MS"/>
        <w:caps w:val="0"/>
        <w:smallCaps w:val="0"/>
        <w:strike w:val="0"/>
        <w:dstrike w:val="0"/>
        <w:outline w:val="0"/>
        <w:emboss w:val="0"/>
        <w:imprint w:val="0"/>
        <w:spacing w:val="0"/>
        <w:w w:val="100"/>
        <w:kern w:val="0"/>
        <w:position w:val="0"/>
        <w:highlight w:val="none"/>
        <w:vertAlign w:val="baseline"/>
      </w:rPr>
    </w:lvl>
    <w:lvl w:ilvl="5" w:tplc="43C6866A">
      <w:start w:val="1"/>
      <w:numFmt w:val="chineseCounting"/>
      <w:suff w:val="nothing"/>
      <w:lvlText w:val="%6."/>
      <w:lvlJc w:val="left"/>
      <w:pPr>
        <w:ind w:left="178" w:firstLine="462"/>
      </w:pPr>
      <w:rPr>
        <w:rFonts w:hAnsi="Arial Unicode MS"/>
        <w:caps w:val="0"/>
        <w:smallCaps w:val="0"/>
        <w:strike w:val="0"/>
        <w:dstrike w:val="0"/>
        <w:outline w:val="0"/>
        <w:emboss w:val="0"/>
        <w:imprint w:val="0"/>
        <w:spacing w:val="0"/>
        <w:w w:val="100"/>
        <w:kern w:val="0"/>
        <w:position w:val="0"/>
        <w:highlight w:val="none"/>
        <w:vertAlign w:val="baseline"/>
      </w:rPr>
    </w:lvl>
    <w:lvl w:ilvl="6" w:tplc="3502F55C">
      <w:start w:val="1"/>
      <w:numFmt w:val="chineseCounting"/>
      <w:suff w:val="nothing"/>
      <w:lvlText w:val="%7."/>
      <w:lvlJc w:val="left"/>
      <w:pPr>
        <w:ind w:left="178" w:firstLine="462"/>
      </w:pPr>
      <w:rPr>
        <w:rFonts w:hAnsi="Arial Unicode MS"/>
        <w:caps w:val="0"/>
        <w:smallCaps w:val="0"/>
        <w:strike w:val="0"/>
        <w:dstrike w:val="0"/>
        <w:outline w:val="0"/>
        <w:emboss w:val="0"/>
        <w:imprint w:val="0"/>
        <w:spacing w:val="0"/>
        <w:w w:val="100"/>
        <w:kern w:val="0"/>
        <w:position w:val="0"/>
        <w:highlight w:val="none"/>
        <w:vertAlign w:val="baseline"/>
      </w:rPr>
    </w:lvl>
    <w:lvl w:ilvl="7" w:tplc="7A0486C6">
      <w:start w:val="1"/>
      <w:numFmt w:val="chineseCounting"/>
      <w:suff w:val="nothing"/>
      <w:lvlText w:val="%8."/>
      <w:lvlJc w:val="left"/>
      <w:pPr>
        <w:ind w:left="178" w:firstLine="462"/>
      </w:pPr>
      <w:rPr>
        <w:rFonts w:hAnsi="Arial Unicode MS"/>
        <w:caps w:val="0"/>
        <w:smallCaps w:val="0"/>
        <w:strike w:val="0"/>
        <w:dstrike w:val="0"/>
        <w:outline w:val="0"/>
        <w:emboss w:val="0"/>
        <w:imprint w:val="0"/>
        <w:spacing w:val="0"/>
        <w:w w:val="100"/>
        <w:kern w:val="0"/>
        <w:position w:val="0"/>
        <w:highlight w:val="none"/>
        <w:vertAlign w:val="baseline"/>
      </w:rPr>
    </w:lvl>
    <w:lvl w:ilvl="8" w:tplc="F082505A">
      <w:start w:val="1"/>
      <w:numFmt w:val="chineseCounting"/>
      <w:suff w:val="nothing"/>
      <w:lvlText w:val="%9."/>
      <w:lvlJc w:val="left"/>
      <w:pPr>
        <w:ind w:left="178" w:firstLine="46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BCC"/>
    <w:rsid w:val="00076B23"/>
    <w:rsid w:val="00096B41"/>
    <w:rsid w:val="00152280"/>
    <w:rsid w:val="002B462F"/>
    <w:rsid w:val="002C0D56"/>
    <w:rsid w:val="00352270"/>
    <w:rsid w:val="003F6D6C"/>
    <w:rsid w:val="00453A69"/>
    <w:rsid w:val="004E66C0"/>
    <w:rsid w:val="00570065"/>
    <w:rsid w:val="00693794"/>
    <w:rsid w:val="00886802"/>
    <w:rsid w:val="00933526"/>
    <w:rsid w:val="00972204"/>
    <w:rsid w:val="00A82287"/>
    <w:rsid w:val="00AA5BCC"/>
    <w:rsid w:val="00AE4C2C"/>
    <w:rsid w:val="00B30801"/>
    <w:rsid w:val="00B356FA"/>
    <w:rsid w:val="00B37C71"/>
    <w:rsid w:val="00C56730"/>
    <w:rsid w:val="00CF2830"/>
    <w:rsid w:val="00EE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66958"/>
  <w15:docId w15:val="{11E32D2C-EBDA-4A9A-9542-05811811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footer"/>
    <w:pPr>
      <w:widowControl w:val="0"/>
      <w:tabs>
        <w:tab w:val="center" w:pos="4153"/>
        <w:tab w:val="right" w:pos="8306"/>
      </w:tabs>
    </w:pPr>
    <w:rPr>
      <w:rFonts w:ascii="Calibri" w:eastAsia="Calibri" w:hAnsi="Calibri" w:cs="Calibri"/>
      <w:color w:val="000000"/>
      <w:kern w:val="2"/>
      <w:sz w:val="18"/>
      <w:szCs w:val="18"/>
      <w:u w:color="000000"/>
    </w:rPr>
  </w:style>
  <w:style w:type="numbering" w:customStyle="1" w:styleId="1">
    <w:name w:val="已导入的样式“1”"/>
    <w:pPr>
      <w:numPr>
        <w:numId w:val="1"/>
      </w:numPr>
    </w:pPr>
  </w:style>
  <w:style w:type="paragraph" w:styleId="a6">
    <w:name w:val="header"/>
    <w:basedOn w:val="a"/>
    <w:link w:val="a7"/>
    <w:uiPriority w:val="99"/>
    <w:unhideWhenUsed/>
    <w:rsid w:val="0093352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933526"/>
    <w:rPr>
      <w:rFonts w:ascii="Calibri" w:eastAsia="Calibri" w:hAnsi="Calibri" w:cs="Calibri"/>
      <w:color w:val="000000"/>
      <w:kern w:val="2"/>
      <w:sz w:val="18"/>
      <w:szCs w:val="18"/>
      <w:u w:color="000000"/>
    </w:rPr>
  </w:style>
  <w:style w:type="character" w:styleId="a8">
    <w:name w:val="Unresolved Mention"/>
    <w:basedOn w:val="a0"/>
    <w:uiPriority w:val="99"/>
    <w:semiHidden/>
    <w:unhideWhenUsed/>
    <w:rsid w:val="00933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726</TotalTime>
  <Pages>8</Pages>
  <Words>803</Words>
  <Characters>4578</Characters>
  <Application>Microsoft Office Word</Application>
  <DocSecurity>0</DocSecurity>
  <Lines>38</Lines>
  <Paragraphs>10</Paragraphs>
  <ScaleCrop>false</ScaleCrop>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艺 顾</cp:lastModifiedBy>
  <cp:revision>10</cp:revision>
  <dcterms:created xsi:type="dcterms:W3CDTF">2019-10-08T14:21:00Z</dcterms:created>
  <dcterms:modified xsi:type="dcterms:W3CDTF">2019-10-09T02:27:00Z</dcterms:modified>
</cp:coreProperties>
</file>