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20" w:lineRule="exact"/>
        <w:ind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pStyle w:val="2"/>
        <w:bidi w:val="0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lang w:eastAsia="zh-CN"/>
        </w:rPr>
        <w:t>中法学生党支部志愿服务好人好事</w:t>
      </w:r>
    </w:p>
    <w:p>
      <w:pPr>
        <w:widowControl/>
        <w:spacing w:line="32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10月20日下午，服装学院中法学生党支部走访位于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淮海中路1843号的宋庆龄故居纪念馆，大家集体瞻仰宋庆龄雕像，参观了故居原址，在走访参观中深刻感悟革命先辈的爱国主义精神。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在此次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活动中，学生党员还积极参与公益服务，志愿参加故居内草坪、马路等卫生清理工作。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10月26日下午，适逢校庆纪念，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服装学院中法学生党支部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在教学楼底楼后马路组织开展</w:t>
      </w:r>
      <w:r>
        <w:rPr>
          <w:rFonts w:hint="eastAsia" w:ascii="仿宋" w:hAnsi="仿宋" w:eastAsia="仿宋" w:cs="仿宋"/>
          <w:sz w:val="32"/>
          <w:szCs w:val="32"/>
        </w:rPr>
        <w:t>校友义卖活动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，校友和在校学生拿出各类工艺品和小礼品，并采取生动别样的活动形式，吸引了大量师生和校友参加。通过</w:t>
      </w:r>
      <w:r>
        <w:rPr>
          <w:rFonts w:hint="eastAsia" w:ascii="仿宋" w:hAnsi="仿宋" w:eastAsia="仿宋" w:cs="仿宋"/>
          <w:sz w:val="32"/>
          <w:szCs w:val="32"/>
        </w:rPr>
        <w:t>义卖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，校友们和同学们互相传递爱心，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共同筹集善款，</w:t>
      </w:r>
      <w:r>
        <w:rPr>
          <w:rFonts w:hint="eastAsia" w:ascii="仿宋" w:hAnsi="仿宋" w:eastAsia="仿宋" w:cs="仿宋"/>
          <w:sz w:val="32"/>
          <w:szCs w:val="32"/>
        </w:rPr>
        <w:t>以自己的实际行动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需要帮助的人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送去帮扶和温暖，大家以爱心和奉献共同为母校献礼。</w:t>
      </w:r>
    </w:p>
    <w:p>
      <w:pPr>
        <w:widowControl/>
        <w:spacing w:line="240" w:lineRule="auto"/>
        <w:jc w:val="both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33670" cy="3872230"/>
            <wp:effectExtent l="0" t="0" r="5080" b="13970"/>
            <wp:docPr id="2" name="图片 2" descr="照片——学生党员志愿参加故居内草坪、马路等卫生清理工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——学生党员志愿参加故居内草坪、马路等卫生清理工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学生党员志愿参加故居内草坪、马路等卫生清理工作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891405" cy="3895725"/>
            <wp:effectExtent l="0" t="0" r="4445" b="9525"/>
            <wp:docPr id="3" name="图片 3" descr="照片——义卖捐款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照片——义卖捐款活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义卖捐款活动</w:t>
      </w:r>
    </w:p>
    <w:p>
      <w:pPr>
        <w:jc w:val="center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39C8"/>
    <w:rsid w:val="1EB91100"/>
    <w:rsid w:val="234D182E"/>
    <w:rsid w:val="437B7DD9"/>
    <w:rsid w:val="44BF6BD9"/>
    <w:rsid w:val="4CD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2019-11-03T02:16:00Z</dcterms:created>
  <dc:creator>Administrator</dc:creator>
  <cp:lastModifiedBy>Administrator</cp:lastModifiedBy>
  <dcterms:modified xsi:type="dcterms:W3CDTF">2019-11-29T05:32:50Z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