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电子电气工程学院“不忘初心、牢记使命”主题教育</w:t>
      </w:r>
    </w:p>
    <w:p>
      <w:pPr>
        <w:spacing w:line="360" w:lineRule="auto"/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调研</w:t>
      </w:r>
      <w:r>
        <w:rPr>
          <w:rFonts w:hint="eastAsia"/>
          <w:b/>
          <w:bCs/>
          <w:sz w:val="30"/>
          <w:szCs w:val="30"/>
          <w:lang w:eastAsia="zh-CN"/>
        </w:rPr>
        <w:t>方案</w:t>
      </w:r>
    </w:p>
    <w:p>
      <w:pPr>
        <w:spacing w:line="480" w:lineRule="auto"/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调研人：段海霞</w:t>
      </w:r>
    </w:p>
    <w:p>
      <w:pPr>
        <w:spacing w:line="480" w:lineRule="auto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一、调研主题</w:t>
      </w:r>
    </w:p>
    <w:p>
      <w:pPr>
        <w:spacing w:line="480" w:lineRule="auto"/>
        <w:ind w:firstLine="42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（一）如何提升学院基础党组织组织力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（二）师生对学院班子的意见建议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（三）师生对我本人的意见建议</w:t>
      </w:r>
    </w:p>
    <w:p>
      <w:pPr>
        <w:spacing w:line="48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二、调研对象</w:t>
      </w:r>
    </w:p>
    <w:p>
      <w:pPr>
        <w:spacing w:line="48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校内外党建专家，学院中层干部，学院党员教师，学院民主党派、群众代表</w:t>
      </w:r>
    </w:p>
    <w:p>
      <w:pPr>
        <w:spacing w:line="48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三、调研成员</w:t>
      </w:r>
    </w:p>
    <w:p>
      <w:pPr>
        <w:numPr>
          <w:numId w:val="0"/>
        </w:numPr>
        <w:spacing w:line="48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学院班子成员、党委组织员</w:t>
      </w:r>
    </w:p>
    <w:p>
      <w:pPr>
        <w:spacing w:line="48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四、调研形式</w:t>
      </w:r>
    </w:p>
    <w:p>
      <w:pPr>
        <w:spacing w:line="480" w:lineRule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eastAsia="zh-CN"/>
        </w:rPr>
        <w:t>文献研究</w:t>
      </w:r>
      <w:r>
        <w:rPr>
          <w:rFonts w:hint="eastAsia"/>
          <w:sz w:val="24"/>
          <w:szCs w:val="24"/>
          <w:lang w:val="en-US" w:eastAsia="zh-CN"/>
        </w:rPr>
        <w:sym w:font="Wingdings" w:char="00FE"/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问卷调查</w:t>
      </w:r>
      <w:r>
        <w:rPr>
          <w:rFonts w:hint="eastAsia"/>
          <w:sz w:val="24"/>
          <w:szCs w:val="24"/>
          <w:lang w:val="en-US" w:eastAsia="zh-CN"/>
        </w:rPr>
        <w:sym w:font="Wingdings" w:char="00A8"/>
      </w:r>
      <w:r>
        <w:rPr>
          <w:rFonts w:hint="eastAsia"/>
          <w:sz w:val="24"/>
          <w:szCs w:val="24"/>
          <w:lang w:val="en-US" w:eastAsia="zh-CN"/>
        </w:rPr>
        <w:t xml:space="preserve">   专家咨询</w:t>
      </w:r>
      <w:r>
        <w:rPr>
          <w:rFonts w:hint="eastAsia"/>
          <w:sz w:val="24"/>
          <w:szCs w:val="24"/>
          <w:lang w:val="en-US" w:eastAsia="zh-CN"/>
        </w:rPr>
        <w:sym w:font="Wingdings" w:char="00FE"/>
      </w:r>
      <w:r>
        <w:rPr>
          <w:rFonts w:hint="eastAsia"/>
          <w:sz w:val="24"/>
          <w:szCs w:val="24"/>
          <w:lang w:val="en-US" w:eastAsia="zh-CN"/>
        </w:rPr>
        <w:t xml:space="preserve">   座谈</w:t>
      </w:r>
      <w:r>
        <w:rPr>
          <w:rFonts w:hint="eastAsia"/>
          <w:sz w:val="24"/>
          <w:szCs w:val="24"/>
          <w:lang w:val="en-US" w:eastAsia="zh-CN"/>
        </w:rPr>
        <w:sym w:font="Wingdings" w:char="00FE"/>
      </w:r>
      <w:r>
        <w:rPr>
          <w:rFonts w:hint="eastAsia"/>
          <w:sz w:val="24"/>
          <w:szCs w:val="24"/>
          <w:lang w:val="en-US" w:eastAsia="zh-CN"/>
        </w:rPr>
        <w:t xml:space="preserve">   现场考察</w:t>
      </w:r>
      <w:r>
        <w:rPr>
          <w:rFonts w:hint="eastAsia"/>
          <w:sz w:val="24"/>
          <w:szCs w:val="24"/>
          <w:lang w:val="en-US" w:eastAsia="zh-CN"/>
        </w:rPr>
        <w:sym w:font="Wingdings" w:char="00A8"/>
      </w:r>
      <w:r>
        <w:rPr>
          <w:rFonts w:hint="eastAsia"/>
          <w:sz w:val="24"/>
          <w:szCs w:val="24"/>
          <w:lang w:val="en-US" w:eastAsia="zh-CN"/>
        </w:rPr>
        <w:t xml:space="preserve">  个别谈话</w:t>
      </w:r>
      <w:r>
        <w:rPr>
          <w:rFonts w:hint="eastAsia"/>
          <w:sz w:val="24"/>
          <w:szCs w:val="24"/>
          <w:lang w:val="en-US" w:eastAsia="zh-CN"/>
        </w:rPr>
        <w:sym w:font="Wingdings" w:char="00FE"/>
      </w:r>
    </w:p>
    <w:p>
      <w:pPr>
        <w:spacing w:line="48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四、调研时间安排及内容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（一）调研的时间安排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1、准备阶段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2019.9.17-9.20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：围绕调研主题，结合实际情况，研究确定调研</w:t>
      </w:r>
      <w:r>
        <w:rPr>
          <w:rFonts w:hint="eastAsia"/>
          <w:sz w:val="24"/>
          <w:szCs w:val="24"/>
          <w:lang w:eastAsia="zh-CN"/>
        </w:rPr>
        <w:t>内容</w:t>
      </w:r>
      <w:r>
        <w:rPr>
          <w:rFonts w:hint="eastAsia"/>
          <w:sz w:val="24"/>
          <w:szCs w:val="24"/>
        </w:rPr>
        <w:t>，拟定调研方案（含调研提纲）。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2、实施阶段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2019.9.21-10.8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：围绕确定的调研课题，对</w:t>
      </w:r>
      <w:r>
        <w:rPr>
          <w:rFonts w:hint="eastAsia"/>
          <w:sz w:val="24"/>
          <w:szCs w:val="24"/>
          <w:lang w:eastAsia="zh-CN"/>
        </w:rPr>
        <w:t>调研对象</w:t>
      </w:r>
      <w:r>
        <w:rPr>
          <w:rFonts w:hint="eastAsia"/>
          <w:sz w:val="24"/>
          <w:szCs w:val="24"/>
        </w:rPr>
        <w:t>进行调研。</w:t>
      </w:r>
    </w:p>
    <w:p>
      <w:pPr>
        <w:spacing w:line="480" w:lineRule="auto"/>
        <w:ind w:firstLine="42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3、形成调研成果阶段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2019.10.9-10.15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：在认真调查、研究、分析的基础上，形成高质量的调研报告，提交调研成果。</w:t>
      </w:r>
    </w:p>
    <w:p>
      <w:pPr>
        <w:spacing w:line="48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（二）调研具体内容</w:t>
      </w:r>
    </w:p>
    <w:p>
      <w:pPr>
        <w:spacing w:line="480" w:lineRule="auto"/>
        <w:ind w:firstLine="42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、调研</w:t>
      </w:r>
      <w:r>
        <w:rPr>
          <w:rFonts w:hint="eastAsia"/>
          <w:sz w:val="24"/>
          <w:szCs w:val="24"/>
          <w:lang w:eastAsia="zh-CN"/>
        </w:rPr>
        <w:t>校内外党建专家</w:t>
      </w:r>
    </w:p>
    <w:p>
      <w:pPr>
        <w:spacing w:line="480" w:lineRule="auto"/>
        <w:ind w:firstLine="420" w:firstLine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调研时间：</w:t>
      </w:r>
      <w:r>
        <w:rPr>
          <w:rFonts w:hint="eastAsia"/>
          <w:sz w:val="24"/>
          <w:szCs w:val="24"/>
          <w:lang w:val="en-US" w:eastAsia="zh-CN"/>
        </w:rPr>
        <w:t>2019年9月19日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调研内容：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邀请上海师范大学党校副校长曹鹏来学院做报告，探讨组织力的概念、内涵，分析影响组织力的影响因素，交流提升基层组织力的方法。</w:t>
      </w:r>
    </w:p>
    <w:p>
      <w:pPr>
        <w:spacing w:line="480" w:lineRule="auto"/>
        <w:ind w:firstLine="42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、调研</w:t>
      </w:r>
      <w:r>
        <w:rPr>
          <w:rFonts w:hint="eastAsia"/>
          <w:sz w:val="24"/>
          <w:szCs w:val="24"/>
          <w:lang w:eastAsia="zh-CN"/>
        </w:rPr>
        <w:t>学办、院办</w:t>
      </w:r>
    </w:p>
    <w:p>
      <w:pPr>
        <w:spacing w:line="480" w:lineRule="auto"/>
        <w:ind w:firstLine="420" w:firstLine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调研时间：</w:t>
      </w:r>
      <w:r>
        <w:rPr>
          <w:rFonts w:hint="eastAsia"/>
          <w:sz w:val="24"/>
          <w:szCs w:val="24"/>
          <w:lang w:val="en-US" w:eastAsia="zh-CN"/>
        </w:rPr>
        <w:t>2019年9月23日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调研内容：</w:t>
      </w:r>
      <w:r>
        <w:rPr>
          <w:rFonts w:hint="eastAsia"/>
          <w:sz w:val="24"/>
          <w:szCs w:val="24"/>
          <w:lang w:eastAsia="zh-CN"/>
        </w:rPr>
        <w:t>如何优化学院工作流程，提高办事工作效率。</w:t>
      </w:r>
    </w:p>
    <w:p>
      <w:pPr>
        <w:numPr>
          <w:ilvl w:val="0"/>
          <w:numId w:val="1"/>
        </w:numPr>
        <w:spacing w:line="480" w:lineRule="auto"/>
        <w:ind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调研实验室、计算中心、计算机系、电子信息系、自动化系、电气系、电学基础教研室</w:t>
      </w:r>
    </w:p>
    <w:p>
      <w:pPr>
        <w:spacing w:line="480" w:lineRule="auto"/>
        <w:ind w:firstLine="420" w:firstLine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调研时间：</w:t>
      </w:r>
      <w:r>
        <w:rPr>
          <w:rFonts w:hint="eastAsia"/>
          <w:sz w:val="24"/>
          <w:szCs w:val="24"/>
          <w:lang w:val="en-US" w:eastAsia="zh-CN"/>
        </w:rPr>
        <w:t>2019年9月24日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调研内容：</w:t>
      </w:r>
      <w:r>
        <w:rPr>
          <w:rFonts w:hint="eastAsia"/>
          <w:sz w:val="24"/>
          <w:szCs w:val="24"/>
          <w:lang w:eastAsia="zh-CN"/>
        </w:rPr>
        <w:t>对学院发展、教学工作、科研工作、管理工作等方面工作的意见和建议；对班子、对我本人的意见和建议。</w:t>
      </w:r>
    </w:p>
    <w:p>
      <w:pPr>
        <w:spacing w:line="480" w:lineRule="auto"/>
        <w:ind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4、调研支部书记</w:t>
      </w:r>
    </w:p>
    <w:p>
      <w:pPr>
        <w:spacing w:line="480" w:lineRule="auto"/>
        <w:ind w:firstLine="420" w:firstLine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调研时间：</w:t>
      </w:r>
      <w:r>
        <w:rPr>
          <w:rFonts w:hint="eastAsia"/>
          <w:sz w:val="24"/>
          <w:szCs w:val="24"/>
          <w:lang w:val="en-US" w:eastAsia="zh-CN"/>
        </w:rPr>
        <w:t>2019年9月25日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调研内容：</w:t>
      </w:r>
      <w:r>
        <w:rPr>
          <w:rFonts w:hint="eastAsia"/>
          <w:sz w:val="24"/>
          <w:szCs w:val="24"/>
          <w:lang w:eastAsia="zh-CN"/>
        </w:rPr>
        <w:t>学院党组织目前存在的问题，如何从组织机构设置、党务工作队伍建设、制度规范设计等角度提升基层组织力</w:t>
      </w:r>
    </w:p>
    <w:p>
      <w:pPr>
        <w:numPr>
          <w:numId w:val="0"/>
        </w:numPr>
        <w:spacing w:line="480" w:lineRule="auto"/>
        <w:ind w:left="42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5、调研</w:t>
      </w:r>
      <w:r>
        <w:rPr>
          <w:rFonts w:hint="eastAsia"/>
          <w:sz w:val="24"/>
          <w:szCs w:val="24"/>
          <w:lang w:eastAsia="zh-CN"/>
        </w:rPr>
        <w:t>学院党员教师，学院民主党派、群众代表</w:t>
      </w:r>
    </w:p>
    <w:p>
      <w:pPr>
        <w:numPr>
          <w:numId w:val="0"/>
        </w:numPr>
        <w:spacing w:line="480" w:lineRule="auto"/>
        <w:ind w:left="420" w:left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调研时间：</w:t>
      </w:r>
      <w:r>
        <w:rPr>
          <w:rFonts w:hint="eastAsia"/>
          <w:sz w:val="24"/>
          <w:szCs w:val="24"/>
          <w:lang w:val="en-US" w:eastAsia="zh-CN"/>
        </w:rPr>
        <w:t>2019年9月25日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-10.8日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调研内容：</w:t>
      </w:r>
      <w:r>
        <w:rPr>
          <w:rFonts w:hint="eastAsia"/>
          <w:sz w:val="24"/>
          <w:szCs w:val="24"/>
          <w:lang w:eastAsia="zh-CN"/>
        </w:rPr>
        <w:t>学院党组织目前存在的问题，如何从组织机构设置、党务工作队伍建设、制度规范设计等角度提升基层组织力</w:t>
      </w:r>
    </w:p>
    <w:p>
      <w:pPr>
        <w:spacing w:line="480" w:lineRule="auto"/>
        <w:ind w:firstLine="420" w:firstLineChars="0"/>
        <w:rPr>
          <w:rFonts w:hint="default"/>
          <w:sz w:val="24"/>
          <w:szCs w:val="24"/>
          <w:lang w:val="en-US" w:eastAsia="zh-CN"/>
        </w:rPr>
      </w:pPr>
    </w:p>
    <w:p>
      <w:pPr>
        <w:numPr>
          <w:numId w:val="0"/>
        </w:numPr>
        <w:spacing w:line="480" w:lineRule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2CAAE"/>
    <w:multiLevelType w:val="singleLevel"/>
    <w:tmpl w:val="C6B2CAA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731C8"/>
    <w:rsid w:val="2FF00D58"/>
    <w:rsid w:val="3CCF28FA"/>
    <w:rsid w:val="6491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</dc:creator>
  <cp:lastModifiedBy>Administrator</cp:lastModifiedBy>
  <dcterms:modified xsi:type="dcterms:W3CDTF">2019-09-24T11:41:58Z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