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E43" w:rsidRDefault="00164545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bookmarkStart w:id="0" w:name="_GoBack"/>
      <w:bookmarkEnd w:id="0"/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/>
          <w:b/>
          <w:kern w:val="0"/>
          <w:sz w:val="30"/>
          <w:szCs w:val="30"/>
          <w:u w:val="single"/>
        </w:rPr>
        <w:t>12</w:t>
      </w:r>
      <w:r>
        <w:rPr>
          <w:rFonts w:ascii="黑体" w:eastAsia="黑体" w:hAnsi="Arial" w:cs="Arial" w:hint="eastAsia"/>
          <w:b/>
          <w:color w:val="000000"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1D4E43" w:rsidRDefault="00164545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1D4E43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1D4E43" w:rsidRDefault="00164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研究生新生党支部</w:t>
            </w:r>
          </w:p>
        </w:tc>
        <w:tc>
          <w:tcPr>
            <w:tcW w:w="2402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杨爽</w:t>
            </w:r>
          </w:p>
        </w:tc>
      </w:tr>
      <w:tr w:rsidR="001D4E43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  <w:lang w:eastAsia="zh-Hans"/>
              </w:rPr>
              <w:t>12</w:t>
            </w: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  <w:lang w:eastAsia="zh-Hans"/>
              </w:rPr>
              <w:t>月</w:t>
            </w: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  <w:lang w:eastAsia="zh-Hans"/>
              </w:rPr>
              <w:t>30</w:t>
            </w: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  <w:lang w:eastAsia="zh-Hans"/>
              </w:rPr>
              <w:t>日周五下午</w:t>
            </w:r>
          </w:p>
        </w:tc>
        <w:tc>
          <w:tcPr>
            <w:tcW w:w="2402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>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>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1D4E43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1185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1D4E43" w:rsidRDefault="00164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1D4E43" w:rsidRDefault="00164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1D4E43">
        <w:trPr>
          <w:trHeight w:hRule="exact" w:val="3757"/>
          <w:jc w:val="center"/>
        </w:trPr>
        <w:tc>
          <w:tcPr>
            <w:tcW w:w="1355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支委会</w:t>
            </w:r>
          </w:p>
        </w:tc>
        <w:tc>
          <w:tcPr>
            <w:tcW w:w="1185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月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日</w:t>
            </w:r>
          </w:p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14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: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00</w:t>
            </w:r>
          </w:p>
        </w:tc>
        <w:tc>
          <w:tcPr>
            <w:tcW w:w="900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线下与线上结合</w:t>
            </w:r>
          </w:p>
        </w:tc>
        <w:tc>
          <w:tcPr>
            <w:tcW w:w="1223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研究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12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月份支部组织生活计划</w:t>
            </w:r>
          </w:p>
        </w:tc>
        <w:tc>
          <w:tcPr>
            <w:tcW w:w="3982" w:type="dxa"/>
            <w:gridSpan w:val="2"/>
            <w:vAlign w:val="center"/>
          </w:tcPr>
          <w:p w:rsidR="001D4E43" w:rsidRDefault="00164545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讨论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月的学习内容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和会议安排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；</w:t>
            </w:r>
          </w:p>
          <w:p w:rsidR="001D4E43" w:rsidRDefault="00164545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会议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确定本月的组织生活会的主题为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观看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江泽民同志的追悼会。</w:t>
            </w:r>
          </w:p>
        </w:tc>
        <w:tc>
          <w:tcPr>
            <w:tcW w:w="1175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无</w:t>
            </w:r>
          </w:p>
        </w:tc>
      </w:tr>
      <w:tr w:rsidR="001D4E43">
        <w:trPr>
          <w:trHeight w:hRule="exact" w:val="4612"/>
          <w:jc w:val="center"/>
        </w:trPr>
        <w:tc>
          <w:tcPr>
            <w:tcW w:w="1355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党员大会</w:t>
            </w:r>
          </w:p>
        </w:tc>
        <w:tc>
          <w:tcPr>
            <w:tcW w:w="1185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30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日</w:t>
            </w:r>
          </w:p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: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900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线下与线上结合</w:t>
            </w:r>
          </w:p>
        </w:tc>
        <w:tc>
          <w:tcPr>
            <w:tcW w:w="1223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讨论关于黄珂颖同志转正事宜</w:t>
            </w:r>
          </w:p>
        </w:tc>
        <w:tc>
          <w:tcPr>
            <w:tcW w:w="3982" w:type="dxa"/>
            <w:gridSpan w:val="2"/>
            <w:vAlign w:val="center"/>
          </w:tcPr>
          <w:p w:rsidR="001D4E43" w:rsidRDefault="00164545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、预备党员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黄珂颖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同志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宣读入党申请书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；</w:t>
            </w:r>
          </w:p>
          <w:p w:rsidR="001D4E43" w:rsidRDefault="00164545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支部书记杨爽代表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黄珂颖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同志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的入党介绍人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介绍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黄珂颖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同志汇报预备期间的思想、工作情况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；</w:t>
            </w:r>
          </w:p>
          <w:p w:rsidR="001D4E43" w:rsidRDefault="00164545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全体支部成员对黄珂颖同志能否按期转正，进行无记名投票表决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1175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无</w:t>
            </w:r>
          </w:p>
        </w:tc>
      </w:tr>
      <w:tr w:rsidR="001D4E43">
        <w:trPr>
          <w:trHeight w:hRule="exact" w:val="3439"/>
          <w:jc w:val="center"/>
        </w:trPr>
        <w:tc>
          <w:tcPr>
            <w:tcW w:w="1355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lastRenderedPageBreak/>
              <w:t>其他组织生活</w:t>
            </w:r>
          </w:p>
        </w:tc>
        <w:tc>
          <w:tcPr>
            <w:tcW w:w="1185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日</w:t>
            </w:r>
          </w:p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: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900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腾讯会议</w:t>
            </w:r>
          </w:p>
        </w:tc>
        <w:tc>
          <w:tcPr>
            <w:tcW w:w="1223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江泽民伟大而光辉的一生</w:t>
            </w:r>
          </w:p>
        </w:tc>
        <w:tc>
          <w:tcPr>
            <w:tcW w:w="3982" w:type="dxa"/>
            <w:gridSpan w:val="2"/>
            <w:vAlign w:val="center"/>
          </w:tcPr>
          <w:p w:rsidR="001D4E43" w:rsidRDefault="00164545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支部书记杨爽组织全体支部成员观摩江泽民同志的追悼会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；</w:t>
            </w:r>
          </w:p>
          <w:p w:rsidR="001D4E43" w:rsidRDefault="00164545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支部成员学习江泽民同志伟大而光辉的一生并轮流发表心得体会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175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无</w:t>
            </w:r>
          </w:p>
        </w:tc>
      </w:tr>
      <w:tr w:rsidR="001D4E43">
        <w:trPr>
          <w:trHeight w:hRule="exact" w:val="3418"/>
          <w:jc w:val="center"/>
        </w:trPr>
        <w:tc>
          <w:tcPr>
            <w:tcW w:w="1355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30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日</w:t>
            </w:r>
          </w:p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: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900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腾讯会议</w:t>
            </w:r>
          </w:p>
        </w:tc>
        <w:tc>
          <w:tcPr>
            <w:tcW w:w="1223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学习二十大，展望二〇二三</w:t>
            </w:r>
          </w:p>
        </w:tc>
        <w:tc>
          <w:tcPr>
            <w:tcW w:w="3982" w:type="dxa"/>
            <w:gridSpan w:val="2"/>
            <w:vAlign w:val="center"/>
          </w:tcPr>
          <w:p w:rsidR="001D4E43" w:rsidRDefault="00164545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支部书记带头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集中学习党的二十大会议内容；</w:t>
            </w:r>
          </w:p>
          <w:p w:rsidR="001D4E43" w:rsidRDefault="00164545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支部成员纷纷结合自身实际对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2023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年进行展望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175" w:type="dxa"/>
            <w:vAlign w:val="center"/>
          </w:tcPr>
          <w:p w:rsidR="001D4E43" w:rsidRDefault="00164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无</w:t>
            </w:r>
          </w:p>
        </w:tc>
      </w:tr>
    </w:tbl>
    <w:p w:rsidR="001D4E43" w:rsidRDefault="001D4E43"/>
    <w:sectPr w:rsidR="001D4E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abstractNum w:abstractNumId="2">
    <w:nsid w:val="D7E7AB6A"/>
    <w:multiLevelType w:val="singleLevel"/>
    <w:tmpl w:val="D7E7AB6A"/>
    <w:lvl w:ilvl="0">
      <w:start w:val="1"/>
      <w:numFmt w:val="decimal"/>
      <w:suff w:val="nothing"/>
      <w:lvlText w:val="%1、"/>
      <w:lvlJc w:val="left"/>
    </w:lvl>
  </w:abstractNum>
  <w:abstractNum w:abstractNumId="3">
    <w:nsid w:val="D7F53161"/>
    <w:multiLevelType w:val="singleLevel"/>
    <w:tmpl w:val="D7F53161"/>
    <w:lvl w:ilvl="0">
      <w:start w:val="1"/>
      <w:numFmt w:val="decimal"/>
      <w:suff w:val="nothing"/>
      <w:lvlText w:val="%1、"/>
      <w:lvlJc w:val="left"/>
    </w:lvl>
  </w:abstractNum>
  <w:abstractNum w:abstractNumId="4">
    <w:nsid w:val="EF7C6D40"/>
    <w:multiLevelType w:val="singleLevel"/>
    <w:tmpl w:val="EF7C6D40"/>
    <w:lvl w:ilvl="0">
      <w:start w:val="1"/>
      <w:numFmt w:val="decimal"/>
      <w:suff w:val="nothing"/>
      <w:lvlText w:val="%1、"/>
      <w:lvlJc w:val="left"/>
    </w:lvl>
  </w:abstractNum>
  <w:abstractNum w:abstractNumId="5">
    <w:nsid w:val="EFED12BD"/>
    <w:multiLevelType w:val="singleLevel"/>
    <w:tmpl w:val="EFED12BD"/>
    <w:lvl w:ilvl="0">
      <w:start w:val="1"/>
      <w:numFmt w:val="decimal"/>
      <w:suff w:val="nothing"/>
      <w:lvlText w:val="%1、"/>
      <w:lvlJc w:val="left"/>
    </w:lvl>
  </w:abstractNum>
  <w:abstractNum w:abstractNumId="6">
    <w:nsid w:val="F75B0ED1"/>
    <w:multiLevelType w:val="singleLevel"/>
    <w:tmpl w:val="F75B0ED1"/>
    <w:lvl w:ilvl="0">
      <w:start w:val="1"/>
      <w:numFmt w:val="decimal"/>
      <w:suff w:val="nothing"/>
      <w:lvlText w:val="%1、"/>
      <w:lvlJc w:val="left"/>
    </w:lvl>
  </w:abstractNum>
  <w:abstractNum w:abstractNumId="7">
    <w:nsid w:val="5FF3090B"/>
    <w:multiLevelType w:val="singleLevel"/>
    <w:tmpl w:val="5FF3090B"/>
    <w:lvl w:ilvl="0">
      <w:start w:val="1"/>
      <w:numFmt w:val="decimal"/>
      <w:suff w:val="nothing"/>
      <w:lvlText w:val="%1、"/>
      <w:lvlJc w:val="left"/>
    </w:lvl>
  </w:abstractNum>
  <w:abstractNum w:abstractNumId="8">
    <w:nsid w:val="67BF8B55"/>
    <w:multiLevelType w:val="singleLevel"/>
    <w:tmpl w:val="67BF8B55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MWEwYzVhNmRkNzVjYWY1MTc1ZjUzYzA2Y2ZhODAifQ=="/>
    <w:docVar w:name="KSO_WPS_MARK_KEY" w:val="55e096bf-4069-4a0d-b885-5dad93fc8a37"/>
  </w:docVars>
  <w:rsids>
    <w:rsidRoot w:val="0D692645"/>
    <w:rsid w:val="FBB6EBE0"/>
    <w:rsid w:val="00164545"/>
    <w:rsid w:val="001D4E43"/>
    <w:rsid w:val="00610597"/>
    <w:rsid w:val="010158D6"/>
    <w:rsid w:val="010B4FBC"/>
    <w:rsid w:val="02747437"/>
    <w:rsid w:val="03A27233"/>
    <w:rsid w:val="041E5A15"/>
    <w:rsid w:val="04351B1E"/>
    <w:rsid w:val="06FD08ED"/>
    <w:rsid w:val="08163A15"/>
    <w:rsid w:val="081D2FF5"/>
    <w:rsid w:val="095073FA"/>
    <w:rsid w:val="09D26061"/>
    <w:rsid w:val="09EF6A49"/>
    <w:rsid w:val="0A98590F"/>
    <w:rsid w:val="0CB90E13"/>
    <w:rsid w:val="0D692645"/>
    <w:rsid w:val="0E4A4418"/>
    <w:rsid w:val="0F2B6888"/>
    <w:rsid w:val="0F8676D2"/>
    <w:rsid w:val="105621D9"/>
    <w:rsid w:val="11883AE7"/>
    <w:rsid w:val="12331667"/>
    <w:rsid w:val="124D44D7"/>
    <w:rsid w:val="135875D7"/>
    <w:rsid w:val="148461AA"/>
    <w:rsid w:val="14CB202B"/>
    <w:rsid w:val="152D3042"/>
    <w:rsid w:val="17A70B2D"/>
    <w:rsid w:val="17C57205"/>
    <w:rsid w:val="18B904BA"/>
    <w:rsid w:val="194B373A"/>
    <w:rsid w:val="1A3F504D"/>
    <w:rsid w:val="1ACD08AB"/>
    <w:rsid w:val="1B866CAC"/>
    <w:rsid w:val="1BD01CD5"/>
    <w:rsid w:val="1C33473D"/>
    <w:rsid w:val="1D6B4491"/>
    <w:rsid w:val="1E777294"/>
    <w:rsid w:val="1EAC4C7B"/>
    <w:rsid w:val="1EBB4EBE"/>
    <w:rsid w:val="1EFA7794"/>
    <w:rsid w:val="1F2D7B6A"/>
    <w:rsid w:val="1F5570C1"/>
    <w:rsid w:val="1FAA11BB"/>
    <w:rsid w:val="22173DF1"/>
    <w:rsid w:val="23062446"/>
    <w:rsid w:val="239C52BE"/>
    <w:rsid w:val="24957F99"/>
    <w:rsid w:val="2554432C"/>
    <w:rsid w:val="263C68E5"/>
    <w:rsid w:val="2640518B"/>
    <w:rsid w:val="266B71CA"/>
    <w:rsid w:val="26F176CF"/>
    <w:rsid w:val="26F31699"/>
    <w:rsid w:val="274A63FE"/>
    <w:rsid w:val="281B6AA5"/>
    <w:rsid w:val="29736AC1"/>
    <w:rsid w:val="29AC3D81"/>
    <w:rsid w:val="29AE5D4B"/>
    <w:rsid w:val="2C4958B7"/>
    <w:rsid w:val="2E951288"/>
    <w:rsid w:val="2F3740ED"/>
    <w:rsid w:val="2FC736C3"/>
    <w:rsid w:val="31307046"/>
    <w:rsid w:val="32097FFD"/>
    <w:rsid w:val="335C05C6"/>
    <w:rsid w:val="33C30FCF"/>
    <w:rsid w:val="33DE722D"/>
    <w:rsid w:val="3434509F"/>
    <w:rsid w:val="344352E2"/>
    <w:rsid w:val="348002E4"/>
    <w:rsid w:val="34D10B40"/>
    <w:rsid w:val="34FF56AD"/>
    <w:rsid w:val="352503A6"/>
    <w:rsid w:val="364041CF"/>
    <w:rsid w:val="37971BCD"/>
    <w:rsid w:val="38CC3AF8"/>
    <w:rsid w:val="3A6366DE"/>
    <w:rsid w:val="3B4B47A2"/>
    <w:rsid w:val="3C17152E"/>
    <w:rsid w:val="3D3954D4"/>
    <w:rsid w:val="3DFEA540"/>
    <w:rsid w:val="3E612F34"/>
    <w:rsid w:val="3E720C9E"/>
    <w:rsid w:val="3FB35A12"/>
    <w:rsid w:val="40093884"/>
    <w:rsid w:val="402E32EA"/>
    <w:rsid w:val="4064464C"/>
    <w:rsid w:val="41384420"/>
    <w:rsid w:val="41BF069E"/>
    <w:rsid w:val="42490F91"/>
    <w:rsid w:val="4286740D"/>
    <w:rsid w:val="42C13FA2"/>
    <w:rsid w:val="43362BE2"/>
    <w:rsid w:val="43AF4742"/>
    <w:rsid w:val="446E0159"/>
    <w:rsid w:val="45067F8C"/>
    <w:rsid w:val="4577128F"/>
    <w:rsid w:val="459E5BC3"/>
    <w:rsid w:val="46462F83"/>
    <w:rsid w:val="471F573B"/>
    <w:rsid w:val="4A88246E"/>
    <w:rsid w:val="4AD93E52"/>
    <w:rsid w:val="4D267823"/>
    <w:rsid w:val="4E0D2791"/>
    <w:rsid w:val="4E5E2FEC"/>
    <w:rsid w:val="4F4421E2"/>
    <w:rsid w:val="4F8A0E2A"/>
    <w:rsid w:val="4FF77255"/>
    <w:rsid w:val="50CE2A9D"/>
    <w:rsid w:val="52707792"/>
    <w:rsid w:val="529A036B"/>
    <w:rsid w:val="53206AC2"/>
    <w:rsid w:val="5325057D"/>
    <w:rsid w:val="543F741C"/>
    <w:rsid w:val="54554E92"/>
    <w:rsid w:val="55B160F8"/>
    <w:rsid w:val="571EF194"/>
    <w:rsid w:val="57A852D8"/>
    <w:rsid w:val="580C394F"/>
    <w:rsid w:val="598F49A2"/>
    <w:rsid w:val="59F71E26"/>
    <w:rsid w:val="5A0F3E83"/>
    <w:rsid w:val="5B2353A2"/>
    <w:rsid w:val="5C2C64D8"/>
    <w:rsid w:val="5C515CA6"/>
    <w:rsid w:val="5D0D6309"/>
    <w:rsid w:val="5D521F6E"/>
    <w:rsid w:val="60602BF4"/>
    <w:rsid w:val="60B60A66"/>
    <w:rsid w:val="60D45FFF"/>
    <w:rsid w:val="61260F08"/>
    <w:rsid w:val="612B1454"/>
    <w:rsid w:val="61930DA7"/>
    <w:rsid w:val="61EB473F"/>
    <w:rsid w:val="64260D50"/>
    <w:rsid w:val="65037FF2"/>
    <w:rsid w:val="6727621A"/>
    <w:rsid w:val="6740552D"/>
    <w:rsid w:val="682C160E"/>
    <w:rsid w:val="69076303"/>
    <w:rsid w:val="69A41DA4"/>
    <w:rsid w:val="69E93C5A"/>
    <w:rsid w:val="6AEF34F2"/>
    <w:rsid w:val="6DF80910"/>
    <w:rsid w:val="6E773352"/>
    <w:rsid w:val="6EED5F9B"/>
    <w:rsid w:val="6FA348AB"/>
    <w:rsid w:val="7035646B"/>
    <w:rsid w:val="70AC1214"/>
    <w:rsid w:val="716F0EE9"/>
    <w:rsid w:val="716F2C97"/>
    <w:rsid w:val="71804EA4"/>
    <w:rsid w:val="72556331"/>
    <w:rsid w:val="72B832BB"/>
    <w:rsid w:val="73351CBE"/>
    <w:rsid w:val="736600CA"/>
    <w:rsid w:val="74AC7D5E"/>
    <w:rsid w:val="74AF6F4E"/>
    <w:rsid w:val="74C07CAE"/>
    <w:rsid w:val="75842A89"/>
    <w:rsid w:val="759A04FF"/>
    <w:rsid w:val="75BF3AC1"/>
    <w:rsid w:val="778D527D"/>
    <w:rsid w:val="77C545E3"/>
    <w:rsid w:val="77EB4BA3"/>
    <w:rsid w:val="77F72245"/>
    <w:rsid w:val="78F95093"/>
    <w:rsid w:val="79AB1FF6"/>
    <w:rsid w:val="7ABFC5CA"/>
    <w:rsid w:val="7BDC361F"/>
    <w:rsid w:val="7BE73EA3"/>
    <w:rsid w:val="7BEE968A"/>
    <w:rsid w:val="7DBA173E"/>
    <w:rsid w:val="7DC3502D"/>
    <w:rsid w:val="7E0C1215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509C9AB-5C8C-4ED4-9F3B-1FB076731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贰白呀</dc:creator>
  <cp:lastModifiedBy>lenovo</cp:lastModifiedBy>
  <cp:revision>3</cp:revision>
  <dcterms:created xsi:type="dcterms:W3CDTF">2023-01-06T20:17:00Z</dcterms:created>
  <dcterms:modified xsi:type="dcterms:W3CDTF">2024-01-15T10:28:00Z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3A60DF6501CA4AC0A670B19C091741EF</vt:lpwstr>
  </property>
</Properties>
</file>