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7A66" w:rsidRDefault="00CD66EC">
      <w:pPr>
        <w:jc w:val="center"/>
        <w:rPr>
          <w:rFonts w:ascii="黑体" w:eastAsia="黑体" w:hAnsi="黑体"/>
          <w:sz w:val="36"/>
          <w:szCs w:val="36"/>
        </w:rPr>
      </w:pPr>
      <w:r>
        <w:rPr>
          <w:rFonts w:ascii="黑体" w:eastAsia="黑体" w:hAnsi="黑体" w:hint="eastAsia"/>
          <w:sz w:val="36"/>
          <w:szCs w:val="36"/>
        </w:rPr>
        <w:t>其他组织生活记录</w:t>
      </w:r>
    </w:p>
    <w:tbl>
      <w:tblPr>
        <w:tblStyle w:val="a4"/>
        <w:tblW w:w="7601" w:type="dxa"/>
        <w:tblInd w:w="564" w:type="dxa"/>
        <w:tblLayout w:type="fixed"/>
        <w:tblLook w:val="04A0" w:firstRow="1" w:lastRow="0" w:firstColumn="1" w:lastColumn="0" w:noHBand="0" w:noVBand="1"/>
      </w:tblPr>
      <w:tblGrid>
        <w:gridCol w:w="1200"/>
        <w:gridCol w:w="2318"/>
        <w:gridCol w:w="1701"/>
        <w:gridCol w:w="2382"/>
      </w:tblGrid>
      <w:tr w:rsidR="0023687B" w:rsidTr="00837261">
        <w:trPr>
          <w:trHeight w:val="397"/>
        </w:trPr>
        <w:tc>
          <w:tcPr>
            <w:tcW w:w="1200" w:type="dxa"/>
          </w:tcPr>
          <w:p w:rsidR="0023687B" w:rsidRDefault="0023687B" w:rsidP="00837261">
            <w:pPr>
              <w:jc w:val="center"/>
              <w:rPr>
                <w:rFonts w:ascii="仿宋" w:eastAsia="仿宋" w:hAnsi="仿宋" w:cs="仿宋"/>
                <w:sz w:val="24"/>
                <w:szCs w:val="24"/>
              </w:rPr>
            </w:pPr>
            <w:r>
              <w:rPr>
                <w:rFonts w:ascii="仿宋" w:eastAsia="仿宋" w:hAnsi="仿宋" w:cs="仿宋" w:hint="eastAsia"/>
                <w:sz w:val="24"/>
                <w:szCs w:val="24"/>
              </w:rPr>
              <w:t>主题</w:t>
            </w:r>
          </w:p>
        </w:tc>
        <w:tc>
          <w:tcPr>
            <w:tcW w:w="6401" w:type="dxa"/>
            <w:gridSpan w:val="3"/>
            <w:vAlign w:val="center"/>
          </w:tcPr>
          <w:p w:rsidR="0023687B" w:rsidRDefault="0023687B" w:rsidP="00837261">
            <w:pPr>
              <w:jc w:val="left"/>
              <w:rPr>
                <w:rFonts w:ascii="仿宋" w:eastAsia="仿宋" w:hAnsi="仿宋" w:cs="仿宋"/>
                <w:bCs/>
                <w:sz w:val="24"/>
                <w:szCs w:val="24"/>
              </w:rPr>
            </w:pPr>
            <w:r>
              <w:rPr>
                <w:rFonts w:ascii="仿宋" w:eastAsia="仿宋" w:hAnsi="仿宋" w:cs="仿宋"/>
                <w:bCs/>
                <w:sz w:val="24"/>
                <w:szCs w:val="24"/>
              </w:rPr>
              <w:t>“</w:t>
            </w:r>
            <w:r>
              <w:rPr>
                <w:rFonts w:ascii="仿宋" w:eastAsia="仿宋" w:hAnsi="仿宋" w:cs="仿宋" w:hint="eastAsia"/>
                <w:bCs/>
                <w:sz w:val="24"/>
                <w:szCs w:val="24"/>
              </w:rPr>
              <w:t>不忘初心、牢记使命</w:t>
            </w:r>
            <w:r>
              <w:rPr>
                <w:rFonts w:ascii="仿宋" w:eastAsia="仿宋" w:hAnsi="仿宋" w:cs="仿宋"/>
                <w:bCs/>
                <w:sz w:val="24"/>
                <w:szCs w:val="24"/>
              </w:rPr>
              <w:t>”</w:t>
            </w:r>
            <w:r>
              <w:rPr>
                <w:rFonts w:ascii="仿宋" w:eastAsia="仿宋" w:hAnsi="仿宋" w:cs="仿宋" w:hint="eastAsia"/>
                <w:bCs/>
                <w:sz w:val="24"/>
                <w:szCs w:val="24"/>
              </w:rPr>
              <w:t>主题教育读书会</w:t>
            </w:r>
          </w:p>
        </w:tc>
      </w:tr>
      <w:tr w:rsidR="0023687B" w:rsidTr="00837261">
        <w:trPr>
          <w:trHeight w:val="397"/>
        </w:trPr>
        <w:tc>
          <w:tcPr>
            <w:tcW w:w="1200" w:type="dxa"/>
            <w:vAlign w:val="center"/>
          </w:tcPr>
          <w:p w:rsidR="0023687B" w:rsidRDefault="0023687B" w:rsidP="00837261">
            <w:pPr>
              <w:jc w:val="center"/>
              <w:rPr>
                <w:rFonts w:ascii="仿宋" w:eastAsia="仿宋" w:hAnsi="仿宋" w:cs="仿宋"/>
                <w:sz w:val="24"/>
                <w:szCs w:val="24"/>
              </w:rPr>
            </w:pPr>
            <w:r>
              <w:rPr>
                <w:rFonts w:ascii="仿宋" w:eastAsia="仿宋" w:hAnsi="仿宋" w:cs="仿宋" w:hint="eastAsia"/>
                <w:sz w:val="24"/>
                <w:szCs w:val="24"/>
              </w:rPr>
              <w:t>时间</w:t>
            </w:r>
          </w:p>
        </w:tc>
        <w:tc>
          <w:tcPr>
            <w:tcW w:w="2318" w:type="dxa"/>
            <w:vAlign w:val="center"/>
          </w:tcPr>
          <w:p w:rsidR="0023687B" w:rsidRDefault="0023687B" w:rsidP="005110D1">
            <w:pPr>
              <w:jc w:val="center"/>
              <w:rPr>
                <w:rFonts w:ascii="仿宋" w:eastAsia="仿宋" w:hAnsi="仿宋" w:cs="仿宋"/>
                <w:sz w:val="24"/>
                <w:szCs w:val="24"/>
              </w:rPr>
            </w:pPr>
            <w:r>
              <w:rPr>
                <w:rFonts w:ascii="仿宋" w:eastAsia="仿宋" w:hAnsi="仿宋" w:cs="仿宋" w:hint="eastAsia"/>
                <w:sz w:val="24"/>
                <w:szCs w:val="24"/>
              </w:rPr>
              <w:t>2019年10月</w:t>
            </w:r>
            <w:r w:rsidR="005110D1">
              <w:rPr>
                <w:rFonts w:ascii="仿宋" w:eastAsia="仿宋" w:hAnsi="仿宋" w:cs="仿宋" w:hint="eastAsia"/>
                <w:sz w:val="24"/>
                <w:szCs w:val="24"/>
              </w:rPr>
              <w:t>22</w:t>
            </w:r>
            <w:r>
              <w:rPr>
                <w:rFonts w:ascii="仿宋" w:eastAsia="仿宋" w:hAnsi="仿宋" w:cs="仿宋" w:hint="eastAsia"/>
                <w:sz w:val="24"/>
                <w:szCs w:val="24"/>
              </w:rPr>
              <w:t>日</w:t>
            </w:r>
          </w:p>
        </w:tc>
        <w:tc>
          <w:tcPr>
            <w:tcW w:w="1701" w:type="dxa"/>
            <w:vAlign w:val="center"/>
          </w:tcPr>
          <w:p w:rsidR="0023687B" w:rsidRDefault="0023687B" w:rsidP="00837261">
            <w:pPr>
              <w:jc w:val="center"/>
              <w:rPr>
                <w:rFonts w:ascii="仿宋" w:eastAsia="仿宋" w:hAnsi="仿宋" w:cs="仿宋"/>
                <w:sz w:val="24"/>
                <w:szCs w:val="24"/>
              </w:rPr>
            </w:pPr>
            <w:r>
              <w:rPr>
                <w:rFonts w:ascii="仿宋" w:eastAsia="仿宋" w:hAnsi="仿宋" w:cs="仿宋" w:hint="eastAsia"/>
                <w:sz w:val="24"/>
                <w:szCs w:val="24"/>
              </w:rPr>
              <w:t>地点</w:t>
            </w:r>
          </w:p>
        </w:tc>
        <w:tc>
          <w:tcPr>
            <w:tcW w:w="2382" w:type="dxa"/>
            <w:vAlign w:val="center"/>
          </w:tcPr>
          <w:p w:rsidR="0023687B" w:rsidRDefault="0023687B" w:rsidP="005110D1">
            <w:pPr>
              <w:jc w:val="center"/>
              <w:rPr>
                <w:rFonts w:ascii="仿宋" w:eastAsia="仿宋" w:hAnsi="仿宋" w:cs="仿宋"/>
                <w:sz w:val="24"/>
                <w:szCs w:val="24"/>
              </w:rPr>
            </w:pPr>
            <w:r>
              <w:rPr>
                <w:rFonts w:ascii="仿宋" w:eastAsia="仿宋" w:hAnsi="仿宋" w:cs="仿宋" w:hint="eastAsia"/>
                <w:sz w:val="24"/>
                <w:szCs w:val="24"/>
              </w:rPr>
              <w:t>艺术楼A</w:t>
            </w:r>
            <w:r w:rsidR="005110D1">
              <w:rPr>
                <w:rFonts w:ascii="仿宋" w:eastAsia="仿宋" w:hAnsi="仿宋" w:cs="仿宋" w:hint="eastAsia"/>
                <w:sz w:val="24"/>
                <w:szCs w:val="24"/>
              </w:rPr>
              <w:t>229</w:t>
            </w:r>
          </w:p>
        </w:tc>
      </w:tr>
      <w:tr w:rsidR="0023687B" w:rsidTr="00837261">
        <w:trPr>
          <w:trHeight w:val="397"/>
        </w:trPr>
        <w:tc>
          <w:tcPr>
            <w:tcW w:w="1200" w:type="dxa"/>
            <w:vAlign w:val="center"/>
          </w:tcPr>
          <w:p w:rsidR="0023687B" w:rsidRDefault="0023687B" w:rsidP="00837261">
            <w:pPr>
              <w:jc w:val="center"/>
              <w:rPr>
                <w:rFonts w:ascii="仿宋" w:eastAsia="仿宋" w:hAnsi="仿宋" w:cs="仿宋"/>
                <w:sz w:val="24"/>
                <w:szCs w:val="24"/>
              </w:rPr>
            </w:pPr>
            <w:r>
              <w:rPr>
                <w:rFonts w:ascii="仿宋" w:eastAsia="仿宋" w:hAnsi="仿宋" w:cs="仿宋" w:hint="eastAsia"/>
                <w:sz w:val="24"/>
                <w:szCs w:val="24"/>
              </w:rPr>
              <w:t>主持人</w:t>
            </w:r>
          </w:p>
        </w:tc>
        <w:tc>
          <w:tcPr>
            <w:tcW w:w="2318" w:type="dxa"/>
            <w:vAlign w:val="center"/>
          </w:tcPr>
          <w:p w:rsidR="0023687B" w:rsidRDefault="005110D1" w:rsidP="00837261">
            <w:pPr>
              <w:jc w:val="center"/>
              <w:rPr>
                <w:rFonts w:ascii="仿宋" w:eastAsia="仿宋" w:hAnsi="仿宋" w:cs="仿宋"/>
                <w:sz w:val="24"/>
                <w:szCs w:val="24"/>
              </w:rPr>
            </w:pPr>
            <w:r>
              <w:rPr>
                <w:rFonts w:ascii="仿宋" w:eastAsia="仿宋" w:hAnsi="仿宋" w:cs="仿宋" w:hint="eastAsia"/>
                <w:sz w:val="24"/>
                <w:szCs w:val="24"/>
              </w:rPr>
              <w:t>李艳梅</w:t>
            </w:r>
          </w:p>
        </w:tc>
        <w:tc>
          <w:tcPr>
            <w:tcW w:w="1701" w:type="dxa"/>
            <w:vAlign w:val="center"/>
          </w:tcPr>
          <w:p w:rsidR="0023687B" w:rsidRDefault="0023687B" w:rsidP="00837261">
            <w:pPr>
              <w:jc w:val="center"/>
              <w:rPr>
                <w:rFonts w:ascii="仿宋" w:eastAsia="仿宋" w:hAnsi="仿宋" w:cs="仿宋"/>
                <w:sz w:val="24"/>
                <w:szCs w:val="24"/>
              </w:rPr>
            </w:pPr>
            <w:r>
              <w:rPr>
                <w:rFonts w:ascii="仿宋" w:eastAsia="仿宋" w:hAnsi="仿宋" w:cs="仿宋" w:hint="eastAsia"/>
                <w:sz w:val="24"/>
                <w:szCs w:val="24"/>
              </w:rPr>
              <w:t>记录人</w:t>
            </w:r>
          </w:p>
        </w:tc>
        <w:tc>
          <w:tcPr>
            <w:tcW w:w="2382" w:type="dxa"/>
            <w:vAlign w:val="center"/>
          </w:tcPr>
          <w:p w:rsidR="0023687B" w:rsidRDefault="0023687B" w:rsidP="00837261">
            <w:pPr>
              <w:jc w:val="center"/>
              <w:rPr>
                <w:rFonts w:ascii="仿宋" w:eastAsia="仿宋" w:hAnsi="仿宋" w:cs="仿宋"/>
                <w:sz w:val="24"/>
                <w:szCs w:val="24"/>
              </w:rPr>
            </w:pPr>
            <w:r>
              <w:rPr>
                <w:rFonts w:ascii="仿宋" w:eastAsia="仿宋" w:hAnsi="仿宋" w:cs="仿宋" w:hint="eastAsia"/>
                <w:sz w:val="24"/>
                <w:szCs w:val="24"/>
              </w:rPr>
              <w:t>陈晓娜、周诚</w:t>
            </w:r>
          </w:p>
        </w:tc>
      </w:tr>
      <w:tr w:rsidR="0023687B" w:rsidTr="00837261">
        <w:trPr>
          <w:trHeight w:val="397"/>
        </w:trPr>
        <w:tc>
          <w:tcPr>
            <w:tcW w:w="1200" w:type="dxa"/>
            <w:vAlign w:val="center"/>
          </w:tcPr>
          <w:p w:rsidR="0023687B" w:rsidRDefault="0023687B" w:rsidP="00837261">
            <w:pPr>
              <w:jc w:val="center"/>
              <w:rPr>
                <w:rFonts w:ascii="仿宋" w:eastAsia="仿宋" w:hAnsi="仿宋" w:cs="仿宋"/>
                <w:sz w:val="24"/>
                <w:szCs w:val="24"/>
              </w:rPr>
            </w:pPr>
            <w:r>
              <w:rPr>
                <w:rFonts w:ascii="仿宋" w:eastAsia="仿宋" w:hAnsi="仿宋" w:cs="仿宋" w:hint="eastAsia"/>
                <w:sz w:val="24"/>
                <w:szCs w:val="24"/>
              </w:rPr>
              <w:t>应到人数</w:t>
            </w:r>
          </w:p>
        </w:tc>
        <w:tc>
          <w:tcPr>
            <w:tcW w:w="2318" w:type="dxa"/>
            <w:vAlign w:val="center"/>
          </w:tcPr>
          <w:p w:rsidR="0023687B" w:rsidRDefault="0023687B" w:rsidP="00837261">
            <w:pPr>
              <w:jc w:val="center"/>
              <w:rPr>
                <w:rFonts w:ascii="仿宋" w:eastAsia="仿宋" w:hAnsi="仿宋" w:cs="仿宋"/>
                <w:sz w:val="24"/>
                <w:szCs w:val="24"/>
              </w:rPr>
            </w:pPr>
            <w:r>
              <w:rPr>
                <w:rFonts w:ascii="仿宋" w:eastAsia="仿宋" w:hAnsi="仿宋" w:cs="仿宋" w:hint="eastAsia"/>
                <w:sz w:val="24"/>
                <w:szCs w:val="24"/>
              </w:rPr>
              <w:t>19</w:t>
            </w:r>
          </w:p>
        </w:tc>
        <w:tc>
          <w:tcPr>
            <w:tcW w:w="1701" w:type="dxa"/>
            <w:vAlign w:val="center"/>
          </w:tcPr>
          <w:p w:rsidR="0023687B" w:rsidRDefault="0023687B" w:rsidP="00837261">
            <w:pPr>
              <w:jc w:val="center"/>
              <w:rPr>
                <w:rFonts w:ascii="仿宋" w:eastAsia="仿宋" w:hAnsi="仿宋" w:cs="仿宋"/>
                <w:sz w:val="24"/>
                <w:szCs w:val="24"/>
              </w:rPr>
            </w:pPr>
            <w:r>
              <w:rPr>
                <w:rFonts w:ascii="仿宋" w:eastAsia="仿宋" w:hAnsi="仿宋" w:cs="仿宋" w:hint="eastAsia"/>
                <w:sz w:val="24"/>
                <w:szCs w:val="24"/>
              </w:rPr>
              <w:t>实到人数</w:t>
            </w:r>
          </w:p>
        </w:tc>
        <w:tc>
          <w:tcPr>
            <w:tcW w:w="2382" w:type="dxa"/>
            <w:vAlign w:val="center"/>
          </w:tcPr>
          <w:p w:rsidR="0023687B" w:rsidRDefault="005110D1" w:rsidP="00E729D9">
            <w:pPr>
              <w:jc w:val="center"/>
              <w:rPr>
                <w:rFonts w:ascii="仿宋" w:eastAsia="仿宋" w:hAnsi="仿宋" w:cs="仿宋"/>
                <w:sz w:val="24"/>
                <w:szCs w:val="24"/>
              </w:rPr>
            </w:pPr>
            <w:r>
              <w:rPr>
                <w:rFonts w:ascii="仿宋" w:eastAsia="仿宋" w:hAnsi="仿宋" w:cs="仿宋" w:hint="eastAsia"/>
                <w:sz w:val="24"/>
                <w:szCs w:val="24"/>
              </w:rPr>
              <w:t>1</w:t>
            </w:r>
            <w:r w:rsidR="00E729D9">
              <w:rPr>
                <w:rFonts w:ascii="仿宋" w:eastAsia="仿宋" w:hAnsi="仿宋" w:cs="仿宋" w:hint="eastAsia"/>
                <w:sz w:val="24"/>
                <w:szCs w:val="24"/>
              </w:rPr>
              <w:t>7</w:t>
            </w:r>
          </w:p>
        </w:tc>
      </w:tr>
      <w:tr w:rsidR="0023687B" w:rsidTr="00837261">
        <w:trPr>
          <w:trHeight w:val="991"/>
        </w:trPr>
        <w:tc>
          <w:tcPr>
            <w:tcW w:w="1200" w:type="dxa"/>
            <w:vAlign w:val="center"/>
          </w:tcPr>
          <w:p w:rsidR="0023687B" w:rsidRDefault="0023687B" w:rsidP="00837261">
            <w:pPr>
              <w:spacing w:line="400" w:lineRule="exact"/>
              <w:jc w:val="center"/>
              <w:rPr>
                <w:rFonts w:ascii="仿宋" w:eastAsia="仿宋" w:hAnsi="仿宋" w:cs="仿宋"/>
                <w:sz w:val="24"/>
                <w:szCs w:val="24"/>
              </w:rPr>
            </w:pPr>
            <w:r>
              <w:rPr>
                <w:rFonts w:ascii="仿宋" w:eastAsia="仿宋" w:hAnsi="仿宋" w:cs="仿宋" w:hint="eastAsia"/>
                <w:sz w:val="24"/>
                <w:szCs w:val="24"/>
              </w:rPr>
              <w:t>缺席名单</w:t>
            </w:r>
          </w:p>
          <w:p w:rsidR="0023687B" w:rsidRDefault="0023687B" w:rsidP="00837261">
            <w:pPr>
              <w:spacing w:line="400" w:lineRule="exact"/>
              <w:jc w:val="center"/>
              <w:rPr>
                <w:rFonts w:ascii="仿宋" w:eastAsia="仿宋" w:hAnsi="仿宋" w:cs="仿宋"/>
                <w:sz w:val="24"/>
                <w:szCs w:val="24"/>
              </w:rPr>
            </w:pPr>
            <w:r>
              <w:rPr>
                <w:rFonts w:ascii="仿宋" w:eastAsia="仿宋" w:hAnsi="仿宋" w:cs="仿宋" w:hint="eastAsia"/>
                <w:sz w:val="24"/>
                <w:szCs w:val="24"/>
              </w:rPr>
              <w:t>及原因</w:t>
            </w:r>
          </w:p>
        </w:tc>
        <w:tc>
          <w:tcPr>
            <w:tcW w:w="6401" w:type="dxa"/>
            <w:gridSpan w:val="3"/>
          </w:tcPr>
          <w:p w:rsidR="0023687B" w:rsidRDefault="0023687B" w:rsidP="00837261">
            <w:pPr>
              <w:jc w:val="center"/>
              <w:rPr>
                <w:rFonts w:ascii="仿宋" w:eastAsia="仿宋" w:hAnsi="仿宋" w:cs="仿宋"/>
                <w:color w:val="333333"/>
                <w:kern w:val="0"/>
                <w:sz w:val="24"/>
                <w:szCs w:val="24"/>
                <w:shd w:val="clear" w:color="auto" w:fill="FFFFFF"/>
                <w:lang w:bidi="ar"/>
              </w:rPr>
            </w:pPr>
          </w:p>
          <w:p w:rsidR="0023687B" w:rsidRDefault="0023687B" w:rsidP="00E729D9">
            <w:pPr>
              <w:rPr>
                <w:rFonts w:ascii="仿宋" w:eastAsia="仿宋" w:hAnsi="仿宋" w:cs="仿宋"/>
                <w:sz w:val="24"/>
                <w:szCs w:val="24"/>
              </w:rPr>
            </w:pPr>
            <w:proofErr w:type="gramStart"/>
            <w:r>
              <w:rPr>
                <w:rFonts w:ascii="仿宋" w:eastAsia="仿宋" w:hAnsi="仿宋" w:cs="仿宋" w:hint="eastAsia"/>
                <w:sz w:val="24"/>
                <w:szCs w:val="24"/>
              </w:rPr>
              <w:t>徐增波</w:t>
            </w:r>
            <w:proofErr w:type="gramEnd"/>
            <w:r>
              <w:rPr>
                <w:rFonts w:ascii="仿宋" w:eastAsia="仿宋" w:hAnsi="仿宋" w:cs="仿宋" w:hint="eastAsia"/>
                <w:sz w:val="24"/>
                <w:szCs w:val="24"/>
              </w:rPr>
              <w:t>（出国访学）</w:t>
            </w:r>
            <w:r w:rsidR="005110D1">
              <w:rPr>
                <w:rFonts w:ascii="仿宋" w:eastAsia="仿宋" w:hAnsi="仿宋" w:cs="仿宋" w:hint="eastAsia"/>
                <w:sz w:val="24"/>
                <w:szCs w:val="24"/>
              </w:rPr>
              <w:t>谢红（学校主题教育）</w:t>
            </w:r>
          </w:p>
        </w:tc>
      </w:tr>
      <w:tr w:rsidR="0023687B" w:rsidTr="00837261">
        <w:trPr>
          <w:trHeight w:val="948"/>
        </w:trPr>
        <w:tc>
          <w:tcPr>
            <w:tcW w:w="1200" w:type="dxa"/>
            <w:vAlign w:val="center"/>
          </w:tcPr>
          <w:p w:rsidR="0023687B" w:rsidRDefault="0023687B" w:rsidP="00837261">
            <w:pPr>
              <w:spacing w:line="400" w:lineRule="exact"/>
              <w:jc w:val="center"/>
              <w:rPr>
                <w:rFonts w:ascii="仿宋" w:eastAsia="仿宋" w:hAnsi="仿宋" w:cs="仿宋"/>
                <w:sz w:val="24"/>
                <w:szCs w:val="24"/>
              </w:rPr>
            </w:pPr>
            <w:r>
              <w:rPr>
                <w:rFonts w:ascii="仿宋" w:eastAsia="仿宋" w:hAnsi="仿宋" w:cs="仿宋" w:hint="eastAsia"/>
                <w:sz w:val="24"/>
                <w:szCs w:val="24"/>
              </w:rPr>
              <w:t>缺席人员</w:t>
            </w:r>
          </w:p>
          <w:p w:rsidR="0023687B" w:rsidRDefault="0023687B" w:rsidP="00837261">
            <w:pPr>
              <w:spacing w:line="400" w:lineRule="exact"/>
              <w:jc w:val="center"/>
              <w:rPr>
                <w:rFonts w:ascii="仿宋" w:eastAsia="仿宋" w:hAnsi="仿宋" w:cs="仿宋"/>
                <w:sz w:val="24"/>
                <w:szCs w:val="24"/>
              </w:rPr>
            </w:pPr>
            <w:r>
              <w:rPr>
                <w:rFonts w:ascii="仿宋" w:eastAsia="仿宋" w:hAnsi="仿宋" w:cs="仿宋" w:hint="eastAsia"/>
                <w:sz w:val="24"/>
                <w:szCs w:val="24"/>
              </w:rPr>
              <w:t>补课情况</w:t>
            </w:r>
          </w:p>
        </w:tc>
        <w:tc>
          <w:tcPr>
            <w:tcW w:w="6401" w:type="dxa"/>
            <w:gridSpan w:val="3"/>
          </w:tcPr>
          <w:p w:rsidR="0023687B" w:rsidRDefault="0023687B" w:rsidP="00837261">
            <w:pPr>
              <w:jc w:val="center"/>
              <w:rPr>
                <w:rFonts w:ascii="仿宋" w:eastAsia="仿宋" w:hAnsi="仿宋" w:cs="仿宋"/>
                <w:color w:val="333333"/>
                <w:kern w:val="0"/>
                <w:sz w:val="24"/>
                <w:szCs w:val="24"/>
                <w:shd w:val="clear" w:color="auto" w:fill="FFFFFF"/>
                <w:lang w:bidi="ar"/>
              </w:rPr>
            </w:pPr>
          </w:p>
          <w:p w:rsidR="0023687B" w:rsidRDefault="0023687B" w:rsidP="00837261">
            <w:pPr>
              <w:rPr>
                <w:rFonts w:ascii="仿宋" w:eastAsia="仿宋" w:hAnsi="仿宋" w:cs="仿宋"/>
                <w:sz w:val="24"/>
                <w:szCs w:val="24"/>
              </w:rPr>
            </w:pPr>
            <w:proofErr w:type="gramStart"/>
            <w:r>
              <w:rPr>
                <w:rFonts w:ascii="仿宋" w:eastAsia="仿宋" w:hAnsi="仿宋" w:cs="仿宋" w:hint="eastAsia"/>
                <w:sz w:val="24"/>
                <w:szCs w:val="24"/>
              </w:rPr>
              <w:t>微信向</w:t>
            </w:r>
            <w:proofErr w:type="gramEnd"/>
            <w:r>
              <w:rPr>
                <w:rFonts w:ascii="仿宋" w:eastAsia="仿宋" w:hAnsi="仿宋" w:cs="仿宋" w:hint="eastAsia"/>
                <w:sz w:val="24"/>
                <w:szCs w:val="24"/>
              </w:rPr>
              <w:t>未出席的党员传达了读书会的内容和阅读书目</w:t>
            </w:r>
          </w:p>
        </w:tc>
      </w:tr>
      <w:tr w:rsidR="0023687B" w:rsidTr="0023687B">
        <w:trPr>
          <w:trHeight w:val="7099"/>
        </w:trPr>
        <w:tc>
          <w:tcPr>
            <w:tcW w:w="7601" w:type="dxa"/>
            <w:gridSpan w:val="4"/>
          </w:tcPr>
          <w:p w:rsidR="0023687B" w:rsidRDefault="002805C3" w:rsidP="002805C3">
            <w:pPr>
              <w:spacing w:beforeLines="300" w:before="936"/>
              <w:jc w:val="left"/>
            </w:pPr>
            <w:bookmarkStart w:id="0" w:name="_GoBack"/>
            <w:r>
              <w:rPr>
                <w:noProof/>
              </w:rPr>
              <w:drawing>
                <wp:inline distT="0" distB="0" distL="0" distR="0">
                  <wp:extent cx="4689475" cy="312610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Z1A9512.JPG"/>
                          <pic:cNvPicPr/>
                        </pic:nvPicPr>
                        <pic:blipFill>
                          <a:blip r:embed="rId9" cstate="screen">
                            <a:extLst>
                              <a:ext uri="{28A0092B-C50C-407E-A947-70E740481C1C}">
                                <a14:useLocalDpi xmlns:a14="http://schemas.microsoft.com/office/drawing/2010/main"/>
                              </a:ext>
                            </a:extLst>
                          </a:blip>
                          <a:stretch>
                            <a:fillRect/>
                          </a:stretch>
                        </pic:blipFill>
                        <pic:spPr>
                          <a:xfrm>
                            <a:off x="0" y="0"/>
                            <a:ext cx="4689475" cy="3126105"/>
                          </a:xfrm>
                          <a:prstGeom prst="rect">
                            <a:avLst/>
                          </a:prstGeom>
                        </pic:spPr>
                      </pic:pic>
                    </a:graphicData>
                  </a:graphic>
                </wp:inline>
              </w:drawing>
            </w:r>
            <w:bookmarkEnd w:id="0"/>
          </w:p>
        </w:tc>
      </w:tr>
      <w:tr w:rsidR="00BC7A66" w:rsidTr="00AF2FFF">
        <w:trPr>
          <w:trHeight w:val="11614"/>
        </w:trPr>
        <w:tc>
          <w:tcPr>
            <w:tcW w:w="7601" w:type="dxa"/>
            <w:gridSpan w:val="4"/>
          </w:tcPr>
          <w:p w:rsidR="003A1F84" w:rsidRPr="00DC4944" w:rsidRDefault="003A1F84" w:rsidP="00E70524">
            <w:pPr>
              <w:spacing w:line="360" w:lineRule="auto"/>
              <w:ind w:firstLineChars="200" w:firstLine="560"/>
              <w:jc w:val="left"/>
              <w:rPr>
                <w:rFonts w:asciiTheme="majorEastAsia" w:eastAsiaTheme="majorEastAsia" w:hAnsiTheme="majorEastAsia"/>
                <w:sz w:val="28"/>
                <w:szCs w:val="28"/>
              </w:rPr>
            </w:pPr>
            <w:r w:rsidRPr="00DC4944">
              <w:rPr>
                <w:rFonts w:asciiTheme="majorEastAsia" w:eastAsiaTheme="majorEastAsia" w:hAnsiTheme="majorEastAsia" w:hint="eastAsia"/>
                <w:sz w:val="28"/>
                <w:szCs w:val="28"/>
              </w:rPr>
              <w:lastRenderedPageBreak/>
              <w:t>会议议程：</w:t>
            </w:r>
          </w:p>
          <w:p w:rsidR="003A1F84" w:rsidRPr="003A1F84" w:rsidRDefault="003A1F84" w:rsidP="003A1F84">
            <w:pPr>
              <w:spacing w:line="360" w:lineRule="auto"/>
              <w:ind w:firstLineChars="150" w:firstLine="315"/>
              <w:jc w:val="left"/>
              <w:rPr>
                <w:rFonts w:asciiTheme="minorEastAsia" w:hAnsiTheme="minorEastAsia"/>
                <w:szCs w:val="21"/>
              </w:rPr>
            </w:pPr>
            <w:r w:rsidRPr="003A1F84">
              <w:rPr>
                <w:rFonts w:asciiTheme="minorEastAsia" w:hAnsiTheme="minorEastAsia" w:hint="eastAsia"/>
                <w:szCs w:val="21"/>
              </w:rPr>
              <w:t>一、读书体会交流</w:t>
            </w:r>
          </w:p>
          <w:p w:rsidR="00A175B2" w:rsidRPr="00A175B2" w:rsidRDefault="003A1F84" w:rsidP="00A175B2">
            <w:pPr>
              <w:ind w:firstLineChars="150" w:firstLine="315"/>
              <w:jc w:val="left"/>
              <w:rPr>
                <w:rFonts w:ascii="宋体" w:eastAsia="宋体" w:hAnsi="宋体"/>
                <w:szCs w:val="21"/>
              </w:rPr>
            </w:pPr>
            <w:r w:rsidRPr="003A1F84">
              <w:rPr>
                <w:rFonts w:ascii="宋体" w:eastAsia="宋体" w:hAnsi="宋体"/>
                <w:szCs w:val="21"/>
              </w:rPr>
              <w:t xml:space="preserve"> </w:t>
            </w:r>
            <w:r w:rsidR="00A175B2" w:rsidRPr="00A175B2">
              <w:rPr>
                <w:rFonts w:ascii="宋体" w:eastAsia="宋体" w:hAnsi="宋体"/>
                <w:szCs w:val="21"/>
              </w:rPr>
              <w:t>1、宗旨性质专题：赵雨尧（领读《纲要》第十一章第118节第1段）</w:t>
            </w:r>
          </w:p>
          <w:p w:rsidR="00A175B2" w:rsidRPr="00A175B2" w:rsidRDefault="00A175B2" w:rsidP="00A175B2">
            <w:pPr>
              <w:ind w:firstLineChars="350" w:firstLine="735"/>
              <w:jc w:val="left"/>
              <w:rPr>
                <w:rFonts w:ascii="宋体" w:eastAsia="宋体" w:hAnsi="宋体"/>
                <w:szCs w:val="21"/>
              </w:rPr>
            </w:pPr>
            <w:r w:rsidRPr="00A175B2">
              <w:rPr>
                <w:rFonts w:ascii="宋体" w:eastAsia="宋体" w:hAnsi="宋体" w:hint="eastAsia"/>
                <w:szCs w:val="21"/>
              </w:rPr>
              <w:t>观察员点评：胡守忠</w:t>
            </w:r>
          </w:p>
          <w:p w:rsidR="00A175B2" w:rsidRPr="00A175B2" w:rsidRDefault="00A175B2" w:rsidP="00A175B2">
            <w:pPr>
              <w:ind w:firstLineChars="200" w:firstLine="420"/>
              <w:jc w:val="left"/>
              <w:rPr>
                <w:rFonts w:ascii="宋体" w:eastAsia="宋体" w:hAnsi="宋体"/>
                <w:szCs w:val="21"/>
              </w:rPr>
            </w:pPr>
            <w:r w:rsidRPr="00A175B2">
              <w:rPr>
                <w:rFonts w:ascii="宋体" w:eastAsia="宋体" w:hAnsi="宋体"/>
                <w:szCs w:val="21"/>
              </w:rPr>
              <w:t>2、宗旨性质专题：张云（领读《纲要》第十一章第122节第1段）</w:t>
            </w:r>
          </w:p>
          <w:p w:rsidR="00A175B2" w:rsidRPr="00A175B2" w:rsidRDefault="00A175B2" w:rsidP="00A175B2">
            <w:pPr>
              <w:ind w:firstLineChars="350" w:firstLine="735"/>
              <w:jc w:val="left"/>
              <w:rPr>
                <w:rFonts w:ascii="宋体" w:eastAsia="宋体" w:hAnsi="宋体"/>
                <w:szCs w:val="21"/>
              </w:rPr>
            </w:pPr>
            <w:r w:rsidRPr="00A175B2">
              <w:rPr>
                <w:rFonts w:ascii="宋体" w:eastAsia="宋体" w:hAnsi="宋体" w:hint="eastAsia"/>
                <w:szCs w:val="21"/>
              </w:rPr>
              <w:t>观察员点评：</w:t>
            </w:r>
            <w:proofErr w:type="gramStart"/>
            <w:r w:rsidRPr="00A175B2">
              <w:rPr>
                <w:rFonts w:ascii="宋体" w:eastAsia="宋体" w:hAnsi="宋体" w:hint="eastAsia"/>
                <w:szCs w:val="21"/>
              </w:rPr>
              <w:t>柯</w:t>
            </w:r>
            <w:proofErr w:type="gramEnd"/>
            <w:r w:rsidRPr="00A175B2">
              <w:rPr>
                <w:rFonts w:ascii="宋体" w:eastAsia="宋体" w:hAnsi="宋体" w:hint="eastAsia"/>
                <w:szCs w:val="21"/>
              </w:rPr>
              <w:t>宝珠</w:t>
            </w:r>
          </w:p>
          <w:p w:rsidR="00A175B2" w:rsidRPr="00A175B2" w:rsidRDefault="00A175B2" w:rsidP="00A175B2">
            <w:pPr>
              <w:ind w:firstLineChars="200" w:firstLine="420"/>
              <w:jc w:val="left"/>
              <w:rPr>
                <w:rFonts w:ascii="宋体" w:eastAsia="宋体" w:hAnsi="宋体"/>
                <w:szCs w:val="21"/>
              </w:rPr>
            </w:pPr>
            <w:r w:rsidRPr="00A175B2">
              <w:rPr>
                <w:rFonts w:ascii="宋体" w:eastAsia="宋体" w:hAnsi="宋体"/>
                <w:szCs w:val="21"/>
              </w:rPr>
              <w:t>3、理想信念专题：赵蒙蒙（领读《纲要》第十二章第128节第2段）</w:t>
            </w:r>
          </w:p>
          <w:p w:rsidR="00A175B2" w:rsidRPr="00A175B2" w:rsidRDefault="00A175B2" w:rsidP="00A175B2">
            <w:pPr>
              <w:ind w:firstLineChars="350" w:firstLine="735"/>
              <w:jc w:val="left"/>
              <w:rPr>
                <w:rFonts w:ascii="宋体" w:eastAsia="宋体" w:hAnsi="宋体"/>
                <w:szCs w:val="21"/>
              </w:rPr>
            </w:pPr>
            <w:r w:rsidRPr="00A175B2">
              <w:rPr>
                <w:rFonts w:ascii="宋体" w:eastAsia="宋体" w:hAnsi="宋体" w:hint="eastAsia"/>
                <w:szCs w:val="21"/>
              </w:rPr>
              <w:t>观察员点评：丛杉</w:t>
            </w:r>
          </w:p>
          <w:p w:rsidR="00A175B2" w:rsidRPr="00A175B2" w:rsidRDefault="00A175B2" w:rsidP="00A175B2">
            <w:pPr>
              <w:ind w:firstLineChars="200" w:firstLine="420"/>
              <w:jc w:val="left"/>
              <w:rPr>
                <w:rFonts w:ascii="宋体" w:eastAsia="宋体" w:hAnsi="宋体"/>
                <w:szCs w:val="21"/>
              </w:rPr>
            </w:pPr>
            <w:r w:rsidRPr="00A175B2">
              <w:rPr>
                <w:rFonts w:ascii="宋体" w:eastAsia="宋体" w:hAnsi="宋体"/>
                <w:szCs w:val="21"/>
              </w:rPr>
              <w:t>4、宗旨性质专题：</w:t>
            </w:r>
            <w:proofErr w:type="gramStart"/>
            <w:r w:rsidRPr="00A175B2">
              <w:rPr>
                <w:rFonts w:ascii="宋体" w:eastAsia="宋体" w:hAnsi="宋体"/>
                <w:szCs w:val="21"/>
              </w:rPr>
              <w:t>梁帅童</w:t>
            </w:r>
            <w:proofErr w:type="gramEnd"/>
            <w:r w:rsidRPr="00A175B2">
              <w:rPr>
                <w:rFonts w:ascii="宋体" w:eastAsia="宋体" w:hAnsi="宋体"/>
                <w:szCs w:val="21"/>
              </w:rPr>
              <w:t>（领读《纲要》第十三章第136节第1-2段）</w:t>
            </w:r>
          </w:p>
          <w:p w:rsidR="00A175B2" w:rsidRPr="003A1F84" w:rsidRDefault="00A175B2" w:rsidP="00A175B2">
            <w:pPr>
              <w:ind w:firstLineChars="350" w:firstLine="735"/>
              <w:jc w:val="left"/>
              <w:rPr>
                <w:rFonts w:ascii="宋体" w:eastAsia="宋体" w:hAnsi="宋体"/>
                <w:szCs w:val="21"/>
              </w:rPr>
            </w:pPr>
            <w:r w:rsidRPr="00A175B2">
              <w:rPr>
                <w:rFonts w:ascii="宋体" w:eastAsia="宋体" w:hAnsi="宋体" w:hint="eastAsia"/>
                <w:szCs w:val="21"/>
              </w:rPr>
              <w:t>观察员点评：惠洁</w:t>
            </w:r>
          </w:p>
          <w:p w:rsidR="003A1F84" w:rsidRDefault="003A1F84" w:rsidP="003A1F84">
            <w:pPr>
              <w:spacing w:line="360" w:lineRule="auto"/>
              <w:ind w:firstLineChars="150" w:firstLine="315"/>
              <w:jc w:val="left"/>
              <w:rPr>
                <w:rFonts w:asciiTheme="minorEastAsia" w:hAnsiTheme="minorEastAsia"/>
                <w:szCs w:val="21"/>
              </w:rPr>
            </w:pPr>
            <w:r w:rsidRPr="003A1F84">
              <w:rPr>
                <w:rFonts w:asciiTheme="minorEastAsia" w:hAnsiTheme="minorEastAsia" w:hint="eastAsia"/>
                <w:szCs w:val="21"/>
              </w:rPr>
              <w:t>二、主持人总结</w:t>
            </w:r>
          </w:p>
          <w:p w:rsidR="00854804" w:rsidRDefault="00854804" w:rsidP="003A1F84">
            <w:pPr>
              <w:spacing w:line="360" w:lineRule="auto"/>
              <w:ind w:firstLineChars="150" w:firstLine="315"/>
              <w:jc w:val="left"/>
              <w:rPr>
                <w:rFonts w:asciiTheme="minorEastAsia" w:hAnsiTheme="minorEastAsia"/>
                <w:szCs w:val="21"/>
              </w:rPr>
            </w:pPr>
          </w:p>
          <w:p w:rsidR="003A1F84" w:rsidRPr="00CC0518" w:rsidRDefault="003A1F84" w:rsidP="00E70524">
            <w:pPr>
              <w:spacing w:line="360" w:lineRule="auto"/>
              <w:ind w:firstLineChars="200" w:firstLine="560"/>
              <w:jc w:val="left"/>
              <w:rPr>
                <w:rFonts w:asciiTheme="majorEastAsia" w:eastAsiaTheme="majorEastAsia" w:hAnsiTheme="majorEastAsia"/>
                <w:sz w:val="28"/>
                <w:szCs w:val="28"/>
              </w:rPr>
            </w:pPr>
            <w:r w:rsidRPr="00CC0518">
              <w:rPr>
                <w:rFonts w:asciiTheme="majorEastAsia" w:eastAsiaTheme="majorEastAsia" w:hAnsiTheme="majorEastAsia" w:hint="eastAsia"/>
                <w:sz w:val="28"/>
                <w:szCs w:val="28"/>
              </w:rPr>
              <w:t>读书体会交流</w:t>
            </w:r>
          </w:p>
          <w:p w:rsidR="00BC7A66" w:rsidRDefault="00A175B2" w:rsidP="00854804">
            <w:pPr>
              <w:ind w:firstLineChars="200" w:firstLine="420"/>
              <w:jc w:val="left"/>
              <w:rPr>
                <w:rFonts w:ascii="宋体" w:eastAsia="宋体" w:hAnsi="宋体"/>
                <w:szCs w:val="21"/>
              </w:rPr>
            </w:pPr>
            <w:r>
              <w:rPr>
                <w:rFonts w:ascii="宋体" w:eastAsia="宋体" w:hAnsi="宋体" w:hint="eastAsia"/>
                <w:szCs w:val="21"/>
              </w:rPr>
              <w:t>李艳梅</w:t>
            </w:r>
            <w:r w:rsidR="003A1F84" w:rsidRPr="003A1F84">
              <w:rPr>
                <w:rFonts w:ascii="宋体" w:eastAsia="宋体" w:hAnsi="宋体" w:hint="eastAsia"/>
                <w:szCs w:val="21"/>
              </w:rPr>
              <w:t>：</w:t>
            </w:r>
            <w:r w:rsidR="003A1F84" w:rsidRPr="003A1F84">
              <w:rPr>
                <w:rFonts w:ascii="宋体" w:eastAsia="宋体" w:hAnsi="宋体"/>
                <w:szCs w:val="21"/>
              </w:rPr>
              <w:t xml:space="preserve"> </w:t>
            </w:r>
            <w:r w:rsidR="003A1F84">
              <w:rPr>
                <w:rFonts w:ascii="宋体" w:eastAsia="宋体" w:hAnsi="宋体" w:hint="eastAsia"/>
                <w:szCs w:val="21"/>
              </w:rPr>
              <w:t>今天我们举办</w:t>
            </w:r>
            <w:r w:rsidR="003A1F84" w:rsidRPr="003A1F84">
              <w:rPr>
                <w:rFonts w:ascii="宋体" w:eastAsia="宋体" w:hAnsi="宋体" w:hint="eastAsia"/>
                <w:szCs w:val="21"/>
              </w:rPr>
              <w:t>“不忘初心、牢记使命”主题教育</w:t>
            </w:r>
            <w:r w:rsidR="003A1F84">
              <w:rPr>
                <w:rFonts w:ascii="宋体" w:eastAsia="宋体" w:hAnsi="宋体" w:hint="eastAsia"/>
                <w:szCs w:val="21"/>
              </w:rPr>
              <w:t>专题</w:t>
            </w:r>
            <w:r w:rsidR="003A1F84" w:rsidRPr="003A1F84">
              <w:rPr>
                <w:rFonts w:ascii="宋体" w:eastAsia="宋体" w:hAnsi="宋体" w:hint="eastAsia"/>
                <w:szCs w:val="21"/>
              </w:rPr>
              <w:t>读书会</w:t>
            </w:r>
            <w:r w:rsidR="003A1F84">
              <w:rPr>
                <w:rFonts w:ascii="宋体" w:eastAsia="宋体" w:hAnsi="宋体" w:hint="eastAsia"/>
                <w:szCs w:val="21"/>
              </w:rPr>
              <w:t>，下面有请第一位发言人</w:t>
            </w:r>
            <w:r>
              <w:rPr>
                <w:rFonts w:ascii="宋体" w:eastAsia="宋体" w:hAnsi="宋体" w:hint="eastAsia"/>
                <w:szCs w:val="21"/>
              </w:rPr>
              <w:t>赵雨尧</w:t>
            </w:r>
            <w:r w:rsidR="003A1F84">
              <w:rPr>
                <w:rFonts w:ascii="宋体" w:eastAsia="宋体" w:hAnsi="宋体" w:hint="eastAsia"/>
                <w:szCs w:val="21"/>
              </w:rPr>
              <w:t>老师发言，</w:t>
            </w:r>
            <w:r w:rsidR="00064890">
              <w:rPr>
                <w:rFonts w:ascii="宋体" w:eastAsia="宋体" w:hAnsi="宋体" w:hint="eastAsia"/>
                <w:szCs w:val="21"/>
              </w:rPr>
              <w:t>赵雨尧</w:t>
            </w:r>
            <w:r w:rsidR="003A1F84">
              <w:rPr>
                <w:rFonts w:ascii="宋体" w:eastAsia="宋体" w:hAnsi="宋体" w:hint="eastAsia"/>
                <w:szCs w:val="21"/>
              </w:rPr>
              <w:t>老师所领读的是</w:t>
            </w:r>
            <w:r w:rsidR="00064890">
              <w:rPr>
                <w:rFonts w:ascii="宋体" w:eastAsia="宋体" w:hAnsi="宋体" w:hint="eastAsia"/>
                <w:szCs w:val="21"/>
              </w:rPr>
              <w:t>宗旨性质</w:t>
            </w:r>
            <w:r w:rsidR="003A1F84" w:rsidRPr="003A1F84">
              <w:rPr>
                <w:rFonts w:ascii="宋体" w:eastAsia="宋体" w:hAnsi="宋体" w:hint="eastAsia"/>
                <w:szCs w:val="21"/>
              </w:rPr>
              <w:t>专题</w:t>
            </w:r>
            <w:r w:rsidR="003A1F84">
              <w:rPr>
                <w:rFonts w:ascii="宋体" w:eastAsia="宋体" w:hAnsi="宋体" w:hint="eastAsia"/>
                <w:szCs w:val="21"/>
              </w:rPr>
              <w:t>，</w:t>
            </w:r>
            <w:r w:rsidR="003A1F84" w:rsidRPr="003A1F84">
              <w:rPr>
                <w:rFonts w:ascii="宋体" w:eastAsia="宋体" w:hAnsi="宋体" w:hint="eastAsia"/>
                <w:szCs w:val="21"/>
              </w:rPr>
              <w:t>领读</w:t>
            </w:r>
            <w:r w:rsidR="003A1F84">
              <w:rPr>
                <w:rFonts w:ascii="宋体" w:eastAsia="宋体" w:hAnsi="宋体" w:hint="eastAsia"/>
                <w:szCs w:val="21"/>
              </w:rPr>
              <w:t>的段落为</w:t>
            </w:r>
            <w:r w:rsidR="003A1F84" w:rsidRPr="003A1F84">
              <w:rPr>
                <w:rFonts w:ascii="宋体" w:eastAsia="宋体" w:hAnsi="宋体" w:hint="eastAsia"/>
                <w:szCs w:val="21"/>
              </w:rPr>
              <w:t>《纲要》</w:t>
            </w:r>
            <w:r w:rsidR="00064890" w:rsidRPr="00064890">
              <w:rPr>
                <w:rFonts w:ascii="宋体" w:eastAsia="宋体" w:hAnsi="宋体" w:hint="eastAsia"/>
                <w:szCs w:val="21"/>
              </w:rPr>
              <w:t>第十一章第</w:t>
            </w:r>
            <w:r w:rsidR="00064890" w:rsidRPr="00064890">
              <w:rPr>
                <w:rFonts w:ascii="宋体" w:eastAsia="宋体" w:hAnsi="宋体"/>
                <w:szCs w:val="21"/>
              </w:rPr>
              <w:t>118节第1段</w:t>
            </w:r>
            <w:r w:rsidR="003A1F84">
              <w:rPr>
                <w:rFonts w:ascii="宋体" w:eastAsia="宋体" w:hAnsi="宋体" w:hint="eastAsia"/>
                <w:szCs w:val="21"/>
              </w:rPr>
              <w:t>。</w:t>
            </w:r>
          </w:p>
          <w:p w:rsidR="00E70524" w:rsidRPr="00064890" w:rsidRDefault="00E70524" w:rsidP="00854804">
            <w:pPr>
              <w:ind w:firstLineChars="200" w:firstLine="420"/>
              <w:jc w:val="left"/>
              <w:rPr>
                <w:rFonts w:ascii="宋体" w:eastAsia="宋体" w:hAnsi="宋体"/>
                <w:szCs w:val="21"/>
              </w:rPr>
            </w:pPr>
          </w:p>
          <w:p w:rsidR="00064890" w:rsidRPr="00064890" w:rsidRDefault="00064890" w:rsidP="00064890">
            <w:pPr>
              <w:ind w:firstLineChars="200" w:firstLine="420"/>
              <w:rPr>
                <w:rFonts w:ascii="宋体" w:eastAsia="宋体" w:hAnsi="宋体"/>
                <w:szCs w:val="21"/>
              </w:rPr>
            </w:pPr>
            <w:r w:rsidRPr="00064890">
              <w:rPr>
                <w:rFonts w:ascii="宋体" w:eastAsia="宋体" w:hAnsi="宋体" w:hint="eastAsia"/>
                <w:szCs w:val="21"/>
              </w:rPr>
              <w:t>赵雨尧</w:t>
            </w:r>
            <w:r w:rsidR="003A1F84" w:rsidRPr="00854804">
              <w:rPr>
                <w:rFonts w:ascii="宋体" w:eastAsia="宋体" w:hAnsi="宋体" w:hint="eastAsia"/>
                <w:szCs w:val="21"/>
              </w:rPr>
              <w:t>：</w:t>
            </w:r>
            <w:r w:rsidRPr="00064890">
              <w:rPr>
                <w:rFonts w:ascii="宋体" w:eastAsia="宋体" w:hAnsi="宋体" w:hint="eastAsia"/>
                <w:szCs w:val="21"/>
              </w:rPr>
              <w:t>我所交流的专题是宗旨性质，我领读的是纲要第十一章第四节</w:t>
            </w:r>
            <w:r w:rsidRPr="00064890">
              <w:rPr>
                <w:rFonts w:ascii="宋体" w:eastAsia="宋体" w:hAnsi="宋体"/>
                <w:szCs w:val="21"/>
              </w:rPr>
              <w:t>118节。下面谈谈我的读书体会。通过学习纲要，由此对习近平新时代中国特色社会主义思想有了更加深刻的理解，同时也真正认识到党中央在新中国成立70周年之际进行〝不忘初心，牢记使命〞主题教育恰逢其时，意义深远。</w:t>
            </w:r>
          </w:p>
          <w:p w:rsidR="00064890" w:rsidRPr="00064890" w:rsidRDefault="00064890" w:rsidP="00064890">
            <w:pPr>
              <w:ind w:firstLineChars="200" w:firstLine="420"/>
              <w:rPr>
                <w:rFonts w:ascii="宋体" w:eastAsia="宋体" w:hAnsi="宋体"/>
                <w:szCs w:val="21"/>
              </w:rPr>
            </w:pPr>
            <w:r w:rsidRPr="00064890">
              <w:rPr>
                <w:rFonts w:ascii="宋体" w:eastAsia="宋体" w:hAnsi="宋体"/>
                <w:szCs w:val="21"/>
              </w:rPr>
              <w:t>118节中提到中国人民创造了源远流长，博大精深的优秀传统文化，为中华民族生生不息，发展壮大提供了强大精神支撑。作为一预备共产党员，作为一名高等院校青年教师党员，我深知中国传统文化的重要性，看看当今举国“崇洋媚外”的现象，其实从根本上来说，并不能责怪谁。而是因为我国近年来一直重视经济的发展，而忽视了民族文化的传承和繁荣。然而，作为炎黄子孙，作为中华民族的后代，作为一名教师，我们有责任和有必要将我们中华民族的文化瑰宝传承和发扬下去。中华民族的伟大复兴，最根本的就是实现中华民族文化的伟大复兴。而要实现中华</w:t>
            </w:r>
            <w:r w:rsidRPr="00064890">
              <w:rPr>
                <w:rFonts w:ascii="宋体" w:eastAsia="宋体" w:hAnsi="宋体" w:hint="eastAsia"/>
                <w:szCs w:val="21"/>
              </w:rPr>
              <w:t>民族文化的伟大复兴，并不只是</w:t>
            </w:r>
            <w:proofErr w:type="gramStart"/>
            <w:r w:rsidRPr="00064890">
              <w:rPr>
                <w:rFonts w:ascii="宋体" w:eastAsia="宋体" w:hAnsi="宋体" w:hint="eastAsia"/>
                <w:szCs w:val="21"/>
              </w:rPr>
              <w:t>制定只条规章制度</w:t>
            </w:r>
            <w:proofErr w:type="gramEnd"/>
            <w:r w:rsidRPr="00064890">
              <w:rPr>
                <w:rFonts w:ascii="宋体" w:eastAsia="宋体" w:hAnsi="宋体" w:hint="eastAsia"/>
                <w:szCs w:val="21"/>
              </w:rPr>
              <w:t>、在学校里开几门传统教育课就可以实现的，传统文化的传承的需要从人民生活的点点滴滴抓起，从城市建设和规划中细微之处做起；在传承传统文化的过程中，我们可以借鉴韩国的经验，在他们的影视剧作品中无不时时向国民渗透韩国的饮食文化、</w:t>
            </w:r>
            <w:r w:rsidRPr="00064890">
              <w:rPr>
                <w:rFonts w:ascii="宋体" w:eastAsia="宋体" w:hAnsi="宋体" w:hint="eastAsia"/>
                <w:szCs w:val="21"/>
              </w:rPr>
              <w:lastRenderedPageBreak/>
              <w:t>服饰文化和建筑文化。而我国的影视剧中，大多以宣扬欧美的生活方式为荣，太少结合国内建筑文化、服饰文化、饮食文化的例子，</w:t>
            </w:r>
          </w:p>
          <w:p w:rsidR="00854804" w:rsidRDefault="00064890" w:rsidP="00064890">
            <w:pPr>
              <w:ind w:firstLineChars="200" w:firstLine="420"/>
              <w:rPr>
                <w:rFonts w:ascii="宋体" w:eastAsia="宋体" w:hAnsi="宋体"/>
                <w:szCs w:val="21"/>
              </w:rPr>
            </w:pPr>
            <w:r w:rsidRPr="00064890">
              <w:rPr>
                <w:rFonts w:ascii="宋体" w:eastAsia="宋体" w:hAnsi="宋体"/>
                <w:szCs w:val="21"/>
              </w:rPr>
              <w:t>我们一定要以走中国特色社会主义道路为基础，大力发展中华民族传统文化教育，通过中国传统节日教育、影视剧传媒渗透、保护中国传统文化建筑、加强文化传统课程，不断探索适合中国国民的传统文化教育方式，构建专属于中国民族的特殊的精神境界。</w:t>
            </w:r>
          </w:p>
          <w:p w:rsidR="00AF2FFF" w:rsidRPr="00854804" w:rsidRDefault="00AF2FFF" w:rsidP="00854804">
            <w:pPr>
              <w:ind w:firstLineChars="200" w:firstLine="420"/>
              <w:rPr>
                <w:rFonts w:ascii="宋体" w:eastAsia="宋体" w:hAnsi="宋体"/>
                <w:szCs w:val="21"/>
              </w:rPr>
            </w:pPr>
          </w:p>
          <w:p w:rsidR="00BC7A66" w:rsidRDefault="009C157A" w:rsidP="00854804">
            <w:pPr>
              <w:ind w:firstLineChars="200" w:firstLine="420"/>
              <w:rPr>
                <w:rFonts w:ascii="宋体" w:eastAsia="宋体" w:hAnsi="宋体"/>
                <w:szCs w:val="21"/>
              </w:rPr>
            </w:pPr>
            <w:r>
              <w:rPr>
                <w:rFonts w:ascii="宋体" w:eastAsia="宋体" w:hAnsi="宋体" w:hint="eastAsia"/>
                <w:szCs w:val="21"/>
              </w:rPr>
              <w:t>李艳梅</w:t>
            </w:r>
            <w:r w:rsidR="006F0AB1">
              <w:rPr>
                <w:rFonts w:ascii="宋体" w:eastAsia="宋体" w:hAnsi="宋体" w:hint="eastAsia"/>
                <w:szCs w:val="21"/>
              </w:rPr>
              <w:t>：下面有请</w:t>
            </w:r>
            <w:r w:rsidRPr="009C157A">
              <w:rPr>
                <w:rFonts w:ascii="宋体" w:eastAsia="宋体" w:hAnsi="宋体" w:hint="eastAsia"/>
                <w:szCs w:val="21"/>
              </w:rPr>
              <w:t>胡守忠</w:t>
            </w:r>
            <w:r w:rsidR="006F0AB1">
              <w:rPr>
                <w:rFonts w:ascii="宋体" w:eastAsia="宋体" w:hAnsi="宋体" w:hint="eastAsia"/>
                <w:szCs w:val="21"/>
              </w:rPr>
              <w:t>老师做点评。</w:t>
            </w:r>
          </w:p>
          <w:p w:rsidR="00AF2FFF" w:rsidRDefault="00AF2FFF" w:rsidP="00854804">
            <w:pPr>
              <w:ind w:firstLineChars="200" w:firstLine="420"/>
              <w:rPr>
                <w:rFonts w:ascii="宋体" w:eastAsia="宋体" w:hAnsi="宋体"/>
                <w:szCs w:val="21"/>
              </w:rPr>
            </w:pPr>
          </w:p>
          <w:p w:rsidR="009C157A" w:rsidRPr="009C157A" w:rsidRDefault="009C157A" w:rsidP="009C157A">
            <w:pPr>
              <w:ind w:firstLineChars="200" w:firstLine="420"/>
              <w:rPr>
                <w:rFonts w:ascii="宋体" w:eastAsia="宋体" w:hAnsi="宋体"/>
                <w:szCs w:val="21"/>
              </w:rPr>
            </w:pPr>
            <w:r w:rsidRPr="009C157A">
              <w:rPr>
                <w:rFonts w:ascii="宋体" w:eastAsia="宋体" w:hAnsi="宋体" w:hint="eastAsia"/>
                <w:szCs w:val="21"/>
              </w:rPr>
              <w:t>胡守忠</w:t>
            </w:r>
            <w:r w:rsidR="00CC0518">
              <w:rPr>
                <w:rFonts w:ascii="宋体" w:eastAsia="宋体" w:hAnsi="宋体" w:hint="eastAsia"/>
                <w:szCs w:val="21"/>
              </w:rPr>
              <w:t>：</w:t>
            </w:r>
            <w:r w:rsidRPr="009C157A">
              <w:rPr>
                <w:rFonts w:ascii="宋体" w:eastAsia="宋体" w:hAnsi="宋体" w:hint="eastAsia"/>
                <w:szCs w:val="21"/>
              </w:rPr>
              <w:t>我们现在好多社会由于外来文化的那种影响，大家对从西方的比较关注，对我们自己本土往往忽视</w:t>
            </w:r>
            <w:r>
              <w:rPr>
                <w:rFonts w:ascii="宋体" w:eastAsia="宋体" w:hAnsi="宋体" w:hint="eastAsia"/>
                <w:szCs w:val="21"/>
              </w:rPr>
              <w:t>。</w:t>
            </w:r>
            <w:r w:rsidRPr="009C157A">
              <w:rPr>
                <w:rFonts w:ascii="宋体" w:eastAsia="宋体" w:hAnsi="宋体" w:hint="eastAsia"/>
                <w:szCs w:val="21"/>
              </w:rPr>
              <w:t>实际上我们也在探讨，好多韩国跟日本的一些文化，它的根源还是中国的</w:t>
            </w:r>
            <w:r>
              <w:rPr>
                <w:rFonts w:ascii="宋体" w:eastAsia="宋体" w:hAnsi="宋体" w:hint="eastAsia"/>
                <w:szCs w:val="21"/>
              </w:rPr>
              <w:t>儒家</w:t>
            </w:r>
            <w:r w:rsidRPr="009C157A">
              <w:rPr>
                <w:rFonts w:ascii="宋体" w:eastAsia="宋体" w:hAnsi="宋体" w:hint="eastAsia"/>
                <w:szCs w:val="21"/>
              </w:rPr>
              <w:t>文化传播过去的，</w:t>
            </w:r>
            <w:r>
              <w:rPr>
                <w:rFonts w:ascii="宋体" w:eastAsia="宋体" w:hAnsi="宋体" w:hint="eastAsia"/>
                <w:szCs w:val="21"/>
              </w:rPr>
              <w:t>和我们的中药西药一样</w:t>
            </w:r>
            <w:r w:rsidRPr="009C157A">
              <w:rPr>
                <w:rFonts w:ascii="宋体" w:eastAsia="宋体" w:hAnsi="宋体" w:hint="eastAsia"/>
                <w:szCs w:val="21"/>
              </w:rPr>
              <w:t>，很多都还是我们自己本土的这种优秀的传统文化东西，没有很好地去耕耘去开发</w:t>
            </w:r>
            <w:r w:rsidR="000D6890">
              <w:rPr>
                <w:rFonts w:ascii="宋体" w:eastAsia="宋体" w:hAnsi="宋体" w:hint="eastAsia"/>
                <w:szCs w:val="21"/>
              </w:rPr>
              <w:t>。</w:t>
            </w:r>
            <w:r w:rsidRPr="009C157A">
              <w:rPr>
                <w:rFonts w:ascii="宋体" w:eastAsia="宋体" w:hAnsi="宋体" w:hint="eastAsia"/>
                <w:szCs w:val="21"/>
              </w:rPr>
              <w:t>怎么发扬和继承这些文化，的确对我们现在在座的尤其是年轻人必须要加强这方面的教育，所以我认为这两点</w:t>
            </w:r>
            <w:r w:rsidR="000D6890">
              <w:rPr>
                <w:rFonts w:ascii="宋体" w:eastAsia="宋体" w:hAnsi="宋体" w:hint="eastAsia"/>
                <w:szCs w:val="21"/>
              </w:rPr>
              <w:t>赵老师</w:t>
            </w:r>
            <w:r w:rsidRPr="009C157A">
              <w:rPr>
                <w:rFonts w:ascii="宋体" w:eastAsia="宋体" w:hAnsi="宋体" w:hint="eastAsia"/>
                <w:szCs w:val="21"/>
              </w:rPr>
              <w:t>讲到了点子上</w:t>
            </w:r>
            <w:r w:rsidR="000D6890">
              <w:rPr>
                <w:rFonts w:ascii="宋体" w:eastAsia="宋体" w:hAnsi="宋体" w:hint="eastAsia"/>
                <w:szCs w:val="21"/>
              </w:rPr>
              <w:t>。</w:t>
            </w:r>
            <w:r w:rsidRPr="009C157A">
              <w:rPr>
                <w:rFonts w:ascii="宋体" w:eastAsia="宋体" w:hAnsi="宋体" w:hint="eastAsia"/>
                <w:szCs w:val="21"/>
              </w:rPr>
              <w:t>所以我们学习</w:t>
            </w:r>
            <w:r w:rsidR="000D6890">
              <w:rPr>
                <w:rFonts w:ascii="宋体" w:eastAsia="宋体" w:hAnsi="宋体" w:hint="eastAsia"/>
                <w:szCs w:val="21"/>
              </w:rPr>
              <w:t>，</w:t>
            </w:r>
            <w:r w:rsidRPr="009C157A">
              <w:rPr>
                <w:rFonts w:ascii="宋体" w:eastAsia="宋体" w:hAnsi="宋体" w:hint="eastAsia"/>
                <w:szCs w:val="21"/>
              </w:rPr>
              <w:t>还是要</w:t>
            </w:r>
            <w:r w:rsidR="000D6890">
              <w:rPr>
                <w:rFonts w:ascii="宋体" w:eastAsia="宋体" w:hAnsi="宋体" w:hint="eastAsia"/>
                <w:szCs w:val="21"/>
              </w:rPr>
              <w:t>阅读</w:t>
            </w:r>
            <w:r w:rsidRPr="009C157A">
              <w:rPr>
                <w:rFonts w:ascii="宋体" w:eastAsia="宋体" w:hAnsi="宋体" w:hint="eastAsia"/>
                <w:szCs w:val="21"/>
              </w:rPr>
              <w:t>原著，结合我们一些现状来展开</w:t>
            </w:r>
            <w:r w:rsidR="000D6890">
              <w:rPr>
                <w:rFonts w:ascii="宋体" w:eastAsia="宋体" w:hAnsi="宋体" w:hint="eastAsia"/>
                <w:szCs w:val="21"/>
              </w:rPr>
              <w:t>思考</w:t>
            </w:r>
            <w:r w:rsidRPr="009C157A">
              <w:rPr>
                <w:rFonts w:ascii="宋体" w:eastAsia="宋体" w:hAnsi="宋体" w:hint="eastAsia"/>
                <w:szCs w:val="21"/>
              </w:rPr>
              <w:t>。</w:t>
            </w:r>
            <w:r w:rsidRPr="009C157A">
              <w:rPr>
                <w:rFonts w:ascii="宋体" w:eastAsia="宋体" w:hAnsi="宋体"/>
                <w:szCs w:val="21"/>
              </w:rPr>
              <w:t xml:space="preserve"> </w:t>
            </w:r>
          </w:p>
          <w:p w:rsidR="009C157A" w:rsidRPr="009C157A" w:rsidRDefault="009C157A" w:rsidP="009C157A">
            <w:pPr>
              <w:ind w:firstLineChars="200" w:firstLine="420"/>
              <w:rPr>
                <w:rFonts w:ascii="宋体" w:eastAsia="宋体" w:hAnsi="宋体"/>
                <w:szCs w:val="21"/>
              </w:rPr>
            </w:pPr>
            <w:r w:rsidRPr="009C157A">
              <w:rPr>
                <w:rFonts w:ascii="宋体" w:eastAsia="宋体" w:hAnsi="宋体" w:hint="eastAsia"/>
                <w:szCs w:val="21"/>
              </w:rPr>
              <w:t>那么</w:t>
            </w:r>
            <w:r w:rsidR="000D6890">
              <w:rPr>
                <w:rFonts w:ascii="宋体" w:eastAsia="宋体" w:hAnsi="宋体" w:hint="eastAsia"/>
                <w:szCs w:val="21"/>
              </w:rPr>
              <w:t>就这</w:t>
            </w:r>
            <w:r w:rsidRPr="009C157A">
              <w:rPr>
                <w:rFonts w:ascii="宋体" w:eastAsia="宋体" w:hAnsi="宋体" w:hint="eastAsia"/>
                <w:szCs w:val="21"/>
              </w:rPr>
              <w:t>两点</w:t>
            </w:r>
            <w:r w:rsidR="000D6890">
              <w:rPr>
                <w:rFonts w:ascii="宋体" w:eastAsia="宋体" w:hAnsi="宋体" w:hint="eastAsia"/>
                <w:szCs w:val="21"/>
              </w:rPr>
              <w:t>谈一下我的</w:t>
            </w:r>
            <w:r w:rsidRPr="009C157A">
              <w:rPr>
                <w:rFonts w:ascii="宋体" w:eastAsia="宋体" w:hAnsi="宋体" w:hint="eastAsia"/>
                <w:szCs w:val="21"/>
              </w:rPr>
              <w:t>看法。我们实际上这次的主题教育</w:t>
            </w:r>
            <w:r w:rsidR="000D6890">
              <w:rPr>
                <w:rFonts w:ascii="宋体" w:eastAsia="宋体" w:hAnsi="宋体" w:hint="eastAsia"/>
                <w:szCs w:val="21"/>
              </w:rPr>
              <w:t>，</w:t>
            </w:r>
            <w:r w:rsidRPr="009C157A">
              <w:rPr>
                <w:rFonts w:ascii="宋体" w:eastAsia="宋体" w:hAnsi="宋体" w:hint="eastAsia"/>
                <w:szCs w:val="21"/>
              </w:rPr>
              <w:t>很多不是纯理的问题，关键是结合我们自己的一些现状，跟自己的一些工作和</w:t>
            </w:r>
            <w:r w:rsidR="000D6890">
              <w:rPr>
                <w:rFonts w:ascii="宋体" w:eastAsia="宋体" w:hAnsi="宋体" w:hint="eastAsia"/>
                <w:szCs w:val="21"/>
              </w:rPr>
              <w:t>实践</w:t>
            </w:r>
            <w:r w:rsidRPr="009C157A">
              <w:rPr>
                <w:rFonts w:ascii="宋体" w:eastAsia="宋体" w:hAnsi="宋体" w:hint="eastAsia"/>
                <w:szCs w:val="21"/>
              </w:rPr>
              <w:t>来展开教育学习。所以我认为</w:t>
            </w:r>
            <w:r w:rsidR="000D6890">
              <w:rPr>
                <w:rFonts w:ascii="宋体" w:eastAsia="宋体" w:hAnsi="宋体" w:hint="eastAsia"/>
                <w:szCs w:val="21"/>
              </w:rPr>
              <w:t>赵雨尧老师</w:t>
            </w:r>
            <w:r w:rsidRPr="009C157A">
              <w:rPr>
                <w:rFonts w:ascii="宋体" w:eastAsia="宋体" w:hAnsi="宋体" w:hint="eastAsia"/>
                <w:szCs w:val="21"/>
              </w:rPr>
              <w:t>这一章</w:t>
            </w:r>
            <w:r w:rsidR="000D6890">
              <w:rPr>
                <w:rFonts w:ascii="宋体" w:eastAsia="宋体" w:hAnsi="宋体" w:hint="eastAsia"/>
                <w:szCs w:val="21"/>
              </w:rPr>
              <w:t>选得非常好的，</w:t>
            </w:r>
            <w:r w:rsidRPr="009C157A">
              <w:rPr>
                <w:rFonts w:ascii="宋体" w:eastAsia="宋体" w:hAnsi="宋体"/>
                <w:szCs w:val="21"/>
              </w:rPr>
              <w:t>我也专门去看</w:t>
            </w:r>
            <w:r w:rsidR="000D6890">
              <w:rPr>
                <w:rFonts w:ascii="宋体" w:eastAsia="宋体" w:hAnsi="宋体" w:hint="eastAsia"/>
                <w:szCs w:val="21"/>
              </w:rPr>
              <w:t>了</w:t>
            </w:r>
            <w:r w:rsidRPr="009C157A">
              <w:rPr>
                <w:rFonts w:ascii="宋体" w:eastAsia="宋体" w:hAnsi="宋体"/>
                <w:szCs w:val="21"/>
              </w:rPr>
              <w:t>。的确我们现在年轻人</w:t>
            </w:r>
            <w:r w:rsidR="000D6890">
              <w:rPr>
                <w:rFonts w:ascii="宋体" w:eastAsia="宋体" w:hAnsi="宋体"/>
                <w:szCs w:val="21"/>
              </w:rPr>
              <w:t>包括我们自己，虽然我们的教育还是在比较传统的教育下，好多</w:t>
            </w:r>
            <w:r w:rsidR="000D6890">
              <w:rPr>
                <w:rFonts w:ascii="宋体" w:eastAsia="宋体" w:hAnsi="宋体" w:hint="eastAsia"/>
                <w:szCs w:val="21"/>
              </w:rPr>
              <w:t>传统的</w:t>
            </w:r>
            <w:r w:rsidR="000D6890">
              <w:rPr>
                <w:rFonts w:ascii="宋体" w:eastAsia="宋体" w:hAnsi="宋体"/>
                <w:szCs w:val="21"/>
              </w:rPr>
              <w:t>东西都</w:t>
            </w:r>
            <w:r w:rsidRPr="009C157A">
              <w:rPr>
                <w:rFonts w:ascii="宋体" w:eastAsia="宋体" w:hAnsi="宋体"/>
                <w:szCs w:val="21"/>
              </w:rPr>
              <w:t>已经逐步丢失了，那么这样对</w:t>
            </w:r>
            <w:r w:rsidR="000D6890">
              <w:rPr>
                <w:rFonts w:ascii="宋体" w:eastAsia="宋体" w:hAnsi="宋体" w:hint="eastAsia"/>
                <w:szCs w:val="21"/>
              </w:rPr>
              <w:t>于</w:t>
            </w:r>
            <w:r w:rsidRPr="009C157A">
              <w:rPr>
                <w:rFonts w:ascii="宋体" w:eastAsia="宋体" w:hAnsi="宋体"/>
                <w:szCs w:val="21"/>
              </w:rPr>
              <w:t>我们整个的一个继承，</w:t>
            </w:r>
            <w:r w:rsidR="000D6890">
              <w:rPr>
                <w:rFonts w:ascii="宋体" w:eastAsia="宋体" w:hAnsi="宋体" w:hint="eastAsia"/>
                <w:szCs w:val="21"/>
              </w:rPr>
              <w:t>对于</w:t>
            </w:r>
            <w:r w:rsidR="000D6890">
              <w:rPr>
                <w:rFonts w:ascii="宋体" w:eastAsia="宋体" w:hAnsi="宋体"/>
                <w:szCs w:val="21"/>
              </w:rPr>
              <w:t>我们中国人</w:t>
            </w:r>
            <w:r w:rsidRPr="009C157A">
              <w:rPr>
                <w:rFonts w:ascii="宋体" w:eastAsia="宋体" w:hAnsi="宋体"/>
                <w:szCs w:val="21"/>
              </w:rPr>
              <w:t>是非常不利</w:t>
            </w:r>
            <w:r w:rsidR="000D6890">
              <w:rPr>
                <w:rFonts w:ascii="宋体" w:eastAsia="宋体" w:hAnsi="宋体" w:hint="eastAsia"/>
                <w:szCs w:val="21"/>
              </w:rPr>
              <w:t>的</w:t>
            </w:r>
            <w:r w:rsidRPr="009C157A">
              <w:rPr>
                <w:rFonts w:ascii="宋体" w:eastAsia="宋体" w:hAnsi="宋体"/>
                <w:szCs w:val="21"/>
              </w:rPr>
              <w:t xml:space="preserve">。 </w:t>
            </w:r>
          </w:p>
          <w:p w:rsidR="00CC0518" w:rsidRDefault="000D6890" w:rsidP="009C157A">
            <w:pPr>
              <w:ind w:firstLineChars="200" w:firstLine="420"/>
              <w:rPr>
                <w:rFonts w:ascii="宋体" w:eastAsia="宋体" w:hAnsi="宋体"/>
                <w:szCs w:val="21"/>
              </w:rPr>
            </w:pPr>
            <w:r>
              <w:rPr>
                <w:rFonts w:ascii="宋体" w:eastAsia="宋体" w:hAnsi="宋体" w:hint="eastAsia"/>
                <w:szCs w:val="21"/>
              </w:rPr>
              <w:t>接下来我想结合我们自己的现状谈学习。</w:t>
            </w:r>
            <w:r w:rsidR="009C157A" w:rsidRPr="009C157A">
              <w:rPr>
                <w:rFonts w:ascii="宋体" w:eastAsia="宋体" w:hAnsi="宋体" w:hint="eastAsia"/>
                <w:szCs w:val="21"/>
              </w:rPr>
              <w:t>学习原著，关键</w:t>
            </w:r>
            <w:r>
              <w:rPr>
                <w:rFonts w:ascii="宋体" w:eastAsia="宋体" w:hAnsi="宋体" w:hint="eastAsia"/>
                <w:szCs w:val="21"/>
              </w:rPr>
              <w:t>在</w:t>
            </w:r>
            <w:r w:rsidR="009C157A" w:rsidRPr="009C157A">
              <w:rPr>
                <w:rFonts w:ascii="宋体" w:eastAsia="宋体" w:hAnsi="宋体" w:hint="eastAsia"/>
                <w:szCs w:val="21"/>
              </w:rPr>
              <w:t>你怎么去应用它，这个我感觉还是要注意的，为什么</w:t>
            </w:r>
            <w:r>
              <w:rPr>
                <w:rFonts w:ascii="宋体" w:eastAsia="宋体" w:hAnsi="宋体" w:hint="eastAsia"/>
                <w:szCs w:val="21"/>
              </w:rPr>
              <w:t>呢</w:t>
            </w:r>
            <w:r w:rsidR="009C157A" w:rsidRPr="009C157A">
              <w:rPr>
                <w:rFonts w:ascii="宋体" w:eastAsia="宋体" w:hAnsi="宋体" w:hint="eastAsia"/>
                <w:szCs w:val="21"/>
              </w:rPr>
              <w:t>？因为我们毕竟是教师，所以我们除了自己的学习还有很大一个观念，就是我们怎么去教育我们的学生，我认为这次主题教育，除了我们自身学习还有很大就是要带动学生，尤其像年轻人，他们这些</w:t>
            </w:r>
            <w:r>
              <w:rPr>
                <w:rFonts w:ascii="宋体" w:eastAsia="宋体" w:hAnsi="宋体" w:hint="eastAsia"/>
                <w:szCs w:val="21"/>
              </w:rPr>
              <w:t>年轻教师</w:t>
            </w:r>
            <w:r w:rsidR="009C157A" w:rsidRPr="009C157A">
              <w:rPr>
                <w:rFonts w:ascii="宋体" w:eastAsia="宋体" w:hAnsi="宋体" w:hint="eastAsia"/>
                <w:szCs w:val="21"/>
              </w:rPr>
              <w:t>比我们可能</w:t>
            </w:r>
            <w:r>
              <w:rPr>
                <w:rFonts w:ascii="宋体" w:eastAsia="宋体" w:hAnsi="宋体" w:hint="eastAsia"/>
                <w:szCs w:val="21"/>
              </w:rPr>
              <w:t>多的与</w:t>
            </w:r>
            <w:r w:rsidR="009C157A" w:rsidRPr="009C157A">
              <w:rPr>
                <w:rFonts w:ascii="宋体" w:eastAsia="宋体" w:hAnsi="宋体" w:hint="eastAsia"/>
                <w:szCs w:val="21"/>
              </w:rPr>
              <w:t>学生接触，你怎么去跟他们教育？尤其</w:t>
            </w:r>
            <w:r>
              <w:rPr>
                <w:rFonts w:ascii="宋体" w:eastAsia="宋体" w:hAnsi="宋体" w:hint="eastAsia"/>
                <w:szCs w:val="21"/>
              </w:rPr>
              <w:t>是</w:t>
            </w:r>
            <w:r w:rsidR="009C157A" w:rsidRPr="009C157A">
              <w:rPr>
                <w:rFonts w:ascii="宋体" w:eastAsia="宋体" w:hAnsi="宋体" w:hint="eastAsia"/>
                <w:szCs w:val="21"/>
              </w:rPr>
              <w:t>我们好多传统教育红色教育，包括历史上优秀的文化传统的一个扩展，我认为</w:t>
            </w:r>
            <w:r w:rsidRPr="009C157A">
              <w:rPr>
                <w:rFonts w:ascii="宋体" w:eastAsia="宋体" w:hAnsi="宋体" w:hint="eastAsia"/>
                <w:szCs w:val="21"/>
              </w:rPr>
              <w:t>这是</w:t>
            </w:r>
            <w:r w:rsidR="009C157A" w:rsidRPr="009C157A">
              <w:rPr>
                <w:rFonts w:ascii="宋体" w:eastAsia="宋体" w:hAnsi="宋体" w:hint="eastAsia"/>
                <w:szCs w:val="21"/>
              </w:rPr>
              <w:t>我们要做的事情。</w:t>
            </w:r>
            <w:r>
              <w:rPr>
                <w:rFonts w:ascii="宋体" w:eastAsia="宋体" w:hAnsi="宋体" w:hint="eastAsia"/>
                <w:szCs w:val="21"/>
              </w:rPr>
              <w:t>第二个我的想法</w:t>
            </w:r>
            <w:r w:rsidR="009C157A" w:rsidRPr="009C157A">
              <w:rPr>
                <w:rFonts w:ascii="宋体" w:eastAsia="宋体" w:hAnsi="宋体" w:hint="eastAsia"/>
                <w:szCs w:val="21"/>
              </w:rPr>
              <w:t>是我们怎么跟教育结合起来，因为现在我们的课堂教育的阵地，如果我们不去占领</w:t>
            </w:r>
            <w:r>
              <w:rPr>
                <w:rFonts w:ascii="宋体" w:eastAsia="宋体" w:hAnsi="宋体" w:hint="eastAsia"/>
                <w:szCs w:val="21"/>
              </w:rPr>
              <w:t>，那么被</w:t>
            </w:r>
            <w:r w:rsidR="009C157A" w:rsidRPr="009C157A">
              <w:rPr>
                <w:rFonts w:ascii="宋体" w:eastAsia="宋体" w:hAnsi="宋体" w:hint="eastAsia"/>
                <w:szCs w:val="21"/>
              </w:rPr>
              <w:t>社会中的</w:t>
            </w:r>
            <w:r>
              <w:rPr>
                <w:rFonts w:ascii="宋体" w:eastAsia="宋体" w:hAnsi="宋体" w:hint="eastAsia"/>
                <w:szCs w:val="21"/>
              </w:rPr>
              <w:t>有心人</w:t>
            </w:r>
            <w:r w:rsidR="00525640">
              <w:rPr>
                <w:rFonts w:ascii="宋体" w:eastAsia="宋体" w:hAnsi="宋体" w:hint="eastAsia"/>
                <w:szCs w:val="21"/>
              </w:rPr>
              <w:t>所占领。</w:t>
            </w:r>
            <w:r w:rsidR="009C157A" w:rsidRPr="009C157A">
              <w:rPr>
                <w:rFonts w:ascii="宋体" w:eastAsia="宋体" w:hAnsi="宋体" w:hint="eastAsia"/>
                <w:szCs w:val="21"/>
              </w:rPr>
              <w:t>现在我在</w:t>
            </w:r>
            <w:r w:rsidR="00525640">
              <w:rPr>
                <w:rFonts w:ascii="宋体" w:eastAsia="宋体" w:hAnsi="宋体" w:hint="eastAsia"/>
                <w:szCs w:val="21"/>
              </w:rPr>
              <w:t>想，最近学校里</w:t>
            </w:r>
            <w:r w:rsidR="009C157A" w:rsidRPr="009C157A">
              <w:rPr>
                <w:rFonts w:ascii="宋体" w:eastAsia="宋体" w:hAnsi="宋体" w:hint="eastAsia"/>
                <w:szCs w:val="21"/>
              </w:rPr>
              <w:t>一直</w:t>
            </w:r>
            <w:r w:rsidR="00525640">
              <w:rPr>
                <w:rFonts w:ascii="宋体" w:eastAsia="宋体" w:hAnsi="宋体" w:hint="eastAsia"/>
                <w:szCs w:val="21"/>
              </w:rPr>
              <w:t>在讲课程思政，</w:t>
            </w:r>
            <w:r w:rsidR="009C157A" w:rsidRPr="009C157A">
              <w:rPr>
                <w:rFonts w:ascii="宋体" w:eastAsia="宋体" w:hAnsi="宋体" w:hint="eastAsia"/>
                <w:szCs w:val="21"/>
              </w:rPr>
              <w:t>我们</w:t>
            </w:r>
            <w:r w:rsidR="00525640">
              <w:rPr>
                <w:rFonts w:ascii="宋体" w:eastAsia="宋体" w:hAnsi="宋体" w:hint="eastAsia"/>
                <w:szCs w:val="21"/>
              </w:rPr>
              <w:t>可以在</w:t>
            </w:r>
            <w:r w:rsidR="00525640" w:rsidRPr="009C157A">
              <w:rPr>
                <w:rFonts w:ascii="宋体" w:eastAsia="宋体" w:hAnsi="宋体" w:hint="eastAsia"/>
                <w:szCs w:val="21"/>
              </w:rPr>
              <w:t>这方面</w:t>
            </w:r>
            <w:r w:rsidR="009C157A" w:rsidRPr="009C157A">
              <w:rPr>
                <w:rFonts w:ascii="宋体" w:eastAsia="宋体" w:hAnsi="宋体" w:hint="eastAsia"/>
                <w:szCs w:val="21"/>
              </w:rPr>
              <w:t>动点脑筋</w:t>
            </w:r>
            <w:r w:rsidR="00525640">
              <w:rPr>
                <w:rFonts w:ascii="宋体" w:eastAsia="宋体" w:hAnsi="宋体" w:hint="eastAsia"/>
                <w:szCs w:val="21"/>
              </w:rPr>
              <w:t>。</w:t>
            </w:r>
            <w:r w:rsidR="009C157A" w:rsidRPr="009C157A">
              <w:rPr>
                <w:rFonts w:ascii="宋体" w:eastAsia="宋体" w:hAnsi="宋体" w:hint="eastAsia"/>
                <w:szCs w:val="21"/>
              </w:rPr>
              <w:t>我认为不</w:t>
            </w:r>
            <w:r w:rsidR="00525640">
              <w:rPr>
                <w:rFonts w:ascii="宋体" w:eastAsia="宋体" w:hAnsi="宋体" w:hint="eastAsia"/>
                <w:szCs w:val="21"/>
              </w:rPr>
              <w:t>用</w:t>
            </w:r>
            <w:r w:rsidR="009C157A" w:rsidRPr="009C157A">
              <w:rPr>
                <w:rFonts w:ascii="宋体" w:eastAsia="宋体" w:hAnsi="宋体" w:hint="eastAsia"/>
                <w:szCs w:val="21"/>
              </w:rPr>
              <w:t>把</w:t>
            </w:r>
            <w:r w:rsidR="00525640">
              <w:rPr>
                <w:rFonts w:ascii="宋体" w:eastAsia="宋体" w:hAnsi="宋体" w:hint="eastAsia"/>
                <w:szCs w:val="21"/>
              </w:rPr>
              <w:t>课程</w:t>
            </w:r>
            <w:r w:rsidR="009C157A" w:rsidRPr="009C157A">
              <w:rPr>
                <w:rFonts w:ascii="宋体" w:eastAsia="宋体" w:hAnsi="宋体" w:hint="eastAsia"/>
                <w:szCs w:val="21"/>
              </w:rPr>
              <w:t>做得很大，</w:t>
            </w:r>
            <w:r w:rsidR="00525640">
              <w:rPr>
                <w:rFonts w:ascii="宋体" w:eastAsia="宋体" w:hAnsi="宋体" w:hint="eastAsia"/>
                <w:szCs w:val="21"/>
              </w:rPr>
              <w:t>将</w:t>
            </w:r>
            <w:r w:rsidR="009C157A" w:rsidRPr="009C157A">
              <w:rPr>
                <w:rFonts w:ascii="宋体" w:eastAsia="宋体" w:hAnsi="宋体" w:hint="eastAsia"/>
                <w:szCs w:val="21"/>
              </w:rPr>
              <w:t>传统文化怎么结合</w:t>
            </w:r>
            <w:r w:rsidR="00525640">
              <w:rPr>
                <w:rFonts w:ascii="宋体" w:eastAsia="宋体" w:hAnsi="宋体" w:hint="eastAsia"/>
                <w:szCs w:val="21"/>
              </w:rPr>
              <w:t>，</w:t>
            </w:r>
            <w:r w:rsidR="009C157A" w:rsidRPr="009C157A">
              <w:rPr>
                <w:rFonts w:ascii="宋体" w:eastAsia="宋体" w:hAnsi="宋体" w:hint="eastAsia"/>
                <w:szCs w:val="21"/>
              </w:rPr>
              <w:t>在我们的课程改革里面把课程</w:t>
            </w:r>
            <w:proofErr w:type="gramStart"/>
            <w:r w:rsidR="00525640">
              <w:rPr>
                <w:rFonts w:ascii="宋体" w:eastAsia="宋体" w:hAnsi="宋体" w:hint="eastAsia"/>
                <w:szCs w:val="21"/>
              </w:rPr>
              <w:t>思政</w:t>
            </w:r>
            <w:r w:rsidR="009C157A" w:rsidRPr="009C157A">
              <w:rPr>
                <w:rFonts w:ascii="宋体" w:eastAsia="宋体" w:hAnsi="宋体" w:hint="eastAsia"/>
                <w:szCs w:val="21"/>
              </w:rPr>
              <w:t>做</w:t>
            </w:r>
            <w:proofErr w:type="gramEnd"/>
            <w:r w:rsidR="009C157A" w:rsidRPr="009C157A">
              <w:rPr>
                <w:rFonts w:ascii="宋体" w:eastAsia="宋体" w:hAnsi="宋体" w:hint="eastAsia"/>
                <w:szCs w:val="21"/>
              </w:rPr>
              <w:t>一点改革，那么</w:t>
            </w:r>
            <w:r w:rsidR="00525640">
              <w:rPr>
                <w:rFonts w:ascii="宋体" w:eastAsia="宋体" w:hAnsi="宋体" w:hint="eastAsia"/>
                <w:szCs w:val="21"/>
              </w:rPr>
              <w:t>可以</w:t>
            </w:r>
            <w:r w:rsidR="009C157A" w:rsidRPr="009C157A">
              <w:rPr>
                <w:rFonts w:ascii="宋体" w:eastAsia="宋体" w:hAnsi="宋体" w:hint="eastAsia"/>
                <w:szCs w:val="21"/>
              </w:rPr>
              <w:t>拿我们的课程</w:t>
            </w:r>
            <w:proofErr w:type="gramStart"/>
            <w:r w:rsidR="00525640">
              <w:rPr>
                <w:rFonts w:ascii="宋体" w:eastAsia="宋体" w:hAnsi="宋体" w:hint="eastAsia"/>
                <w:szCs w:val="21"/>
              </w:rPr>
              <w:t>思政教育</w:t>
            </w:r>
            <w:proofErr w:type="gramEnd"/>
            <w:r w:rsidR="009C157A" w:rsidRPr="009C157A">
              <w:rPr>
                <w:rFonts w:ascii="宋体" w:eastAsia="宋体" w:hAnsi="宋体" w:hint="eastAsia"/>
                <w:szCs w:val="21"/>
              </w:rPr>
              <w:t>改革内容</w:t>
            </w:r>
            <w:r w:rsidR="00525640">
              <w:rPr>
                <w:rFonts w:ascii="宋体" w:eastAsia="宋体" w:hAnsi="宋体" w:hint="eastAsia"/>
                <w:szCs w:val="21"/>
              </w:rPr>
              <w:t>贯彻</w:t>
            </w:r>
            <w:r w:rsidR="009C157A" w:rsidRPr="009C157A">
              <w:rPr>
                <w:rFonts w:ascii="宋体" w:eastAsia="宋体" w:hAnsi="宋体" w:hint="eastAsia"/>
                <w:szCs w:val="21"/>
              </w:rPr>
              <w:t>到我们教学中间去</w:t>
            </w:r>
            <w:r w:rsidR="00525640">
              <w:rPr>
                <w:rFonts w:ascii="宋体" w:eastAsia="宋体" w:hAnsi="宋体" w:hint="eastAsia"/>
                <w:szCs w:val="21"/>
              </w:rPr>
              <w:t>了</w:t>
            </w:r>
            <w:r w:rsidR="009C157A" w:rsidRPr="009C157A">
              <w:rPr>
                <w:rFonts w:ascii="宋体" w:eastAsia="宋体" w:hAnsi="宋体" w:hint="eastAsia"/>
                <w:szCs w:val="21"/>
              </w:rPr>
              <w:t>，让同学在教学中</w:t>
            </w:r>
            <w:r w:rsidR="00525640">
              <w:rPr>
                <w:rFonts w:ascii="宋体" w:eastAsia="宋体" w:hAnsi="宋体" w:hint="eastAsia"/>
                <w:szCs w:val="21"/>
              </w:rPr>
              <w:t>逐步</w:t>
            </w:r>
            <w:r w:rsidR="009C157A" w:rsidRPr="009C157A">
              <w:rPr>
                <w:rFonts w:ascii="宋体" w:eastAsia="宋体" w:hAnsi="宋体" w:hint="eastAsia"/>
                <w:szCs w:val="21"/>
              </w:rPr>
              <w:t>领会传统文化的优点，我认为</w:t>
            </w:r>
            <w:r w:rsidR="00525640">
              <w:rPr>
                <w:rFonts w:ascii="宋体" w:eastAsia="宋体" w:hAnsi="宋体" w:hint="eastAsia"/>
                <w:szCs w:val="21"/>
              </w:rPr>
              <w:t>今后还需要</w:t>
            </w:r>
            <w:r w:rsidR="009C157A" w:rsidRPr="009C157A">
              <w:rPr>
                <w:rFonts w:ascii="宋体" w:eastAsia="宋体" w:hAnsi="宋体" w:hint="eastAsia"/>
                <w:szCs w:val="21"/>
              </w:rPr>
              <w:t>做好多事情。</w:t>
            </w:r>
          </w:p>
          <w:p w:rsidR="00AF2FFF" w:rsidRDefault="00AF2FFF" w:rsidP="00CC0518">
            <w:pPr>
              <w:ind w:firstLineChars="200" w:firstLine="420"/>
              <w:rPr>
                <w:rFonts w:ascii="宋体" w:eastAsia="宋体" w:hAnsi="宋体"/>
                <w:szCs w:val="21"/>
              </w:rPr>
            </w:pPr>
          </w:p>
          <w:p w:rsidR="001A7F29" w:rsidRDefault="001C0E25" w:rsidP="00CC0518">
            <w:pPr>
              <w:ind w:firstLineChars="200" w:firstLine="420"/>
              <w:rPr>
                <w:rFonts w:ascii="宋体" w:eastAsia="宋体" w:hAnsi="宋体"/>
                <w:szCs w:val="21"/>
              </w:rPr>
            </w:pPr>
            <w:r>
              <w:rPr>
                <w:rFonts w:ascii="宋体" w:eastAsia="宋体" w:hAnsi="宋体" w:hint="eastAsia"/>
                <w:szCs w:val="21"/>
              </w:rPr>
              <w:t>李艳梅</w:t>
            </w:r>
            <w:r w:rsidR="001A7F29">
              <w:rPr>
                <w:rFonts w:ascii="宋体" w:eastAsia="宋体" w:hAnsi="宋体" w:hint="eastAsia"/>
                <w:szCs w:val="21"/>
              </w:rPr>
              <w:t>：</w:t>
            </w:r>
            <w:r w:rsidR="001A7F29" w:rsidRPr="001A7F29">
              <w:rPr>
                <w:rFonts w:ascii="宋体" w:eastAsia="宋体" w:hAnsi="宋体" w:hint="eastAsia"/>
                <w:szCs w:val="21"/>
              </w:rPr>
              <w:t>好的，谢谢。</w:t>
            </w:r>
            <w:r w:rsidRPr="001C0E25">
              <w:rPr>
                <w:rFonts w:ascii="宋体" w:eastAsia="宋体" w:hAnsi="宋体" w:hint="eastAsia"/>
                <w:szCs w:val="21"/>
              </w:rPr>
              <w:t>接下来是请张云同志领读</w:t>
            </w:r>
            <w:r>
              <w:rPr>
                <w:rFonts w:ascii="宋体" w:eastAsia="宋体" w:hAnsi="宋体" w:hint="eastAsia"/>
                <w:szCs w:val="21"/>
              </w:rPr>
              <w:t>。</w:t>
            </w:r>
          </w:p>
          <w:p w:rsidR="00AF2FFF" w:rsidRDefault="00AF2FFF" w:rsidP="00CC0518">
            <w:pPr>
              <w:ind w:firstLineChars="200" w:firstLine="420"/>
              <w:rPr>
                <w:rFonts w:ascii="宋体" w:eastAsia="宋体" w:hAnsi="宋体"/>
                <w:szCs w:val="21"/>
              </w:rPr>
            </w:pPr>
          </w:p>
          <w:p w:rsidR="00B52229" w:rsidRPr="00B52229" w:rsidRDefault="001C0E25" w:rsidP="00B52229">
            <w:pPr>
              <w:ind w:firstLineChars="200" w:firstLine="420"/>
              <w:rPr>
                <w:rFonts w:ascii="宋体" w:eastAsia="宋体" w:hAnsi="宋体"/>
                <w:szCs w:val="21"/>
              </w:rPr>
            </w:pPr>
            <w:r>
              <w:rPr>
                <w:rFonts w:ascii="宋体" w:eastAsia="宋体" w:hAnsi="宋体" w:hint="eastAsia"/>
                <w:szCs w:val="21"/>
              </w:rPr>
              <w:lastRenderedPageBreak/>
              <w:t>张云</w:t>
            </w:r>
            <w:r w:rsidR="001A7F29">
              <w:rPr>
                <w:rFonts w:ascii="宋体" w:eastAsia="宋体" w:hAnsi="宋体" w:hint="eastAsia"/>
                <w:szCs w:val="21"/>
              </w:rPr>
              <w:t>：</w:t>
            </w:r>
            <w:r w:rsidR="00B52229" w:rsidRPr="00B52229">
              <w:rPr>
                <w:rFonts w:ascii="宋体" w:eastAsia="宋体" w:hAnsi="宋体" w:hint="eastAsia"/>
                <w:szCs w:val="21"/>
              </w:rPr>
              <w:t>我所交流的专题是党性修养，我领读的是《纲要》第十一章第</w:t>
            </w:r>
            <w:r w:rsidR="00B52229" w:rsidRPr="00B52229">
              <w:rPr>
                <w:rFonts w:ascii="宋体" w:eastAsia="宋体" w:hAnsi="宋体"/>
                <w:szCs w:val="21"/>
              </w:rPr>
              <w:t>6节第1段。</w:t>
            </w:r>
            <w:r w:rsidR="00B52229" w:rsidRPr="00B52229">
              <w:rPr>
                <w:rFonts w:ascii="宋体" w:eastAsia="宋体" w:hAnsi="宋体" w:hint="eastAsia"/>
                <w:szCs w:val="21"/>
              </w:rPr>
              <w:t>下面谈谈我的读书体会。伴随着网络的普及和技术的迭代，网络空间快速发展，网络信息也呈现良莠不齐的状态。互联网技术改变着人们的生活方式，为人们生活提供了便利，体现人民生活水平不断提高，消费观念也在发展变化，人民消费选择也越来越多样化。随着网络舆论的普遍与发展，网络舆论对社会产生了一些正面的效应。</w:t>
            </w:r>
          </w:p>
          <w:p w:rsidR="00B52229" w:rsidRPr="00B52229" w:rsidRDefault="00B52229" w:rsidP="00B52229">
            <w:pPr>
              <w:ind w:firstLineChars="200" w:firstLine="420"/>
              <w:rPr>
                <w:rFonts w:ascii="宋体" w:eastAsia="宋体" w:hAnsi="宋体"/>
                <w:szCs w:val="21"/>
              </w:rPr>
            </w:pPr>
            <w:r w:rsidRPr="00B52229">
              <w:rPr>
                <w:rFonts w:ascii="宋体" w:eastAsia="宋体" w:hAnsi="宋体" w:hint="eastAsia"/>
                <w:szCs w:val="21"/>
              </w:rPr>
              <w:t>首先，由于互联网是一个开放的平台，任何人都可以运用网络来发表自己的观点和意见。信息的传播没有时间和空间的限制，人们可以随时随地、时时刻刻与他人沟通交流，从而为公众意见的表达提供了便捷的通道。其次，有效地监督了政府工作人员的工作，使其工作更加的民主化、公开化、透明化，让人民群众了解实情，揭晓真相。</w:t>
            </w:r>
            <w:proofErr w:type="gramStart"/>
            <w:r w:rsidRPr="00B52229">
              <w:rPr>
                <w:rFonts w:ascii="宋体" w:eastAsia="宋体" w:hAnsi="宋体" w:hint="eastAsia"/>
                <w:szCs w:val="21"/>
              </w:rPr>
              <w:t>网民第</w:t>
            </w:r>
            <w:proofErr w:type="gramEnd"/>
            <w:r w:rsidRPr="00B52229">
              <w:rPr>
                <w:rFonts w:ascii="宋体" w:eastAsia="宋体" w:hAnsi="宋体" w:hint="eastAsia"/>
                <w:szCs w:val="21"/>
              </w:rPr>
              <w:t>一时间通过网络发布消息，使得整个事件都暴露在网络的舆论监督之下，政府部门在强大的舆论压力下，使得真相大白于天下。</w:t>
            </w:r>
          </w:p>
          <w:p w:rsidR="00B52229" w:rsidRPr="00B52229" w:rsidRDefault="00B52229" w:rsidP="00B52229">
            <w:pPr>
              <w:ind w:firstLineChars="200" w:firstLine="420"/>
              <w:rPr>
                <w:rFonts w:ascii="宋体" w:eastAsia="宋体" w:hAnsi="宋体"/>
                <w:szCs w:val="21"/>
              </w:rPr>
            </w:pPr>
            <w:r w:rsidRPr="00B52229">
              <w:rPr>
                <w:rFonts w:ascii="宋体" w:eastAsia="宋体" w:hAnsi="宋体" w:hint="eastAsia"/>
                <w:szCs w:val="21"/>
              </w:rPr>
              <w:t>但如今互联网发展迅速，问题放大、直播乱象、低俗内容、爱心诈骗等现象饱受网民诟病。</w:t>
            </w:r>
            <w:proofErr w:type="gramStart"/>
            <w:r w:rsidRPr="00B52229">
              <w:rPr>
                <w:rFonts w:ascii="宋体" w:eastAsia="宋体" w:hAnsi="宋体" w:hint="eastAsia"/>
                <w:szCs w:val="21"/>
              </w:rPr>
              <w:t>人民网发表网</w:t>
            </w:r>
            <w:proofErr w:type="gramEnd"/>
            <w:r w:rsidRPr="00B52229">
              <w:rPr>
                <w:rFonts w:ascii="宋体" w:eastAsia="宋体" w:hAnsi="宋体" w:hint="eastAsia"/>
                <w:szCs w:val="21"/>
              </w:rPr>
              <w:t>评说，这些不仅威胁网络安全，更会荼毒精神信仰，污染网络生态。网络舆论使网民片面地看问题，不能清楚地分析事物，导致对事物本身不知情反而夸大其词，造成虚假信息的泛滥，同时也存在着因缺乏法制的制约，随意将个人的信息公布到网络，侵犯了当事人的人身权和隐私权等等问题。</w:t>
            </w:r>
          </w:p>
          <w:p w:rsidR="00B52229" w:rsidRPr="00B52229" w:rsidRDefault="00B52229" w:rsidP="00B52229">
            <w:pPr>
              <w:ind w:firstLineChars="200" w:firstLine="420"/>
              <w:rPr>
                <w:rFonts w:ascii="宋体" w:eastAsia="宋体" w:hAnsi="宋体"/>
                <w:szCs w:val="21"/>
              </w:rPr>
            </w:pPr>
            <w:r w:rsidRPr="00B52229">
              <w:rPr>
                <w:rFonts w:ascii="宋体" w:eastAsia="宋体" w:hAnsi="宋体" w:hint="eastAsia"/>
                <w:szCs w:val="21"/>
              </w:rPr>
              <w:t>所以，不管是自媒体还是媒体，都应该营造风清气正的网络生态，对发布到网络的信息进行核实和排查，进一步了解并掌握新形势</w:t>
            </w:r>
            <w:proofErr w:type="gramStart"/>
            <w:r w:rsidRPr="00B52229">
              <w:rPr>
                <w:rFonts w:ascii="宋体" w:eastAsia="宋体" w:hAnsi="宋体" w:hint="eastAsia"/>
                <w:szCs w:val="21"/>
              </w:rPr>
              <w:t>下网络</w:t>
            </w:r>
            <w:proofErr w:type="gramEnd"/>
            <w:r w:rsidRPr="00B52229">
              <w:rPr>
                <w:rFonts w:ascii="宋体" w:eastAsia="宋体" w:hAnsi="宋体" w:hint="eastAsia"/>
                <w:szCs w:val="21"/>
              </w:rPr>
              <w:t>舆情引导技巧，把握网络舆论引导的时、度和</w:t>
            </w:r>
            <w:proofErr w:type="gramStart"/>
            <w:r w:rsidRPr="00B52229">
              <w:rPr>
                <w:rFonts w:ascii="宋体" w:eastAsia="宋体" w:hAnsi="宋体" w:hint="eastAsia"/>
                <w:szCs w:val="21"/>
              </w:rPr>
              <w:t>效，</w:t>
            </w:r>
            <w:proofErr w:type="gramEnd"/>
            <w:r w:rsidRPr="00B52229">
              <w:rPr>
                <w:rFonts w:ascii="宋体" w:eastAsia="宋体" w:hAnsi="宋体" w:hint="eastAsia"/>
                <w:szCs w:val="21"/>
              </w:rPr>
              <w:t>传播社会正能量。作为一名网民、党员，更应管好自己，依法规范自身言行，文明上网；遵守网络道德和法律，保护个人的信息安全。不管是工作还是生活娱乐都要守好底线，营造正能量的网络环境。</w:t>
            </w:r>
          </w:p>
          <w:p w:rsidR="00BC7A66" w:rsidRDefault="00B52229" w:rsidP="00C12522">
            <w:pPr>
              <w:ind w:firstLineChars="200" w:firstLine="420"/>
              <w:rPr>
                <w:rFonts w:ascii="宋体" w:eastAsia="宋体" w:hAnsi="宋体"/>
                <w:szCs w:val="21"/>
              </w:rPr>
            </w:pPr>
            <w:r w:rsidRPr="00B52229">
              <w:rPr>
                <w:rFonts w:ascii="宋体" w:eastAsia="宋体" w:hAnsi="宋体" w:hint="eastAsia"/>
                <w:szCs w:val="21"/>
              </w:rPr>
              <w:t> </w:t>
            </w:r>
          </w:p>
          <w:p w:rsidR="00C12522" w:rsidRDefault="00B52229" w:rsidP="00C12522">
            <w:pPr>
              <w:ind w:firstLineChars="200" w:firstLine="420"/>
              <w:rPr>
                <w:rFonts w:ascii="宋体" w:eastAsia="宋体" w:hAnsi="宋体"/>
                <w:szCs w:val="21"/>
              </w:rPr>
            </w:pPr>
            <w:proofErr w:type="gramStart"/>
            <w:r w:rsidRPr="00B52229">
              <w:rPr>
                <w:rFonts w:ascii="宋体" w:eastAsia="宋体" w:hAnsi="宋体" w:hint="eastAsia"/>
                <w:szCs w:val="21"/>
              </w:rPr>
              <w:t>柯</w:t>
            </w:r>
            <w:proofErr w:type="gramEnd"/>
            <w:r w:rsidRPr="00B52229">
              <w:rPr>
                <w:rFonts w:ascii="宋体" w:eastAsia="宋体" w:hAnsi="宋体" w:hint="eastAsia"/>
                <w:szCs w:val="21"/>
              </w:rPr>
              <w:t>宝珠</w:t>
            </w:r>
            <w:r w:rsidR="00C12522">
              <w:rPr>
                <w:rFonts w:ascii="宋体" w:eastAsia="宋体" w:hAnsi="宋体" w:hint="eastAsia"/>
                <w:szCs w:val="21"/>
              </w:rPr>
              <w:t>：</w:t>
            </w:r>
            <w:r w:rsidR="00F96B0D" w:rsidRPr="00F96B0D">
              <w:rPr>
                <w:rFonts w:ascii="宋体" w:eastAsia="宋体" w:hAnsi="宋体" w:hint="eastAsia"/>
                <w:szCs w:val="21"/>
              </w:rPr>
              <w:t>我也看了</w:t>
            </w:r>
            <w:r w:rsidR="00F96B0D">
              <w:rPr>
                <w:rFonts w:ascii="宋体" w:eastAsia="宋体" w:hAnsi="宋体" w:hint="eastAsia"/>
                <w:szCs w:val="21"/>
              </w:rPr>
              <w:t>这一段，</w:t>
            </w:r>
            <w:r w:rsidR="00F96B0D" w:rsidRPr="00F96B0D">
              <w:rPr>
                <w:rFonts w:ascii="宋体" w:eastAsia="宋体" w:hAnsi="宋体" w:hint="eastAsia"/>
                <w:szCs w:val="21"/>
              </w:rPr>
              <w:t>习近</w:t>
            </w:r>
            <w:proofErr w:type="gramStart"/>
            <w:r w:rsidR="00F96B0D" w:rsidRPr="00F96B0D">
              <w:rPr>
                <w:rFonts w:ascii="宋体" w:eastAsia="宋体" w:hAnsi="宋体" w:hint="eastAsia"/>
                <w:szCs w:val="21"/>
              </w:rPr>
              <w:t>平主席</w:t>
            </w:r>
            <w:proofErr w:type="gramEnd"/>
            <w:r w:rsidR="00F96B0D">
              <w:rPr>
                <w:rFonts w:ascii="宋体" w:eastAsia="宋体" w:hAnsi="宋体" w:hint="eastAsia"/>
                <w:szCs w:val="21"/>
              </w:rPr>
              <w:t>谈到，谁掌握了互联网，谁就把握了时代的主动权。其实这句话我们看</w:t>
            </w:r>
            <w:r w:rsidR="00F96B0D" w:rsidRPr="00F96B0D">
              <w:rPr>
                <w:rFonts w:ascii="宋体" w:eastAsia="宋体" w:hAnsi="宋体" w:hint="eastAsia"/>
                <w:szCs w:val="21"/>
              </w:rPr>
              <w:t>来真的就是这么回事，</w:t>
            </w:r>
            <w:r w:rsidR="00F96B0D" w:rsidRPr="00F96B0D">
              <w:rPr>
                <w:rFonts w:ascii="宋体" w:eastAsia="宋体" w:hAnsi="宋体"/>
                <w:szCs w:val="21"/>
              </w:rPr>
              <w:t>中国之所以</w:t>
            </w:r>
            <w:r w:rsidR="004D0A52">
              <w:rPr>
                <w:rFonts w:ascii="宋体" w:eastAsia="宋体" w:hAnsi="宋体"/>
                <w:szCs w:val="21"/>
              </w:rPr>
              <w:t>这些年这么强大</w:t>
            </w:r>
            <w:r w:rsidR="004D0A52">
              <w:rPr>
                <w:rFonts w:ascii="宋体" w:eastAsia="宋体" w:hAnsi="宋体" w:hint="eastAsia"/>
                <w:szCs w:val="21"/>
              </w:rPr>
              <w:t>，与</w:t>
            </w:r>
            <w:r w:rsidR="004D0A52" w:rsidRPr="00F96B0D">
              <w:rPr>
                <w:rFonts w:ascii="宋体" w:eastAsia="宋体" w:hAnsi="宋体"/>
                <w:szCs w:val="21"/>
              </w:rPr>
              <w:t>把握</w:t>
            </w:r>
            <w:r w:rsidR="00F96B0D" w:rsidRPr="00F96B0D">
              <w:rPr>
                <w:rFonts w:ascii="宋体" w:eastAsia="宋体" w:hAnsi="宋体"/>
                <w:szCs w:val="21"/>
              </w:rPr>
              <w:t>互联网这一浪潮有</w:t>
            </w:r>
            <w:r w:rsidR="004D0A52">
              <w:rPr>
                <w:rFonts w:ascii="宋体" w:eastAsia="宋体" w:hAnsi="宋体" w:hint="eastAsia"/>
                <w:szCs w:val="21"/>
              </w:rPr>
              <w:t>着</w:t>
            </w:r>
            <w:r w:rsidR="00F96B0D" w:rsidRPr="00F96B0D">
              <w:rPr>
                <w:rFonts w:ascii="宋体" w:eastAsia="宋体" w:hAnsi="宋体"/>
                <w:szCs w:val="21"/>
              </w:rPr>
              <w:t>极大的关系，比如我们的阿里巴巴</w:t>
            </w:r>
            <w:r w:rsidR="004D0A52">
              <w:rPr>
                <w:rFonts w:ascii="宋体" w:eastAsia="宋体" w:hAnsi="宋体" w:hint="eastAsia"/>
                <w:szCs w:val="21"/>
              </w:rPr>
              <w:t>、</w:t>
            </w:r>
            <w:r w:rsidR="00F96B0D" w:rsidRPr="00F96B0D">
              <w:rPr>
                <w:rFonts w:ascii="宋体" w:eastAsia="宋体" w:hAnsi="宋体"/>
                <w:szCs w:val="21"/>
              </w:rPr>
              <w:t>淘宝</w:t>
            </w:r>
            <w:r w:rsidR="004D0A52">
              <w:rPr>
                <w:rFonts w:ascii="宋体" w:eastAsia="宋体" w:hAnsi="宋体" w:hint="eastAsia"/>
                <w:szCs w:val="21"/>
              </w:rPr>
              <w:t>、</w:t>
            </w:r>
            <w:r w:rsidR="00F96B0D" w:rsidRPr="00F96B0D">
              <w:rPr>
                <w:rFonts w:ascii="宋体" w:eastAsia="宋体" w:hAnsi="宋体"/>
                <w:szCs w:val="21"/>
              </w:rPr>
              <w:t>微信，这些网络的发展的确给人们的生活带来了极大的便利，但是网络空间良莠不齐的信息内容</w:t>
            </w:r>
            <w:r w:rsidR="004D0A52">
              <w:rPr>
                <w:rFonts w:ascii="宋体" w:eastAsia="宋体" w:hAnsi="宋体" w:hint="eastAsia"/>
                <w:szCs w:val="21"/>
              </w:rPr>
              <w:t>，</w:t>
            </w:r>
            <w:r w:rsidR="00F96B0D" w:rsidRPr="00F96B0D">
              <w:rPr>
                <w:rFonts w:ascii="宋体" w:eastAsia="宋体" w:hAnsi="宋体"/>
                <w:szCs w:val="21"/>
              </w:rPr>
              <w:t>也</w:t>
            </w:r>
            <w:r w:rsidR="004D0A52">
              <w:rPr>
                <w:rFonts w:ascii="宋体" w:eastAsia="宋体" w:hAnsi="宋体" w:hint="eastAsia"/>
                <w:szCs w:val="21"/>
              </w:rPr>
              <w:t>饱受</w:t>
            </w:r>
            <w:r w:rsidR="004D0A52">
              <w:rPr>
                <w:rFonts w:ascii="宋体" w:eastAsia="宋体" w:hAnsi="宋体"/>
                <w:szCs w:val="21"/>
              </w:rPr>
              <w:t>了网民的</w:t>
            </w:r>
            <w:r w:rsidR="004D0A52" w:rsidRPr="004D0A52">
              <w:rPr>
                <w:rFonts w:ascii="宋体" w:eastAsia="宋体" w:hAnsi="宋体" w:hint="eastAsia"/>
                <w:szCs w:val="21"/>
              </w:rPr>
              <w:t>诟病</w:t>
            </w:r>
            <w:r w:rsidR="00F96B0D" w:rsidRPr="00F96B0D">
              <w:rPr>
                <w:rFonts w:ascii="宋体" w:eastAsia="宋体" w:hAnsi="宋体"/>
                <w:szCs w:val="21"/>
              </w:rPr>
              <w:t>，</w:t>
            </w:r>
            <w:r w:rsidR="004D0A52">
              <w:rPr>
                <w:rFonts w:ascii="宋体" w:eastAsia="宋体" w:hAnsi="宋体"/>
                <w:szCs w:val="21"/>
              </w:rPr>
              <w:t>比如有一些低俗的内容或者各种电信诈骗，不仅仅威胁了网络安全，更</w:t>
            </w:r>
            <w:r w:rsidR="004D0A52">
              <w:rPr>
                <w:rFonts w:ascii="宋体" w:eastAsia="宋体" w:hAnsi="宋体" w:hint="eastAsia"/>
                <w:szCs w:val="21"/>
              </w:rPr>
              <w:t>是</w:t>
            </w:r>
            <w:r w:rsidR="00F96B0D" w:rsidRPr="00F96B0D">
              <w:rPr>
                <w:rFonts w:ascii="宋体" w:eastAsia="宋体" w:hAnsi="宋体"/>
                <w:szCs w:val="21"/>
              </w:rPr>
              <w:t>荼毒了精神信仰</w:t>
            </w:r>
            <w:r w:rsidR="004D0A52">
              <w:rPr>
                <w:rFonts w:ascii="宋体" w:eastAsia="宋体" w:hAnsi="宋体" w:hint="eastAsia"/>
                <w:szCs w:val="21"/>
              </w:rPr>
              <w:t>，</w:t>
            </w:r>
            <w:r w:rsidR="00F96B0D" w:rsidRPr="00F96B0D">
              <w:rPr>
                <w:rFonts w:ascii="宋体" w:eastAsia="宋体" w:hAnsi="宋体"/>
                <w:szCs w:val="21"/>
              </w:rPr>
              <w:t>污染</w:t>
            </w:r>
            <w:r w:rsidR="004D0A52">
              <w:rPr>
                <w:rFonts w:ascii="宋体" w:eastAsia="宋体" w:hAnsi="宋体" w:hint="eastAsia"/>
                <w:szCs w:val="21"/>
              </w:rPr>
              <w:t>了</w:t>
            </w:r>
            <w:r w:rsidR="00F96B0D" w:rsidRPr="00F96B0D">
              <w:rPr>
                <w:rFonts w:ascii="宋体" w:eastAsia="宋体" w:hAnsi="宋体"/>
                <w:szCs w:val="21"/>
              </w:rPr>
              <w:t>网络生态。作为一名共产党员，刚才张云也讲过，就是一定维护</w:t>
            </w:r>
            <w:r w:rsidR="00F96B0D" w:rsidRPr="00F96B0D">
              <w:rPr>
                <w:rFonts w:ascii="宋体" w:eastAsia="宋体" w:hAnsi="宋体" w:hint="eastAsia"/>
                <w:szCs w:val="21"/>
              </w:rPr>
              <w:t>好一个文明的网络环境，管好自己</w:t>
            </w:r>
            <w:r w:rsidR="004D0A52">
              <w:rPr>
                <w:rFonts w:ascii="宋体" w:eastAsia="宋体" w:hAnsi="宋体" w:hint="eastAsia"/>
                <w:szCs w:val="21"/>
              </w:rPr>
              <w:t>，</w:t>
            </w:r>
            <w:proofErr w:type="gramStart"/>
            <w:r w:rsidR="00F96B0D" w:rsidRPr="00F96B0D">
              <w:rPr>
                <w:rFonts w:ascii="宋体" w:eastAsia="宋体" w:hAnsi="宋体" w:hint="eastAsia"/>
                <w:szCs w:val="21"/>
              </w:rPr>
              <w:t>传播正</w:t>
            </w:r>
            <w:proofErr w:type="gramEnd"/>
            <w:r w:rsidR="00F96B0D" w:rsidRPr="00F96B0D">
              <w:rPr>
                <w:rFonts w:ascii="宋体" w:eastAsia="宋体" w:hAnsi="宋体" w:hint="eastAsia"/>
                <w:szCs w:val="21"/>
              </w:rPr>
              <w:t>能量，保护好个人信息，</w:t>
            </w:r>
            <w:r w:rsidR="004D0A52">
              <w:rPr>
                <w:rFonts w:ascii="宋体" w:eastAsia="宋体" w:hAnsi="宋体" w:hint="eastAsia"/>
                <w:szCs w:val="21"/>
              </w:rPr>
              <w:t>守住</w:t>
            </w:r>
            <w:r w:rsidR="00F96B0D" w:rsidRPr="00F96B0D">
              <w:rPr>
                <w:rFonts w:ascii="宋体" w:eastAsia="宋体" w:hAnsi="宋体" w:hint="eastAsia"/>
                <w:szCs w:val="21"/>
              </w:rPr>
              <w:t>底线，</w:t>
            </w:r>
          </w:p>
          <w:p w:rsidR="00F96B0D" w:rsidRDefault="00F96B0D" w:rsidP="00C12522">
            <w:pPr>
              <w:ind w:firstLineChars="200" w:firstLine="420"/>
              <w:rPr>
                <w:rFonts w:ascii="宋体" w:eastAsia="宋体" w:hAnsi="宋体"/>
                <w:szCs w:val="21"/>
              </w:rPr>
            </w:pPr>
          </w:p>
          <w:p w:rsidR="00C12522" w:rsidRDefault="00C105DE" w:rsidP="00C12522">
            <w:pPr>
              <w:ind w:firstLineChars="200" w:firstLine="420"/>
              <w:rPr>
                <w:rFonts w:ascii="宋体" w:eastAsia="宋体" w:hAnsi="宋体"/>
                <w:szCs w:val="21"/>
              </w:rPr>
            </w:pPr>
            <w:r>
              <w:rPr>
                <w:rFonts w:ascii="宋体" w:eastAsia="宋体" w:hAnsi="宋体" w:hint="eastAsia"/>
                <w:szCs w:val="21"/>
              </w:rPr>
              <w:t>李艳梅</w:t>
            </w:r>
            <w:r w:rsidR="007F358D">
              <w:rPr>
                <w:rFonts w:ascii="宋体" w:eastAsia="宋体" w:hAnsi="宋体" w:hint="eastAsia"/>
                <w:szCs w:val="21"/>
              </w:rPr>
              <w:t>：</w:t>
            </w:r>
            <w:r w:rsidR="007F358D" w:rsidRPr="007F358D">
              <w:rPr>
                <w:rFonts w:ascii="宋体" w:eastAsia="宋体" w:hAnsi="宋体" w:hint="eastAsia"/>
                <w:szCs w:val="21"/>
              </w:rPr>
              <w:t>好的，我们下面请第三位</w:t>
            </w:r>
            <w:r w:rsidRPr="00C105DE">
              <w:rPr>
                <w:rFonts w:ascii="宋体" w:eastAsia="宋体" w:hAnsi="宋体" w:hint="eastAsia"/>
                <w:szCs w:val="21"/>
              </w:rPr>
              <w:t>赵蒙蒙</w:t>
            </w:r>
            <w:r>
              <w:rPr>
                <w:rFonts w:ascii="宋体" w:eastAsia="宋体" w:hAnsi="宋体" w:hint="eastAsia"/>
                <w:szCs w:val="21"/>
              </w:rPr>
              <w:t>老师。</w:t>
            </w:r>
          </w:p>
          <w:p w:rsidR="007F358D" w:rsidRDefault="007F358D" w:rsidP="00C12522">
            <w:pPr>
              <w:ind w:firstLineChars="200" w:firstLine="420"/>
              <w:rPr>
                <w:rFonts w:ascii="宋体" w:eastAsia="宋体" w:hAnsi="宋体"/>
                <w:szCs w:val="21"/>
              </w:rPr>
            </w:pPr>
          </w:p>
          <w:p w:rsidR="00C105DE" w:rsidRPr="00C105DE" w:rsidRDefault="00C105DE" w:rsidP="00C105DE">
            <w:pPr>
              <w:ind w:firstLineChars="200" w:firstLine="420"/>
              <w:rPr>
                <w:rFonts w:ascii="宋体" w:eastAsia="宋体" w:hAnsi="宋体"/>
                <w:szCs w:val="21"/>
              </w:rPr>
            </w:pPr>
            <w:r w:rsidRPr="00C105DE">
              <w:rPr>
                <w:rFonts w:ascii="宋体" w:eastAsia="宋体" w:hAnsi="宋体" w:hint="eastAsia"/>
                <w:szCs w:val="21"/>
              </w:rPr>
              <w:t>赵蒙蒙</w:t>
            </w:r>
            <w:r w:rsidR="007F358D">
              <w:rPr>
                <w:rFonts w:ascii="宋体" w:eastAsia="宋体" w:hAnsi="宋体" w:hint="eastAsia"/>
                <w:szCs w:val="21"/>
              </w:rPr>
              <w:t>：</w:t>
            </w:r>
            <w:r w:rsidRPr="00C105DE">
              <w:rPr>
                <w:rFonts w:ascii="宋体" w:eastAsia="宋体" w:hAnsi="宋体" w:hint="eastAsia"/>
                <w:szCs w:val="21"/>
              </w:rPr>
              <w:t>我读的是</w:t>
            </w:r>
            <w:r w:rsidRPr="00C105DE">
              <w:rPr>
                <w:rFonts w:ascii="宋体" w:eastAsia="宋体" w:hAnsi="宋体"/>
                <w:szCs w:val="21"/>
              </w:rPr>
              <w:t>128</w:t>
            </w:r>
            <w:r>
              <w:rPr>
                <w:rFonts w:ascii="宋体" w:eastAsia="宋体" w:hAnsi="宋体"/>
                <w:szCs w:val="21"/>
              </w:rPr>
              <w:t>节</w:t>
            </w:r>
            <w:r w:rsidRPr="00C105DE">
              <w:rPr>
                <w:rFonts w:ascii="宋体" w:eastAsia="宋体" w:hAnsi="宋体" w:hint="eastAsia"/>
                <w:szCs w:val="21"/>
              </w:rPr>
              <w:t>第二段</w:t>
            </w:r>
            <w:r w:rsidRPr="00C105DE">
              <w:rPr>
                <w:rFonts w:ascii="宋体" w:eastAsia="宋体" w:hAnsi="宋体"/>
                <w:szCs w:val="21"/>
              </w:rPr>
              <w:t>。关于教育这一块，教育是民族振兴</w:t>
            </w:r>
            <w:r>
              <w:rPr>
                <w:rFonts w:ascii="宋体" w:eastAsia="宋体" w:hAnsi="宋体" w:hint="eastAsia"/>
                <w:szCs w:val="21"/>
              </w:rPr>
              <w:t>，</w:t>
            </w:r>
            <w:r w:rsidRPr="00C105DE">
              <w:rPr>
                <w:rFonts w:ascii="宋体" w:eastAsia="宋体" w:hAnsi="宋体"/>
                <w:szCs w:val="21"/>
              </w:rPr>
              <w:t>社会进步的重要基石，</w:t>
            </w:r>
            <w:r w:rsidRPr="00C105DE">
              <w:rPr>
                <w:rFonts w:ascii="宋体" w:eastAsia="宋体" w:hAnsi="宋体" w:hint="eastAsia"/>
                <w:szCs w:val="21"/>
              </w:rPr>
              <w:t>我读的这一块是关于教育的</w:t>
            </w:r>
            <w:r>
              <w:rPr>
                <w:rFonts w:ascii="宋体" w:eastAsia="宋体" w:hAnsi="宋体" w:hint="eastAsia"/>
                <w:szCs w:val="21"/>
              </w:rPr>
              <w:t>。</w:t>
            </w:r>
            <w:r w:rsidRPr="00C105DE">
              <w:rPr>
                <w:rFonts w:ascii="宋体" w:eastAsia="宋体" w:hAnsi="宋体" w:hint="eastAsia"/>
                <w:szCs w:val="21"/>
              </w:rPr>
              <w:t>我们自己是大学教师，所以这</w:t>
            </w:r>
            <w:r>
              <w:rPr>
                <w:rFonts w:ascii="宋体" w:eastAsia="宋体" w:hAnsi="宋体" w:hint="eastAsia"/>
                <w:szCs w:val="21"/>
              </w:rPr>
              <w:t>方面</w:t>
            </w:r>
            <w:r w:rsidRPr="00C105DE">
              <w:rPr>
                <w:rFonts w:ascii="宋体" w:eastAsia="宋体" w:hAnsi="宋体" w:hint="eastAsia"/>
                <w:szCs w:val="21"/>
              </w:rPr>
              <w:t>大家都比较</w:t>
            </w:r>
            <w:r>
              <w:rPr>
                <w:rFonts w:ascii="宋体" w:eastAsia="宋体" w:hAnsi="宋体" w:hint="eastAsia"/>
                <w:szCs w:val="21"/>
              </w:rPr>
              <w:t>熟悉</w:t>
            </w:r>
            <w:r w:rsidRPr="00C105DE">
              <w:rPr>
                <w:rFonts w:ascii="宋体" w:eastAsia="宋体" w:hAnsi="宋体" w:hint="eastAsia"/>
                <w:szCs w:val="21"/>
              </w:rPr>
              <w:t>，我自己的体会是无论是办高等教育还是基础教育，当然就是</w:t>
            </w:r>
            <w:r>
              <w:rPr>
                <w:rFonts w:ascii="宋体" w:eastAsia="宋体" w:hAnsi="宋体" w:hint="eastAsia"/>
                <w:szCs w:val="21"/>
              </w:rPr>
              <w:lastRenderedPageBreak/>
              <w:t>像这个里面</w:t>
            </w:r>
            <w:r w:rsidRPr="00C105DE">
              <w:rPr>
                <w:rFonts w:ascii="宋体" w:eastAsia="宋体" w:hAnsi="宋体" w:hint="eastAsia"/>
                <w:szCs w:val="21"/>
              </w:rPr>
              <w:t>提到</w:t>
            </w:r>
            <w:r>
              <w:rPr>
                <w:rFonts w:ascii="宋体" w:eastAsia="宋体" w:hAnsi="宋体" w:hint="eastAsia"/>
                <w:szCs w:val="21"/>
              </w:rPr>
              <w:t>的</w:t>
            </w:r>
            <w:r w:rsidRPr="00C105DE">
              <w:rPr>
                <w:rFonts w:ascii="宋体" w:eastAsia="宋体" w:hAnsi="宋体" w:hint="eastAsia"/>
                <w:szCs w:val="21"/>
              </w:rPr>
              <w:t>，现在也存在一些问题，就我们自己来说大学教师，我觉得做好我们自己的工作，就是无论是师德，</w:t>
            </w:r>
            <w:r w:rsidR="00082361">
              <w:rPr>
                <w:rFonts w:ascii="宋体" w:eastAsia="宋体" w:hAnsi="宋体" w:hint="eastAsia"/>
                <w:szCs w:val="21"/>
              </w:rPr>
              <w:t>还是师风</w:t>
            </w:r>
            <w:r w:rsidRPr="00C105DE">
              <w:rPr>
                <w:rFonts w:ascii="宋体" w:eastAsia="宋体" w:hAnsi="宋体" w:hint="eastAsia"/>
                <w:szCs w:val="21"/>
              </w:rPr>
              <w:t>这一块做好自己的事情</w:t>
            </w:r>
            <w:r w:rsidR="00082361">
              <w:rPr>
                <w:rFonts w:ascii="宋体" w:eastAsia="宋体" w:hAnsi="宋体" w:hint="eastAsia"/>
                <w:szCs w:val="21"/>
              </w:rPr>
              <w:t>。我自己</w:t>
            </w:r>
            <w:r w:rsidRPr="00C105DE">
              <w:rPr>
                <w:rFonts w:ascii="宋体" w:eastAsia="宋体" w:hAnsi="宋体" w:hint="eastAsia"/>
                <w:szCs w:val="21"/>
              </w:rPr>
              <w:t>上课的时候也跟学生一再强调，我们国家现在发展得很好，祖国很强大，给我们创造了很好的条件，那么我们在享受这些条件的时候，同时也要有危机感，就是一定要</w:t>
            </w:r>
            <w:r w:rsidR="00082361">
              <w:rPr>
                <w:rFonts w:ascii="宋体" w:eastAsia="宋体" w:hAnsi="宋体" w:hint="eastAsia"/>
                <w:szCs w:val="21"/>
              </w:rPr>
              <w:t>面对</w:t>
            </w:r>
            <w:r w:rsidRPr="00C105DE">
              <w:rPr>
                <w:rFonts w:ascii="宋体" w:eastAsia="宋体" w:hAnsi="宋体" w:hint="eastAsia"/>
                <w:szCs w:val="21"/>
              </w:rPr>
              <w:t>自己身上肩负的责任</w:t>
            </w:r>
            <w:r w:rsidR="00082361">
              <w:rPr>
                <w:rFonts w:ascii="宋体" w:eastAsia="宋体" w:hAnsi="宋体" w:hint="eastAsia"/>
                <w:szCs w:val="21"/>
              </w:rPr>
              <w:t>，</w:t>
            </w:r>
            <w:r w:rsidRPr="00C105DE">
              <w:rPr>
                <w:rFonts w:ascii="宋体" w:eastAsia="宋体" w:hAnsi="宋体" w:hint="eastAsia"/>
                <w:szCs w:val="21"/>
              </w:rPr>
              <w:t>除了要好好学习，还更应该有一种使命感。</w:t>
            </w:r>
            <w:r w:rsidRPr="00C105DE">
              <w:rPr>
                <w:rFonts w:ascii="宋体" w:eastAsia="宋体" w:hAnsi="宋体"/>
                <w:szCs w:val="21"/>
              </w:rPr>
              <w:t xml:space="preserve"> </w:t>
            </w:r>
          </w:p>
          <w:p w:rsidR="00082361" w:rsidRDefault="00C105DE" w:rsidP="00C105DE">
            <w:pPr>
              <w:ind w:firstLineChars="200" w:firstLine="420"/>
              <w:rPr>
                <w:rFonts w:ascii="宋体" w:eastAsia="宋体" w:hAnsi="宋体"/>
                <w:szCs w:val="21"/>
              </w:rPr>
            </w:pPr>
            <w:r w:rsidRPr="00C105DE">
              <w:rPr>
                <w:rFonts w:ascii="宋体" w:eastAsia="宋体" w:hAnsi="宋体" w:hint="eastAsia"/>
                <w:szCs w:val="21"/>
              </w:rPr>
              <w:t>然后我自己上课是这样的，城乡义务教育一体化发展，我们国家因为现在城市经济发展很快的，还有很多偏远地区，还有很多孩子可能还没有学上</w:t>
            </w:r>
            <w:r w:rsidR="00082361">
              <w:rPr>
                <w:rFonts w:ascii="宋体" w:eastAsia="宋体" w:hAnsi="宋体" w:hint="eastAsia"/>
                <w:szCs w:val="21"/>
              </w:rPr>
              <w:t>。</w:t>
            </w:r>
            <w:r w:rsidRPr="00C105DE">
              <w:rPr>
                <w:rFonts w:ascii="宋体" w:eastAsia="宋体" w:hAnsi="宋体" w:hint="eastAsia"/>
                <w:szCs w:val="21"/>
              </w:rPr>
              <w:t>我们培养的是高等素质的人才，他们将来有责任推进我们国家城乡</w:t>
            </w:r>
            <w:r w:rsidRPr="00C105DE">
              <w:rPr>
                <w:rFonts w:ascii="宋体" w:eastAsia="宋体" w:hAnsi="宋体"/>
                <w:szCs w:val="21"/>
              </w:rPr>
              <w:t>一体化发展</w:t>
            </w:r>
            <w:r w:rsidR="00082361">
              <w:rPr>
                <w:rFonts w:ascii="宋体" w:eastAsia="宋体" w:hAnsi="宋体" w:hint="eastAsia"/>
                <w:szCs w:val="21"/>
              </w:rPr>
              <w:t>得</w:t>
            </w:r>
            <w:r w:rsidRPr="00C105DE">
              <w:rPr>
                <w:rFonts w:ascii="宋体" w:eastAsia="宋体" w:hAnsi="宋体"/>
                <w:szCs w:val="21"/>
              </w:rPr>
              <w:t>更好，他们也有责任。</w:t>
            </w:r>
          </w:p>
          <w:p w:rsidR="00082361" w:rsidRDefault="00082361" w:rsidP="00C105DE">
            <w:pPr>
              <w:ind w:firstLineChars="200" w:firstLine="420"/>
              <w:rPr>
                <w:rFonts w:ascii="宋体" w:eastAsia="宋体" w:hAnsi="宋体"/>
                <w:szCs w:val="21"/>
              </w:rPr>
            </w:pPr>
          </w:p>
          <w:p w:rsidR="007F358D" w:rsidRDefault="00082361" w:rsidP="00C105DE">
            <w:pPr>
              <w:ind w:firstLineChars="200" w:firstLine="420"/>
              <w:rPr>
                <w:rFonts w:ascii="宋体" w:eastAsia="宋体" w:hAnsi="宋体"/>
                <w:szCs w:val="21"/>
              </w:rPr>
            </w:pPr>
            <w:r>
              <w:rPr>
                <w:rFonts w:ascii="宋体" w:eastAsia="宋体" w:hAnsi="宋体" w:hint="eastAsia"/>
                <w:szCs w:val="21"/>
              </w:rPr>
              <w:t>丛珊：</w:t>
            </w:r>
            <w:r w:rsidR="00C105DE" w:rsidRPr="00C105DE">
              <w:rPr>
                <w:rFonts w:ascii="宋体" w:eastAsia="宋体" w:hAnsi="宋体"/>
                <w:szCs w:val="21"/>
              </w:rPr>
              <w:t>我读了这一段以后</w:t>
            </w:r>
            <w:r>
              <w:rPr>
                <w:rFonts w:ascii="宋体" w:eastAsia="宋体" w:hAnsi="宋体" w:hint="eastAsia"/>
                <w:szCs w:val="21"/>
              </w:rPr>
              <w:t>。</w:t>
            </w:r>
            <w:r w:rsidR="00C105DE" w:rsidRPr="00C105DE">
              <w:rPr>
                <w:rFonts w:ascii="宋体" w:eastAsia="宋体" w:hAnsi="宋体"/>
                <w:szCs w:val="21"/>
              </w:rPr>
              <w:t>感觉有三点，第一点就是我们国家对于教育的位置非常</w:t>
            </w:r>
            <w:r>
              <w:rPr>
                <w:rFonts w:ascii="宋体" w:eastAsia="宋体" w:hAnsi="宋体" w:hint="eastAsia"/>
                <w:szCs w:val="21"/>
              </w:rPr>
              <w:t>高，</w:t>
            </w:r>
            <w:r w:rsidR="00C105DE" w:rsidRPr="00C105DE">
              <w:rPr>
                <w:rFonts w:ascii="宋体" w:eastAsia="宋体" w:hAnsi="宋体"/>
                <w:szCs w:val="21"/>
              </w:rPr>
              <w:t>属于我们国家的重要基石，社会进步的重要基石，</w:t>
            </w:r>
            <w:r>
              <w:rPr>
                <w:rFonts w:ascii="宋体" w:eastAsia="宋体" w:hAnsi="宋体" w:hint="eastAsia"/>
                <w:szCs w:val="21"/>
              </w:rPr>
              <w:t>可见</w:t>
            </w:r>
            <w:r w:rsidR="00C105DE" w:rsidRPr="00C105DE">
              <w:rPr>
                <w:rFonts w:ascii="宋体" w:eastAsia="宋体" w:hAnsi="宋体"/>
                <w:szCs w:val="21"/>
              </w:rPr>
              <w:t>对教育的重视</w:t>
            </w:r>
            <w:r>
              <w:rPr>
                <w:rFonts w:ascii="宋体" w:eastAsia="宋体" w:hAnsi="宋体" w:hint="eastAsia"/>
                <w:szCs w:val="21"/>
              </w:rPr>
              <w:t>程度</w:t>
            </w:r>
            <w:r w:rsidR="00C105DE" w:rsidRPr="00C105DE">
              <w:rPr>
                <w:rFonts w:ascii="宋体" w:eastAsia="宋体" w:hAnsi="宋体"/>
                <w:szCs w:val="21"/>
              </w:rPr>
              <w:t>。</w:t>
            </w:r>
            <w:r w:rsidR="00C105DE" w:rsidRPr="00C105DE">
              <w:rPr>
                <w:rFonts w:ascii="宋体" w:eastAsia="宋体" w:hAnsi="宋体" w:hint="eastAsia"/>
                <w:szCs w:val="21"/>
              </w:rPr>
              <w:t>怎么说？</w:t>
            </w:r>
            <w:r>
              <w:rPr>
                <w:rFonts w:ascii="宋体" w:eastAsia="宋体" w:hAnsi="宋体" w:hint="eastAsia"/>
                <w:szCs w:val="21"/>
              </w:rPr>
              <w:t>可以说这样做非常</w:t>
            </w:r>
            <w:r w:rsidR="00C105DE" w:rsidRPr="00C105DE">
              <w:rPr>
                <w:rFonts w:ascii="宋体" w:eastAsia="宋体" w:hAnsi="宋体" w:hint="eastAsia"/>
                <w:szCs w:val="21"/>
              </w:rPr>
              <w:t>英明，因为我们知道在日本</w:t>
            </w:r>
            <w:r>
              <w:rPr>
                <w:rFonts w:ascii="宋体" w:eastAsia="宋体" w:hAnsi="宋体" w:hint="eastAsia"/>
                <w:szCs w:val="21"/>
              </w:rPr>
              <w:t>侵华</w:t>
            </w:r>
            <w:r w:rsidR="00C105DE" w:rsidRPr="00C105DE">
              <w:rPr>
                <w:rFonts w:ascii="宋体" w:eastAsia="宋体" w:hAnsi="宋体" w:hint="eastAsia"/>
                <w:szCs w:val="21"/>
              </w:rPr>
              <w:t>后，他们作为战败国，到现在他们教育的发展以及中国目前的从最开始的贫困到目前的发展，很多国家的发展历程都</w:t>
            </w:r>
            <w:r>
              <w:rPr>
                <w:rFonts w:ascii="宋体" w:eastAsia="宋体" w:hAnsi="宋体" w:hint="eastAsia"/>
                <w:szCs w:val="21"/>
              </w:rPr>
              <w:t>离不开</w:t>
            </w:r>
            <w:r w:rsidR="00C105DE" w:rsidRPr="00C105DE">
              <w:rPr>
                <w:rFonts w:ascii="宋体" w:eastAsia="宋体" w:hAnsi="宋体" w:hint="eastAsia"/>
                <w:szCs w:val="21"/>
              </w:rPr>
              <w:t>教育，</w:t>
            </w:r>
            <w:r>
              <w:rPr>
                <w:rFonts w:ascii="宋体" w:eastAsia="宋体" w:hAnsi="宋体" w:hint="eastAsia"/>
                <w:szCs w:val="21"/>
              </w:rPr>
              <w:t>教育</w:t>
            </w:r>
            <w:r w:rsidR="00C105DE" w:rsidRPr="00C105DE">
              <w:rPr>
                <w:rFonts w:ascii="宋体" w:eastAsia="宋体" w:hAnsi="宋体" w:hint="eastAsia"/>
                <w:szCs w:val="21"/>
              </w:rPr>
              <w:t>对于整个国家的进步是起到非常大的作用。还有一点，国家如果重视教育，特别是重视基础性教育，还有精英教育，这一块的话会对整个国家的国民素质和整个国家的技术的提升有</w:t>
            </w:r>
            <w:r>
              <w:rPr>
                <w:rFonts w:ascii="宋体" w:eastAsia="宋体" w:hAnsi="宋体" w:hint="eastAsia"/>
                <w:szCs w:val="21"/>
              </w:rPr>
              <w:t>着重要</w:t>
            </w:r>
            <w:r w:rsidR="00C105DE" w:rsidRPr="00C105DE">
              <w:rPr>
                <w:rFonts w:ascii="宋体" w:eastAsia="宋体" w:hAnsi="宋体" w:hint="eastAsia"/>
                <w:szCs w:val="21"/>
              </w:rPr>
              <w:t>作用。第二点针对的是关于办好教育，特别是公平教育，还有素质教育这几点，我有一些感受。</w:t>
            </w:r>
            <w:r w:rsidR="00C105DE" w:rsidRPr="00C105DE">
              <w:rPr>
                <w:rFonts w:ascii="宋体" w:eastAsia="宋体" w:hAnsi="宋体"/>
                <w:szCs w:val="21"/>
              </w:rPr>
              <w:t xml:space="preserve"> </w:t>
            </w:r>
            <w:r w:rsidR="00C105DE" w:rsidRPr="00C105DE">
              <w:rPr>
                <w:rFonts w:ascii="宋体" w:eastAsia="宋体" w:hAnsi="宋体" w:hint="eastAsia"/>
                <w:szCs w:val="21"/>
              </w:rPr>
              <w:t>特别是现在对于小孩子的基础教育，特别有一些感触，觉得国家在这方面加大了力度，并且行之有效。特别是对于我们这种人口大国，教育资源</w:t>
            </w:r>
            <w:r>
              <w:rPr>
                <w:rFonts w:ascii="宋体" w:eastAsia="宋体" w:hAnsi="宋体" w:hint="eastAsia"/>
                <w:szCs w:val="21"/>
              </w:rPr>
              <w:t>、</w:t>
            </w:r>
            <w:r w:rsidR="00C105DE" w:rsidRPr="00C105DE">
              <w:rPr>
                <w:rFonts w:ascii="宋体" w:eastAsia="宋体" w:hAnsi="宋体" w:hint="eastAsia"/>
                <w:szCs w:val="21"/>
              </w:rPr>
              <w:t>优质教育资源非常稀缺的国度来说，对于普通老百姓或者是城乡偏远山区的人们来说，教育公平和素质教育这种提法和做法，起到了非常大的社会进步的作用。第三点，我觉得对于我们自身来说，提高我们教师整体素质和倡导尊师重教的这种社会风气，</w:t>
            </w:r>
            <w:r w:rsidRPr="00C105DE">
              <w:rPr>
                <w:rFonts w:ascii="宋体" w:eastAsia="宋体" w:hAnsi="宋体" w:hint="eastAsia"/>
                <w:szCs w:val="21"/>
              </w:rPr>
              <w:t>对于</w:t>
            </w:r>
            <w:r w:rsidR="00C105DE" w:rsidRPr="00C105DE">
              <w:rPr>
                <w:rFonts w:ascii="宋体" w:eastAsia="宋体" w:hAnsi="宋体" w:hint="eastAsia"/>
                <w:szCs w:val="21"/>
              </w:rPr>
              <w:t>我们一线教师来说，的确学校和社会给了我们一个很大的平台</w:t>
            </w:r>
            <w:r>
              <w:rPr>
                <w:rFonts w:ascii="宋体" w:eastAsia="宋体" w:hAnsi="宋体" w:hint="eastAsia"/>
                <w:szCs w:val="21"/>
              </w:rPr>
              <w:t>，让我们发挥自己的自主性的同时，也在我们整个教书育人的过程中，</w:t>
            </w:r>
            <w:r w:rsidR="00C105DE" w:rsidRPr="00C105DE">
              <w:rPr>
                <w:rFonts w:ascii="宋体" w:eastAsia="宋体" w:hAnsi="宋体" w:hint="eastAsia"/>
                <w:szCs w:val="21"/>
              </w:rPr>
              <w:t>提倡向同学们宣</w:t>
            </w:r>
            <w:r>
              <w:rPr>
                <w:rFonts w:ascii="宋体" w:eastAsia="宋体" w:hAnsi="宋体" w:hint="eastAsia"/>
                <w:szCs w:val="21"/>
              </w:rPr>
              <w:t>传目前我们国家的国力的昌盛，以及我们国家</w:t>
            </w:r>
            <w:r w:rsidR="00C105DE" w:rsidRPr="00C105DE">
              <w:rPr>
                <w:rFonts w:ascii="宋体" w:eastAsia="宋体" w:hAnsi="宋体" w:hint="eastAsia"/>
                <w:szCs w:val="21"/>
              </w:rPr>
              <w:t>对于教师对于学习型社会和提高我们综合素质的这种教育的提倡，我就分享这么多。</w:t>
            </w:r>
          </w:p>
          <w:p w:rsidR="00D7298F" w:rsidRDefault="00D7298F" w:rsidP="002E2221">
            <w:pPr>
              <w:rPr>
                <w:rFonts w:ascii="宋体" w:eastAsia="宋体" w:hAnsi="宋体"/>
                <w:szCs w:val="21"/>
              </w:rPr>
            </w:pPr>
          </w:p>
          <w:p w:rsidR="00D7298F" w:rsidRDefault="002E2221" w:rsidP="002B5CA4">
            <w:pPr>
              <w:ind w:firstLineChars="200" w:firstLine="420"/>
              <w:rPr>
                <w:rFonts w:ascii="宋体" w:eastAsia="宋体" w:hAnsi="宋体"/>
                <w:szCs w:val="21"/>
              </w:rPr>
            </w:pPr>
            <w:r>
              <w:rPr>
                <w:rFonts w:ascii="宋体" w:eastAsia="宋体" w:hAnsi="宋体" w:hint="eastAsia"/>
                <w:szCs w:val="21"/>
              </w:rPr>
              <w:t>李艳梅</w:t>
            </w:r>
            <w:r w:rsidR="00D7298F">
              <w:rPr>
                <w:rFonts w:ascii="宋体" w:eastAsia="宋体" w:hAnsi="宋体" w:hint="eastAsia"/>
                <w:szCs w:val="21"/>
              </w:rPr>
              <w:t>：</w:t>
            </w:r>
            <w:r w:rsidR="00D7298F" w:rsidRPr="00D7298F">
              <w:rPr>
                <w:rFonts w:ascii="宋体" w:eastAsia="宋体" w:hAnsi="宋体" w:hint="eastAsia"/>
                <w:szCs w:val="21"/>
              </w:rPr>
              <w:t>好</w:t>
            </w:r>
            <w:r w:rsidR="00D7298F">
              <w:rPr>
                <w:rFonts w:ascii="宋体" w:eastAsia="宋体" w:hAnsi="宋体" w:hint="eastAsia"/>
                <w:szCs w:val="21"/>
              </w:rPr>
              <w:t>，</w:t>
            </w:r>
            <w:r w:rsidR="00D7298F" w:rsidRPr="00D7298F">
              <w:rPr>
                <w:rFonts w:ascii="宋体" w:eastAsia="宋体" w:hAnsi="宋体" w:hint="eastAsia"/>
                <w:szCs w:val="21"/>
              </w:rPr>
              <w:t>最后一位我们请</w:t>
            </w:r>
            <w:r w:rsidRPr="002E2221">
              <w:rPr>
                <w:rFonts w:ascii="宋体" w:eastAsia="宋体" w:hAnsi="宋体" w:hint="eastAsia"/>
                <w:szCs w:val="21"/>
              </w:rPr>
              <w:t>梁帅童</w:t>
            </w:r>
            <w:r w:rsidR="00D7298F" w:rsidRPr="00D7298F">
              <w:rPr>
                <w:rFonts w:ascii="宋体" w:eastAsia="宋体" w:hAnsi="宋体" w:hint="eastAsia"/>
                <w:szCs w:val="21"/>
              </w:rPr>
              <w:t>老师，然后</w:t>
            </w:r>
            <w:r>
              <w:rPr>
                <w:rFonts w:ascii="宋体" w:eastAsia="宋体" w:hAnsi="宋体" w:hint="eastAsia"/>
                <w:szCs w:val="21"/>
              </w:rPr>
              <w:t>惠洁</w:t>
            </w:r>
            <w:r w:rsidR="00D7298F" w:rsidRPr="00D7298F">
              <w:rPr>
                <w:rFonts w:ascii="宋体" w:eastAsia="宋体" w:hAnsi="宋体" w:hint="eastAsia"/>
                <w:szCs w:val="21"/>
              </w:rPr>
              <w:t>老师</w:t>
            </w:r>
            <w:r w:rsidR="00D7298F">
              <w:rPr>
                <w:rFonts w:ascii="宋体" w:eastAsia="宋体" w:hAnsi="宋体" w:hint="eastAsia"/>
                <w:szCs w:val="21"/>
              </w:rPr>
              <w:t>做</w:t>
            </w:r>
            <w:r w:rsidR="00D7298F" w:rsidRPr="00D7298F">
              <w:rPr>
                <w:rFonts w:ascii="宋体" w:eastAsia="宋体" w:hAnsi="宋体" w:hint="eastAsia"/>
                <w:szCs w:val="21"/>
              </w:rPr>
              <w:t>点评。</w:t>
            </w:r>
          </w:p>
          <w:p w:rsidR="00D7298F" w:rsidRDefault="00D7298F" w:rsidP="002B5CA4">
            <w:pPr>
              <w:ind w:firstLineChars="200" w:firstLine="420"/>
              <w:rPr>
                <w:rFonts w:ascii="宋体" w:eastAsia="宋体" w:hAnsi="宋体"/>
                <w:szCs w:val="21"/>
              </w:rPr>
            </w:pPr>
          </w:p>
          <w:p w:rsidR="0025594A" w:rsidRPr="0025594A" w:rsidRDefault="002E2221" w:rsidP="0025594A">
            <w:pPr>
              <w:ind w:firstLineChars="200" w:firstLine="420"/>
              <w:rPr>
                <w:rFonts w:ascii="宋体" w:eastAsia="宋体" w:hAnsi="宋体"/>
                <w:szCs w:val="21"/>
              </w:rPr>
            </w:pPr>
            <w:r w:rsidRPr="002E2221">
              <w:rPr>
                <w:rFonts w:ascii="宋体" w:eastAsia="宋体" w:hAnsi="宋体" w:hint="eastAsia"/>
                <w:szCs w:val="21"/>
              </w:rPr>
              <w:t>梁帅童</w:t>
            </w:r>
            <w:r w:rsidR="00D7298F">
              <w:rPr>
                <w:rFonts w:ascii="宋体" w:eastAsia="宋体" w:hAnsi="宋体" w:hint="eastAsia"/>
                <w:szCs w:val="21"/>
              </w:rPr>
              <w:t>：</w:t>
            </w:r>
            <w:r w:rsidR="0023158F">
              <w:rPr>
                <w:rFonts w:ascii="宋体" w:eastAsia="宋体" w:hAnsi="宋体" w:hint="eastAsia"/>
                <w:szCs w:val="21"/>
              </w:rPr>
              <w:t>我领读的</w:t>
            </w:r>
            <w:r w:rsidR="0025594A" w:rsidRPr="0025594A">
              <w:rPr>
                <w:rFonts w:ascii="宋体" w:eastAsia="宋体" w:hAnsi="宋体" w:hint="eastAsia"/>
                <w:szCs w:val="21"/>
              </w:rPr>
              <w:t>是第</w:t>
            </w:r>
            <w:r w:rsidR="0025594A" w:rsidRPr="0025594A">
              <w:rPr>
                <w:rFonts w:ascii="宋体" w:eastAsia="宋体" w:hAnsi="宋体"/>
                <w:szCs w:val="21"/>
              </w:rPr>
              <w:t>169页第136节，绿水青山就是金山银山。</w:t>
            </w:r>
            <w:r w:rsidR="0025594A" w:rsidRPr="0025594A">
              <w:rPr>
                <w:rFonts w:ascii="宋体" w:eastAsia="宋体" w:hAnsi="宋体" w:hint="eastAsia"/>
                <w:szCs w:val="21"/>
              </w:rPr>
              <w:t>我下面来谈一下我读书体会。我之所以选这一段，也是有个人的亲身体会。</w:t>
            </w:r>
            <w:r w:rsidR="0025594A" w:rsidRPr="0025594A">
              <w:rPr>
                <w:rFonts w:ascii="宋体" w:eastAsia="宋体" w:hAnsi="宋体"/>
                <w:szCs w:val="21"/>
              </w:rPr>
              <w:t xml:space="preserve"> </w:t>
            </w:r>
            <w:r w:rsidR="0025594A" w:rsidRPr="0025594A">
              <w:rPr>
                <w:rFonts w:ascii="宋体" w:eastAsia="宋体" w:hAnsi="宋体" w:hint="eastAsia"/>
                <w:szCs w:val="21"/>
              </w:rPr>
              <w:t>我的老家是河北省，作为一个钢铁和污染的大省，我从小时候就感觉到工业发展给环境带来的巨大压力，包括水资源，还有土地资源</w:t>
            </w:r>
            <w:r w:rsidR="0025594A">
              <w:rPr>
                <w:rFonts w:ascii="宋体" w:eastAsia="宋体" w:hAnsi="宋体" w:hint="eastAsia"/>
                <w:szCs w:val="21"/>
              </w:rPr>
              <w:t>。</w:t>
            </w:r>
            <w:r w:rsidR="0025594A" w:rsidRPr="0025594A">
              <w:rPr>
                <w:rFonts w:ascii="宋体" w:eastAsia="宋体" w:hAnsi="宋体" w:hint="eastAsia"/>
                <w:szCs w:val="21"/>
              </w:rPr>
              <w:t>尤其是水资源，我们家附近是一个比较大的皮革生产基地，和我们服装纺织也是紧密相关的。当时我们的地下水已经每天都会变颜色，就已经成这个样子。今天是绿色，明天是蓝色，然后根据这个我们就能推断出来厂子今天染的是什么颜色的皮革，对皮革染色我切身体会非常的</w:t>
            </w:r>
            <w:r w:rsidR="0025594A" w:rsidRPr="0025594A">
              <w:rPr>
                <w:rFonts w:ascii="宋体" w:eastAsia="宋体" w:hAnsi="宋体" w:hint="eastAsia"/>
                <w:szCs w:val="21"/>
              </w:rPr>
              <w:lastRenderedPageBreak/>
              <w:t>深。然后根据党中央这两年只是包括绿水青山金山银山论断出来以后，我们整个河北省包括北京京津冀地区，对整个的产业升级还有思路的转变非常大，尤其是最显着的效果就是这两年回老家去看，能够看到蓝天白云，能够看到绿水青山，真的是有成效的。</w:t>
            </w:r>
            <w:r w:rsidR="0025594A" w:rsidRPr="0025594A">
              <w:rPr>
                <w:rFonts w:ascii="宋体" w:eastAsia="宋体" w:hAnsi="宋体"/>
                <w:szCs w:val="21"/>
              </w:rPr>
              <w:t xml:space="preserve"> </w:t>
            </w:r>
          </w:p>
          <w:p w:rsidR="0023158F" w:rsidRPr="0023158F" w:rsidRDefault="0025594A" w:rsidP="0025594A">
            <w:pPr>
              <w:ind w:firstLineChars="200" w:firstLine="420"/>
              <w:rPr>
                <w:rFonts w:ascii="宋体" w:eastAsia="宋体" w:hAnsi="宋体"/>
                <w:szCs w:val="21"/>
              </w:rPr>
            </w:pPr>
            <w:r w:rsidRPr="0025594A">
              <w:rPr>
                <w:rFonts w:ascii="宋体" w:eastAsia="宋体" w:hAnsi="宋体" w:hint="eastAsia"/>
                <w:szCs w:val="21"/>
              </w:rPr>
              <w:t>然后产业升级这块也是承接了北京这块很多</w:t>
            </w:r>
            <w:proofErr w:type="gramStart"/>
            <w:r w:rsidRPr="0025594A">
              <w:rPr>
                <w:rFonts w:ascii="宋体" w:eastAsia="宋体" w:hAnsi="宋体" w:hint="eastAsia"/>
                <w:szCs w:val="21"/>
              </w:rPr>
              <w:t>非首都</w:t>
            </w:r>
            <w:proofErr w:type="gramEnd"/>
            <w:r w:rsidRPr="0025594A">
              <w:rPr>
                <w:rFonts w:ascii="宋体" w:eastAsia="宋体" w:hAnsi="宋体" w:hint="eastAsia"/>
                <w:szCs w:val="21"/>
              </w:rPr>
              <w:t>的功能，也实现了一定程度的产业转型。我个人来说，结合我们不忘初心，牢记使命的主题教育来说，尤其是我现在作为一</w:t>
            </w:r>
            <w:r>
              <w:rPr>
                <w:rFonts w:ascii="宋体" w:eastAsia="宋体" w:hAnsi="宋体" w:hint="eastAsia"/>
                <w:szCs w:val="21"/>
              </w:rPr>
              <w:t>名</w:t>
            </w:r>
            <w:r w:rsidRPr="0025594A">
              <w:rPr>
                <w:rFonts w:ascii="宋体" w:eastAsia="宋体" w:hAnsi="宋体" w:hint="eastAsia"/>
                <w:szCs w:val="21"/>
              </w:rPr>
              <w:t>新进教师，而且是一</w:t>
            </w:r>
            <w:r>
              <w:rPr>
                <w:rFonts w:ascii="宋体" w:eastAsia="宋体" w:hAnsi="宋体" w:hint="eastAsia"/>
                <w:szCs w:val="21"/>
              </w:rPr>
              <w:t>名</w:t>
            </w:r>
            <w:r w:rsidRPr="0025594A">
              <w:rPr>
                <w:rFonts w:ascii="宋体" w:eastAsia="宋体" w:hAnsi="宋体" w:hint="eastAsia"/>
                <w:szCs w:val="21"/>
              </w:rPr>
              <w:t>高校教师来说，在对于我们整个学科或者是在教学过程中，要对学生们灌输一个思想，就是要承担相应的社会责任，而不是说以赚钱或者是发展经济为第一要务，而是结合我们环境保护，还有我们经济发展应该是一个统一的关系，而不是抓住一个放弃另外一个</w:t>
            </w:r>
            <w:r>
              <w:rPr>
                <w:rFonts w:ascii="宋体" w:eastAsia="宋体" w:hAnsi="宋体" w:hint="eastAsia"/>
                <w:szCs w:val="21"/>
              </w:rPr>
              <w:t>，</w:t>
            </w:r>
            <w:r w:rsidRPr="0025594A">
              <w:rPr>
                <w:rFonts w:ascii="宋体" w:eastAsia="宋体" w:hAnsi="宋体" w:hint="eastAsia"/>
                <w:szCs w:val="21"/>
              </w:rPr>
              <w:t>不是这样的关系。</w:t>
            </w:r>
            <w:r w:rsidRPr="0025594A">
              <w:rPr>
                <w:rFonts w:ascii="宋体" w:eastAsia="宋体" w:hAnsi="宋体"/>
                <w:szCs w:val="21"/>
              </w:rPr>
              <w:t xml:space="preserve"> </w:t>
            </w:r>
            <w:r w:rsidRPr="0025594A">
              <w:rPr>
                <w:rFonts w:ascii="宋体" w:eastAsia="宋体" w:hAnsi="宋体" w:hint="eastAsia"/>
                <w:szCs w:val="21"/>
              </w:rPr>
              <w:t>另外作为一</w:t>
            </w:r>
            <w:r>
              <w:rPr>
                <w:rFonts w:ascii="宋体" w:eastAsia="宋体" w:hAnsi="宋体" w:hint="eastAsia"/>
                <w:szCs w:val="21"/>
              </w:rPr>
              <w:t>名</w:t>
            </w:r>
            <w:r w:rsidRPr="0025594A">
              <w:rPr>
                <w:rFonts w:ascii="宋体" w:eastAsia="宋体" w:hAnsi="宋体" w:hint="eastAsia"/>
                <w:szCs w:val="21"/>
              </w:rPr>
              <w:t>高校教师来说，也可以从我的专业，从我们纺织服装的角度来来说，是不是能够从科研的角度来说，能够改变一些我们产业上的弊端，能够减轻一些我们对水资源还有环境的消耗，这是我从我个人来说能够落实的一些行动。我的读书体会大概就是这样。</w:t>
            </w:r>
          </w:p>
          <w:p w:rsidR="00D7298F" w:rsidRDefault="00D7298F" w:rsidP="0023158F">
            <w:pPr>
              <w:ind w:firstLineChars="200" w:firstLine="420"/>
              <w:rPr>
                <w:rFonts w:ascii="宋体" w:eastAsia="宋体" w:hAnsi="宋体"/>
                <w:szCs w:val="21"/>
              </w:rPr>
            </w:pPr>
          </w:p>
          <w:p w:rsidR="00547299" w:rsidRPr="00547299" w:rsidRDefault="00547299" w:rsidP="00547299">
            <w:pPr>
              <w:ind w:firstLineChars="200" w:firstLine="420"/>
              <w:rPr>
                <w:rFonts w:ascii="宋体" w:eastAsia="宋体" w:hAnsi="宋体"/>
                <w:szCs w:val="21"/>
              </w:rPr>
            </w:pPr>
            <w:r>
              <w:rPr>
                <w:rFonts w:ascii="宋体" w:eastAsia="宋体" w:hAnsi="宋体" w:hint="eastAsia"/>
                <w:szCs w:val="21"/>
              </w:rPr>
              <w:t>惠洁</w:t>
            </w:r>
            <w:r w:rsidR="00F11957">
              <w:rPr>
                <w:rFonts w:ascii="宋体" w:eastAsia="宋体" w:hAnsi="宋体" w:hint="eastAsia"/>
                <w:szCs w:val="21"/>
              </w:rPr>
              <w:t>：</w:t>
            </w:r>
            <w:r w:rsidR="00F11957" w:rsidRPr="00F11957">
              <w:rPr>
                <w:rFonts w:ascii="宋体" w:eastAsia="宋体" w:hAnsi="宋体" w:hint="eastAsia"/>
                <w:szCs w:val="21"/>
              </w:rPr>
              <w:t>刚才</w:t>
            </w:r>
            <w:proofErr w:type="gramStart"/>
            <w:r>
              <w:rPr>
                <w:rFonts w:ascii="宋体" w:eastAsia="宋体" w:hAnsi="宋体" w:hint="eastAsia"/>
                <w:szCs w:val="21"/>
              </w:rPr>
              <w:t>粱</w:t>
            </w:r>
            <w:proofErr w:type="gramEnd"/>
            <w:r>
              <w:rPr>
                <w:rFonts w:ascii="宋体" w:eastAsia="宋体" w:hAnsi="宋体" w:hint="eastAsia"/>
                <w:szCs w:val="21"/>
              </w:rPr>
              <w:t>帅同</w:t>
            </w:r>
            <w:r w:rsidR="00F11957">
              <w:rPr>
                <w:rFonts w:ascii="宋体" w:eastAsia="宋体" w:hAnsi="宋体" w:hint="eastAsia"/>
                <w:szCs w:val="21"/>
              </w:rPr>
              <w:t>老师谈了</w:t>
            </w:r>
            <w:r w:rsidR="00F11957" w:rsidRPr="00F11957">
              <w:rPr>
                <w:rFonts w:ascii="宋体" w:eastAsia="宋体" w:hAnsi="宋体" w:hint="eastAsia"/>
                <w:szCs w:val="21"/>
              </w:rPr>
              <w:t>他的感想，</w:t>
            </w:r>
            <w:r w:rsidR="00F11957">
              <w:rPr>
                <w:rFonts w:ascii="宋体" w:eastAsia="宋体" w:hAnsi="宋体" w:hint="eastAsia"/>
                <w:szCs w:val="21"/>
              </w:rPr>
              <w:t>主要</w:t>
            </w:r>
            <w:r w:rsidR="00F11957" w:rsidRPr="00F11957">
              <w:rPr>
                <w:rFonts w:ascii="宋体" w:eastAsia="宋体" w:hAnsi="宋体" w:hint="eastAsia"/>
                <w:szCs w:val="21"/>
              </w:rPr>
              <w:t>结合</w:t>
            </w:r>
            <w:r>
              <w:rPr>
                <w:rFonts w:ascii="宋体" w:eastAsia="宋体" w:hAnsi="宋体" w:hint="eastAsia"/>
                <w:szCs w:val="21"/>
              </w:rPr>
              <w:t>他</w:t>
            </w:r>
            <w:r w:rsidR="00F11957" w:rsidRPr="00F11957">
              <w:rPr>
                <w:rFonts w:ascii="宋体" w:eastAsia="宋体" w:hAnsi="宋体" w:hint="eastAsia"/>
                <w:szCs w:val="21"/>
              </w:rPr>
              <w:t>自身</w:t>
            </w:r>
            <w:r>
              <w:rPr>
                <w:rFonts w:ascii="宋体" w:eastAsia="宋体" w:hAnsi="宋体" w:hint="eastAsia"/>
                <w:szCs w:val="21"/>
              </w:rPr>
              <w:t>经历和</w:t>
            </w:r>
            <w:r w:rsidR="00F11957">
              <w:rPr>
                <w:rFonts w:ascii="宋体" w:eastAsia="宋体" w:hAnsi="宋体" w:hint="eastAsia"/>
                <w:szCs w:val="21"/>
              </w:rPr>
              <w:t>感受</w:t>
            </w:r>
            <w:r>
              <w:rPr>
                <w:rFonts w:ascii="宋体" w:eastAsia="宋体" w:hAnsi="宋体" w:hint="eastAsia"/>
                <w:szCs w:val="21"/>
              </w:rPr>
              <w:t>。</w:t>
            </w:r>
            <w:r w:rsidRPr="00547299">
              <w:rPr>
                <w:rFonts w:ascii="宋体" w:eastAsia="宋体" w:hAnsi="宋体" w:hint="eastAsia"/>
                <w:szCs w:val="21"/>
              </w:rPr>
              <w:t>习总书记在中国共产党十九大报告中首次将“树立和</w:t>
            </w:r>
            <w:proofErr w:type="gramStart"/>
            <w:r w:rsidRPr="00547299">
              <w:rPr>
                <w:rFonts w:ascii="宋体" w:eastAsia="宋体" w:hAnsi="宋体" w:hint="eastAsia"/>
                <w:szCs w:val="21"/>
              </w:rPr>
              <w:t>践行</w:t>
            </w:r>
            <w:proofErr w:type="gramEnd"/>
            <w:r w:rsidRPr="00547299">
              <w:rPr>
                <w:rFonts w:ascii="宋体" w:eastAsia="宋体" w:hAnsi="宋体" w:hint="eastAsia"/>
                <w:szCs w:val="21"/>
              </w:rPr>
              <w:t>绿水青山就是金山银山”的理念写入党代会报告，同时与“坚持节约资源和保护环境的基本国策”一并成为新时代中国特色社会主义生态文明建设的思想和基本方略。可见，在国家层面上爱护环境资源、保护生态环境已经被提到了一个前所未有的高度。这既有利于全党全社会牢固树立社会主义生态文明观、同心同德建设美丽中国、开创社会主义生态文明新时代，更表明党和国家在全面决胜小康社会的历史性时刻，对生态文明建设做出了根本性、全局性和历史性的战略部署。因此，这就要求我们不忘初心，保护我们人类赖以生存的大家园；绿色前行，努力坚持走可持续发展道路。</w:t>
            </w:r>
            <w:r w:rsidRPr="00547299">
              <w:rPr>
                <w:rFonts w:ascii="宋体" w:eastAsia="宋体" w:hAnsi="宋体"/>
                <w:szCs w:val="21"/>
              </w:rPr>
              <w:t xml:space="preserve"> </w:t>
            </w:r>
          </w:p>
          <w:p w:rsidR="00547299" w:rsidRPr="00547299" w:rsidRDefault="00547299" w:rsidP="00547299">
            <w:pPr>
              <w:ind w:firstLineChars="200" w:firstLine="420"/>
              <w:rPr>
                <w:rFonts w:ascii="宋体" w:eastAsia="宋体" w:hAnsi="宋体"/>
                <w:szCs w:val="21"/>
              </w:rPr>
            </w:pPr>
            <w:r w:rsidRPr="00547299">
              <w:rPr>
                <w:rFonts w:ascii="宋体" w:eastAsia="宋体" w:hAnsi="宋体" w:hint="eastAsia"/>
                <w:szCs w:val="21"/>
              </w:rPr>
              <w:t>改革开放四十年来，我国的经济建设取得了举世瞩目的成就，人民的生活水平不断提升，幸福指数直线上升。然而，我们在全力抓经济建设的同时，忽略了生态环境的保护，资源过度开采，环境污染严重，造成如今我国不少地区水土流失、水污染、土壤污染等严重情况。辩证唯物主义告诉我们：尊重客观规律是发挥主观能动性的前提和基础。只有尊重客观规律，才能更好地发挥人的主观能动性。人们对客观规律认识愈深刻全面，主观能动性愈能充分地发挥。如果违背客观规律，就会受到它的惩罚。</w:t>
            </w:r>
          </w:p>
          <w:p w:rsidR="00547299" w:rsidRPr="00547299" w:rsidRDefault="00547299" w:rsidP="00547299">
            <w:pPr>
              <w:ind w:firstLineChars="200" w:firstLine="420"/>
              <w:rPr>
                <w:rFonts w:ascii="宋体" w:eastAsia="宋体" w:hAnsi="宋体"/>
                <w:szCs w:val="21"/>
              </w:rPr>
            </w:pPr>
            <w:r w:rsidRPr="00547299">
              <w:rPr>
                <w:rFonts w:ascii="宋体" w:eastAsia="宋体" w:hAnsi="宋体" w:hint="eastAsia"/>
                <w:szCs w:val="21"/>
              </w:rPr>
              <w:t>因此，引领绿色发展，倡导绿色生活。我们要正确处理经济发展同生态环境保护之间的关系，更加自觉地推动绿色发展、循环发展、低碳发展，决不以牺牲环境、浪费资源为代价。不过，坚持绿色发展，是一项长期、复杂、艰巨的历史任务。我们将坚持可持续发展战略，推动绿色低碳循环发展，建设天蓝、地绿、水清的美丽中国。”最后我想说，习总书记的话深深地印在了我的脑海，我们一定要坚持走可持续发展的道路，为子孙后代坚守一片片蓝天绿地。</w:t>
            </w:r>
            <w:r w:rsidRPr="00547299">
              <w:rPr>
                <w:rFonts w:ascii="宋体" w:eastAsia="宋体" w:hAnsi="宋体"/>
                <w:szCs w:val="21"/>
              </w:rPr>
              <w:t xml:space="preserve"> </w:t>
            </w:r>
          </w:p>
          <w:p w:rsidR="00AF2FFF" w:rsidRDefault="00E70524" w:rsidP="00E70524">
            <w:pPr>
              <w:spacing w:line="360" w:lineRule="auto"/>
              <w:ind w:firstLineChars="200" w:firstLine="560"/>
              <w:jc w:val="left"/>
              <w:rPr>
                <w:rFonts w:asciiTheme="majorEastAsia" w:eastAsiaTheme="majorEastAsia" w:hAnsiTheme="majorEastAsia"/>
                <w:sz w:val="28"/>
                <w:szCs w:val="28"/>
              </w:rPr>
            </w:pPr>
            <w:r w:rsidRPr="00E70524">
              <w:rPr>
                <w:rFonts w:asciiTheme="majorEastAsia" w:eastAsiaTheme="majorEastAsia" w:hAnsiTheme="majorEastAsia" w:hint="eastAsia"/>
                <w:sz w:val="28"/>
                <w:szCs w:val="28"/>
              </w:rPr>
              <w:lastRenderedPageBreak/>
              <w:t>主持人总结</w:t>
            </w:r>
          </w:p>
          <w:p w:rsidR="005D2528" w:rsidRDefault="00547299" w:rsidP="005D2528">
            <w:pPr>
              <w:ind w:firstLineChars="200" w:firstLine="420"/>
              <w:jc w:val="left"/>
              <w:rPr>
                <w:rFonts w:ascii="宋体" w:eastAsia="宋体" w:hAnsi="宋体"/>
                <w:szCs w:val="21"/>
              </w:rPr>
            </w:pPr>
            <w:r>
              <w:rPr>
                <w:rFonts w:ascii="宋体" w:eastAsia="宋体" w:hAnsi="宋体" w:hint="eastAsia"/>
                <w:szCs w:val="21"/>
              </w:rPr>
              <w:t>李艳梅</w:t>
            </w:r>
            <w:r w:rsidR="00E70524" w:rsidRPr="00E70524">
              <w:rPr>
                <w:rFonts w:ascii="宋体" w:eastAsia="宋体" w:hAnsi="宋体" w:hint="eastAsia"/>
                <w:szCs w:val="21"/>
              </w:rPr>
              <w:t>：</w:t>
            </w:r>
            <w:r w:rsidR="005D2528" w:rsidRPr="005D2528">
              <w:rPr>
                <w:rFonts w:ascii="宋体" w:eastAsia="宋体" w:hAnsi="宋体" w:hint="eastAsia"/>
                <w:szCs w:val="21"/>
              </w:rPr>
              <w:t>第一个我觉得我们四位</w:t>
            </w:r>
            <w:r w:rsidR="005D2528">
              <w:rPr>
                <w:rFonts w:ascii="宋体" w:eastAsia="宋体" w:hAnsi="宋体" w:hint="eastAsia"/>
                <w:szCs w:val="21"/>
              </w:rPr>
              <w:t>领读</w:t>
            </w:r>
            <w:r w:rsidR="005D2528" w:rsidRPr="005D2528">
              <w:rPr>
                <w:rFonts w:ascii="宋体" w:eastAsia="宋体" w:hAnsi="宋体" w:hint="eastAsia"/>
                <w:szCs w:val="21"/>
              </w:rPr>
              <w:t>的老师在选择自己的领域段落的时候还是蛮用心的，应该说每一个人还是领读的这一段跟自己的实际情况非常贴近，</w:t>
            </w:r>
            <w:r w:rsidR="005D2528">
              <w:rPr>
                <w:rFonts w:ascii="宋体" w:eastAsia="宋体" w:hAnsi="宋体" w:hint="eastAsia"/>
                <w:szCs w:val="21"/>
              </w:rPr>
              <w:t>赵雨尧她本身是学</w:t>
            </w:r>
            <w:r w:rsidR="005D2528" w:rsidRPr="005D2528">
              <w:rPr>
                <w:rFonts w:ascii="宋体" w:eastAsia="宋体" w:hAnsi="宋体" w:hint="eastAsia"/>
                <w:szCs w:val="21"/>
              </w:rPr>
              <w:t>艺术的，可能对于历史上文化这一块本身是比较关心的，所以</w:t>
            </w:r>
            <w:r w:rsidR="005D2528">
              <w:rPr>
                <w:rFonts w:ascii="宋体" w:eastAsia="宋体" w:hAnsi="宋体" w:hint="eastAsia"/>
                <w:szCs w:val="21"/>
              </w:rPr>
              <w:t>她</w:t>
            </w:r>
            <w:r w:rsidR="005D2528" w:rsidRPr="005D2528">
              <w:rPr>
                <w:rFonts w:ascii="宋体" w:eastAsia="宋体" w:hAnsi="宋体" w:hint="eastAsia"/>
                <w:szCs w:val="21"/>
              </w:rPr>
              <w:t>选了优秀传统文化。然后</w:t>
            </w:r>
            <w:r w:rsidR="005D2528">
              <w:rPr>
                <w:rFonts w:ascii="宋体" w:eastAsia="宋体" w:hAnsi="宋体" w:hint="eastAsia"/>
                <w:szCs w:val="21"/>
              </w:rPr>
              <w:t>赵蒙蒙老师</w:t>
            </w:r>
            <w:r w:rsidR="005D2528" w:rsidRPr="005D2528">
              <w:rPr>
                <w:rFonts w:ascii="宋体" w:eastAsia="宋体" w:hAnsi="宋体" w:hint="eastAsia"/>
                <w:szCs w:val="21"/>
              </w:rPr>
              <w:t>选的是最贴近我们的教育，张云选的网络也是跟我们息息相关的，非常贴近</w:t>
            </w:r>
            <w:r w:rsidR="005D2528">
              <w:rPr>
                <w:rFonts w:ascii="宋体" w:eastAsia="宋体" w:hAnsi="宋体" w:hint="eastAsia"/>
                <w:szCs w:val="21"/>
              </w:rPr>
              <w:t>。</w:t>
            </w:r>
            <w:r w:rsidR="005D2528" w:rsidRPr="005D2528">
              <w:rPr>
                <w:rFonts w:ascii="宋体" w:eastAsia="宋体" w:hAnsi="宋体" w:hint="eastAsia"/>
                <w:szCs w:val="21"/>
              </w:rPr>
              <w:t>所以我觉得每个人选段落都很好</w:t>
            </w:r>
            <w:r w:rsidR="005D2528">
              <w:rPr>
                <w:rFonts w:ascii="宋体" w:eastAsia="宋体" w:hAnsi="宋体" w:hint="eastAsia"/>
                <w:szCs w:val="21"/>
              </w:rPr>
              <w:t>。</w:t>
            </w:r>
            <w:proofErr w:type="gramStart"/>
            <w:r w:rsidR="005D2528">
              <w:rPr>
                <w:rFonts w:ascii="宋体" w:eastAsia="宋体" w:hAnsi="宋体" w:hint="eastAsia"/>
                <w:szCs w:val="21"/>
              </w:rPr>
              <w:t>粱帅童</w:t>
            </w:r>
            <w:r w:rsidR="005D2528" w:rsidRPr="005D2528">
              <w:rPr>
                <w:rFonts w:ascii="宋体" w:eastAsia="宋体" w:hAnsi="宋体" w:hint="eastAsia"/>
                <w:szCs w:val="21"/>
              </w:rPr>
              <w:t>选</w:t>
            </w:r>
            <w:proofErr w:type="gramEnd"/>
            <w:r w:rsidR="005D2528" w:rsidRPr="005D2528">
              <w:rPr>
                <w:rFonts w:ascii="宋体" w:eastAsia="宋体" w:hAnsi="宋体" w:hint="eastAsia"/>
                <w:szCs w:val="21"/>
              </w:rPr>
              <w:t>的这个</w:t>
            </w:r>
            <w:r w:rsidR="005D2528">
              <w:rPr>
                <w:rFonts w:ascii="宋体" w:eastAsia="宋体" w:hAnsi="宋体" w:hint="eastAsia"/>
                <w:szCs w:val="21"/>
              </w:rPr>
              <w:t>更加</w:t>
            </w:r>
            <w:r w:rsidR="005D2528" w:rsidRPr="005D2528">
              <w:rPr>
                <w:rFonts w:ascii="宋体" w:eastAsia="宋体" w:hAnsi="宋体" w:hint="eastAsia"/>
                <w:szCs w:val="21"/>
              </w:rPr>
              <w:t>说是深有体会，而且跟他的专业</w:t>
            </w:r>
            <w:r w:rsidR="005D2528">
              <w:rPr>
                <w:rFonts w:ascii="宋体" w:eastAsia="宋体" w:hAnsi="宋体" w:hint="eastAsia"/>
                <w:szCs w:val="21"/>
              </w:rPr>
              <w:t>和</w:t>
            </w:r>
            <w:r w:rsidR="005D2528" w:rsidRPr="005D2528">
              <w:rPr>
                <w:rFonts w:ascii="宋体" w:eastAsia="宋体" w:hAnsi="宋体" w:hint="eastAsia"/>
                <w:szCs w:val="21"/>
              </w:rPr>
              <w:t>现在从事的科研是紧密相关的，大家</w:t>
            </w:r>
            <w:r w:rsidR="005D2528">
              <w:rPr>
                <w:rFonts w:ascii="宋体" w:eastAsia="宋体" w:hAnsi="宋体" w:hint="eastAsia"/>
                <w:szCs w:val="21"/>
              </w:rPr>
              <w:t>在选读的时候，我觉得</w:t>
            </w:r>
            <w:r w:rsidR="005D2528" w:rsidRPr="005D2528">
              <w:rPr>
                <w:rFonts w:ascii="宋体" w:eastAsia="宋体" w:hAnsi="宋体" w:hint="eastAsia"/>
                <w:szCs w:val="21"/>
              </w:rPr>
              <w:t>是认真的把这本书看了，所以都是很精心的选了</w:t>
            </w:r>
            <w:r w:rsidR="005D2528">
              <w:rPr>
                <w:rFonts w:ascii="宋体" w:eastAsia="宋体" w:hAnsi="宋体" w:hint="eastAsia"/>
                <w:szCs w:val="21"/>
              </w:rPr>
              <w:t>自己</w:t>
            </w:r>
            <w:r w:rsidR="005D2528" w:rsidRPr="005D2528">
              <w:rPr>
                <w:rFonts w:ascii="宋体" w:eastAsia="宋体" w:hAnsi="宋体" w:hint="eastAsia"/>
                <w:szCs w:val="21"/>
              </w:rPr>
              <w:t>最熟悉也是最关心的这些段落来领读，</w:t>
            </w:r>
            <w:r w:rsidR="005D2528">
              <w:rPr>
                <w:rFonts w:ascii="宋体" w:eastAsia="宋体" w:hAnsi="宋体" w:hint="eastAsia"/>
                <w:szCs w:val="21"/>
              </w:rPr>
              <w:t>同时</w:t>
            </w:r>
            <w:r w:rsidR="005D2528" w:rsidRPr="005D2528">
              <w:rPr>
                <w:rFonts w:ascii="宋体" w:eastAsia="宋体" w:hAnsi="宋体" w:hint="eastAsia"/>
                <w:szCs w:val="21"/>
              </w:rPr>
              <w:t>我们点评的人也是很深入的结合自己的真实体会</w:t>
            </w:r>
            <w:r w:rsidR="005D2528">
              <w:rPr>
                <w:rFonts w:ascii="宋体" w:eastAsia="宋体" w:hAnsi="宋体" w:hint="eastAsia"/>
                <w:szCs w:val="21"/>
              </w:rPr>
              <w:t>谈</w:t>
            </w:r>
            <w:r w:rsidR="005D2528" w:rsidRPr="005D2528">
              <w:rPr>
                <w:rFonts w:ascii="宋体" w:eastAsia="宋体" w:hAnsi="宋体" w:hint="eastAsia"/>
                <w:szCs w:val="21"/>
              </w:rPr>
              <w:t>感受。</w:t>
            </w:r>
          </w:p>
          <w:p w:rsidR="00E70524" w:rsidRPr="006F0AB1" w:rsidRDefault="005D2528" w:rsidP="00AD7F30">
            <w:pPr>
              <w:ind w:firstLineChars="200" w:firstLine="420"/>
              <w:jc w:val="left"/>
            </w:pPr>
            <w:r>
              <w:rPr>
                <w:rFonts w:ascii="宋体" w:eastAsia="宋体" w:hAnsi="宋体" w:hint="eastAsia"/>
                <w:szCs w:val="21"/>
              </w:rPr>
              <w:t>我</w:t>
            </w:r>
            <w:r w:rsidRPr="005D2528">
              <w:rPr>
                <w:rFonts w:ascii="宋体" w:eastAsia="宋体" w:hAnsi="宋体" w:hint="eastAsia"/>
                <w:szCs w:val="21"/>
              </w:rPr>
              <w:t>听了大家</w:t>
            </w:r>
            <w:r>
              <w:rPr>
                <w:rFonts w:ascii="宋体" w:eastAsia="宋体" w:hAnsi="宋体" w:hint="eastAsia"/>
                <w:szCs w:val="21"/>
              </w:rPr>
              <w:t>体会</w:t>
            </w:r>
            <w:r w:rsidRPr="005D2528">
              <w:rPr>
                <w:rFonts w:ascii="宋体" w:eastAsia="宋体" w:hAnsi="宋体" w:hint="eastAsia"/>
                <w:szCs w:val="21"/>
              </w:rPr>
              <w:t>确实深有感受，我觉得第一个就像赵</w:t>
            </w:r>
            <w:r>
              <w:rPr>
                <w:rFonts w:ascii="宋体" w:eastAsia="宋体" w:hAnsi="宋体" w:hint="eastAsia"/>
                <w:szCs w:val="21"/>
              </w:rPr>
              <w:t>雨尧说</w:t>
            </w:r>
            <w:r w:rsidRPr="005D2528">
              <w:rPr>
                <w:rFonts w:ascii="宋体" w:eastAsia="宋体" w:hAnsi="宋体" w:hint="eastAsia"/>
                <w:szCs w:val="21"/>
              </w:rPr>
              <w:t>的优秀传统文化</w:t>
            </w:r>
            <w:r>
              <w:rPr>
                <w:rFonts w:ascii="宋体" w:eastAsia="宋体" w:hAnsi="宋体" w:hint="eastAsia"/>
                <w:szCs w:val="21"/>
              </w:rPr>
              <w:t>，</w:t>
            </w:r>
            <w:r w:rsidRPr="005D2528">
              <w:rPr>
                <w:rFonts w:ascii="宋体" w:eastAsia="宋体" w:hAnsi="宋体" w:hint="eastAsia"/>
                <w:szCs w:val="21"/>
              </w:rPr>
              <w:t>的确我们现在的主流文化到底是什么？而且我们是不是可以把这些传统文化纳入到课堂里面去，所谓的现在的课程思政</w:t>
            </w:r>
            <w:r>
              <w:rPr>
                <w:rFonts w:ascii="宋体" w:eastAsia="宋体" w:hAnsi="宋体" w:hint="eastAsia"/>
                <w:szCs w:val="21"/>
              </w:rPr>
              <w:t>，</w:t>
            </w:r>
            <w:r w:rsidRPr="005D2528">
              <w:rPr>
                <w:rFonts w:ascii="宋体" w:eastAsia="宋体" w:hAnsi="宋体" w:hint="eastAsia"/>
                <w:szCs w:val="21"/>
              </w:rPr>
              <w:t>不是说专门做一个</w:t>
            </w:r>
            <w:proofErr w:type="gramStart"/>
            <w:r w:rsidRPr="005D2528">
              <w:rPr>
                <w:rFonts w:ascii="宋体" w:eastAsia="宋体" w:hAnsi="宋体" w:hint="eastAsia"/>
                <w:szCs w:val="21"/>
              </w:rPr>
              <w:t>课程思政的</w:t>
            </w:r>
            <w:proofErr w:type="gramEnd"/>
            <w:r w:rsidRPr="005D2528">
              <w:rPr>
                <w:rFonts w:ascii="宋体" w:eastAsia="宋体" w:hAnsi="宋体" w:hint="eastAsia"/>
                <w:szCs w:val="21"/>
              </w:rPr>
              <w:t>项目，我们本身是纺织服装专业在传统文化</w:t>
            </w:r>
            <w:proofErr w:type="gramStart"/>
            <w:r w:rsidRPr="005D2528">
              <w:rPr>
                <w:rFonts w:ascii="宋体" w:eastAsia="宋体" w:hAnsi="宋体" w:hint="eastAsia"/>
                <w:szCs w:val="21"/>
              </w:rPr>
              <w:t>里很大</w:t>
            </w:r>
            <w:proofErr w:type="gramEnd"/>
            <w:r w:rsidRPr="005D2528">
              <w:rPr>
                <w:rFonts w:ascii="宋体" w:eastAsia="宋体" w:hAnsi="宋体" w:hint="eastAsia"/>
                <w:szCs w:val="21"/>
              </w:rPr>
              <w:t>一块，因为服饰文化它就是非常大的优秀传统文化，其实我们在上课的时候很容易把这些思想贯穿到课堂里面，比如说我们这段时间在上工效学</w:t>
            </w:r>
            <w:r>
              <w:rPr>
                <w:rFonts w:ascii="宋体" w:eastAsia="宋体" w:hAnsi="宋体" w:hint="eastAsia"/>
                <w:szCs w:val="21"/>
              </w:rPr>
              <w:t>，</w:t>
            </w:r>
            <w:r w:rsidRPr="005D2528">
              <w:rPr>
                <w:rFonts w:ascii="宋体" w:eastAsia="宋体" w:hAnsi="宋体" w:hint="eastAsia"/>
                <w:szCs w:val="21"/>
              </w:rPr>
              <w:t>上到最后功能服装，讲了普通服装的中山装的功效</w:t>
            </w:r>
            <w:r>
              <w:rPr>
                <w:rFonts w:ascii="宋体" w:eastAsia="宋体" w:hAnsi="宋体" w:hint="eastAsia"/>
                <w:szCs w:val="21"/>
              </w:rPr>
              <w:t>。</w:t>
            </w:r>
            <w:r w:rsidRPr="005D2528">
              <w:rPr>
                <w:rFonts w:ascii="宋体" w:eastAsia="宋体" w:hAnsi="宋体" w:hint="eastAsia"/>
                <w:szCs w:val="21"/>
              </w:rPr>
              <w:t>中山装的功效，我们很容易让学生联想一下，中山装刚好</w:t>
            </w:r>
            <w:r>
              <w:rPr>
                <w:rFonts w:ascii="宋体" w:eastAsia="宋体" w:hAnsi="宋体" w:hint="eastAsia"/>
                <w:szCs w:val="21"/>
              </w:rPr>
              <w:t>是</w:t>
            </w:r>
            <w:r w:rsidRPr="005D2528">
              <w:rPr>
                <w:rFonts w:ascii="宋体" w:eastAsia="宋体" w:hAnsi="宋体" w:hint="eastAsia"/>
                <w:szCs w:val="21"/>
              </w:rPr>
              <w:t>我们学院</w:t>
            </w:r>
            <w:r>
              <w:rPr>
                <w:rFonts w:ascii="宋体" w:eastAsia="宋体" w:hAnsi="宋体" w:hint="eastAsia"/>
                <w:szCs w:val="21"/>
              </w:rPr>
              <w:t>做了</w:t>
            </w:r>
            <w:r w:rsidRPr="005D2528">
              <w:rPr>
                <w:rFonts w:ascii="宋体" w:eastAsia="宋体" w:hAnsi="宋体" w:hint="eastAsia"/>
                <w:szCs w:val="21"/>
              </w:rPr>
              <w:t>一个国服的比赛</w:t>
            </w:r>
            <w:r>
              <w:rPr>
                <w:rFonts w:ascii="宋体" w:eastAsia="宋体" w:hAnsi="宋体" w:hint="eastAsia"/>
                <w:szCs w:val="21"/>
              </w:rPr>
              <w:t>，大家</w:t>
            </w:r>
            <w:r w:rsidRPr="005D2528">
              <w:rPr>
                <w:rFonts w:ascii="宋体" w:eastAsia="宋体" w:hAnsi="宋体" w:hint="eastAsia"/>
                <w:szCs w:val="21"/>
              </w:rPr>
              <w:t>可以让学生去联想一下，代表我们国家的服饰文化到底是什么？到底哪些是国服？其实学生有很</w:t>
            </w:r>
            <w:r>
              <w:rPr>
                <w:rFonts w:ascii="宋体" w:eastAsia="宋体" w:hAnsi="宋体" w:hint="eastAsia"/>
                <w:szCs w:val="21"/>
              </w:rPr>
              <w:t>独特的想法</w:t>
            </w:r>
            <w:r w:rsidRPr="005D2528">
              <w:rPr>
                <w:rFonts w:ascii="宋体" w:eastAsia="宋体" w:hAnsi="宋体" w:hint="eastAsia"/>
                <w:szCs w:val="21"/>
              </w:rPr>
              <w:t>，比如说汉服</w:t>
            </w:r>
            <w:r>
              <w:rPr>
                <w:rFonts w:ascii="宋体" w:eastAsia="宋体" w:hAnsi="宋体" w:hint="eastAsia"/>
                <w:szCs w:val="21"/>
              </w:rPr>
              <w:t>、</w:t>
            </w:r>
            <w:r w:rsidRPr="005D2528">
              <w:rPr>
                <w:rFonts w:ascii="宋体" w:eastAsia="宋体" w:hAnsi="宋体" w:hint="eastAsia"/>
                <w:szCs w:val="21"/>
              </w:rPr>
              <w:t>旗袍</w:t>
            </w:r>
            <w:r>
              <w:rPr>
                <w:rFonts w:ascii="宋体" w:eastAsia="宋体" w:hAnsi="宋体" w:hint="eastAsia"/>
                <w:szCs w:val="21"/>
              </w:rPr>
              <w:t>、</w:t>
            </w:r>
            <w:r w:rsidRPr="005D2528">
              <w:rPr>
                <w:rFonts w:ascii="宋体" w:eastAsia="宋体" w:hAnsi="宋体" w:hint="eastAsia"/>
                <w:szCs w:val="21"/>
              </w:rPr>
              <w:t>中山装</w:t>
            </w:r>
            <w:r>
              <w:rPr>
                <w:rFonts w:ascii="宋体" w:eastAsia="宋体" w:hAnsi="宋体" w:hint="eastAsia"/>
                <w:szCs w:val="21"/>
              </w:rPr>
              <w:t>、</w:t>
            </w:r>
            <w:r w:rsidRPr="005D2528">
              <w:rPr>
                <w:rFonts w:ascii="宋体" w:eastAsia="宋体" w:hAnsi="宋体" w:hint="eastAsia"/>
                <w:szCs w:val="21"/>
              </w:rPr>
              <w:t>唐装，这</w:t>
            </w:r>
            <w:r>
              <w:rPr>
                <w:rFonts w:ascii="宋体" w:eastAsia="宋体" w:hAnsi="宋体" w:hint="eastAsia"/>
                <w:szCs w:val="21"/>
              </w:rPr>
              <w:t>些学生就会很有响应的，这些</w:t>
            </w:r>
            <w:r w:rsidRPr="005D2528">
              <w:rPr>
                <w:rFonts w:ascii="宋体" w:eastAsia="宋体" w:hAnsi="宋体" w:hint="eastAsia"/>
                <w:szCs w:val="21"/>
              </w:rPr>
              <w:t>也会很贴近他们的现实，其实这种</w:t>
            </w:r>
            <w:r>
              <w:rPr>
                <w:rFonts w:ascii="宋体" w:eastAsia="宋体" w:hAnsi="宋体" w:hint="eastAsia"/>
                <w:szCs w:val="21"/>
              </w:rPr>
              <w:t>很</w:t>
            </w:r>
            <w:r w:rsidRPr="005D2528">
              <w:rPr>
                <w:rFonts w:ascii="宋体" w:eastAsia="宋体" w:hAnsi="宋体" w:hint="eastAsia"/>
                <w:szCs w:val="21"/>
              </w:rPr>
              <w:t>可能潜移默化的就给学生传达了一种文化自信的东西，而不是说很刻意的要把这些东西植入到课程里面去。所以刚开始我觉得学校在讲</w:t>
            </w:r>
            <w:proofErr w:type="gramStart"/>
            <w:r w:rsidRPr="005D2528">
              <w:rPr>
                <w:rFonts w:ascii="宋体" w:eastAsia="宋体" w:hAnsi="宋体" w:hint="eastAsia"/>
                <w:szCs w:val="21"/>
              </w:rPr>
              <w:t>课程思政的</w:t>
            </w:r>
            <w:proofErr w:type="gramEnd"/>
            <w:r w:rsidRPr="005D2528">
              <w:rPr>
                <w:rFonts w:ascii="宋体" w:eastAsia="宋体" w:hAnsi="宋体" w:hint="eastAsia"/>
                <w:szCs w:val="21"/>
              </w:rPr>
              <w:t>时候，大家都觉得很陌生，就觉得明明我上了专业课非得给我弄</w:t>
            </w:r>
            <w:proofErr w:type="gramStart"/>
            <w:r w:rsidRPr="005D2528">
              <w:rPr>
                <w:rFonts w:ascii="宋体" w:eastAsia="宋体" w:hAnsi="宋体" w:hint="eastAsia"/>
                <w:szCs w:val="21"/>
              </w:rPr>
              <w:t>点</w:t>
            </w:r>
            <w:r w:rsidR="007C44F5">
              <w:rPr>
                <w:rFonts w:ascii="宋体" w:eastAsia="宋体" w:hAnsi="宋体" w:hint="eastAsia"/>
                <w:szCs w:val="21"/>
              </w:rPr>
              <w:t>思政</w:t>
            </w:r>
            <w:proofErr w:type="gramEnd"/>
            <w:r w:rsidRPr="005D2528">
              <w:rPr>
                <w:rFonts w:ascii="宋体" w:eastAsia="宋体" w:hAnsi="宋体" w:hint="eastAsia"/>
                <w:szCs w:val="21"/>
              </w:rPr>
              <w:t>的内容都觉得很困难。但是实际上我们再慢慢讲的过程中会发现，其实很多课程里，特别像我们纺织服装的课程，我觉得非常容易的把这些</w:t>
            </w:r>
            <w:proofErr w:type="gramStart"/>
            <w:r w:rsidRPr="005D2528">
              <w:rPr>
                <w:rFonts w:ascii="宋体" w:eastAsia="宋体" w:hAnsi="宋体" w:hint="eastAsia"/>
                <w:szCs w:val="21"/>
              </w:rPr>
              <w:t>课程思政的</w:t>
            </w:r>
            <w:proofErr w:type="gramEnd"/>
            <w:r w:rsidRPr="005D2528">
              <w:rPr>
                <w:rFonts w:ascii="宋体" w:eastAsia="宋体" w:hAnsi="宋体" w:hint="eastAsia"/>
                <w:szCs w:val="21"/>
              </w:rPr>
              <w:t>东西贯穿进去了，可能我们自己都没有意识到，但是已经传达给了学生这样的一些概念。然</w:t>
            </w:r>
            <w:proofErr w:type="gramStart"/>
            <w:r w:rsidRPr="005D2528">
              <w:rPr>
                <w:rFonts w:ascii="宋体" w:eastAsia="宋体" w:hAnsi="宋体" w:hint="eastAsia"/>
                <w:szCs w:val="21"/>
              </w:rPr>
              <w:t>后</w:t>
            </w:r>
            <w:r w:rsidR="007C44F5">
              <w:rPr>
                <w:rFonts w:ascii="宋体" w:eastAsia="宋体" w:hAnsi="宋体" w:hint="eastAsia"/>
                <w:szCs w:val="21"/>
              </w:rPr>
              <w:t>粱帅童</w:t>
            </w:r>
            <w:r w:rsidRPr="005D2528">
              <w:rPr>
                <w:rFonts w:ascii="宋体" w:eastAsia="宋体" w:hAnsi="宋体" w:hint="eastAsia"/>
                <w:szCs w:val="21"/>
              </w:rPr>
              <w:t>讲绿水</w:t>
            </w:r>
            <w:proofErr w:type="gramEnd"/>
            <w:r w:rsidRPr="005D2528">
              <w:rPr>
                <w:rFonts w:ascii="宋体" w:eastAsia="宋体" w:hAnsi="宋体" w:hint="eastAsia"/>
                <w:szCs w:val="21"/>
              </w:rPr>
              <w:t>青山，其实我也很有感触，我们山西就是沙尘暴，真的是</w:t>
            </w:r>
            <w:r w:rsidR="007C44F5">
              <w:rPr>
                <w:rFonts w:ascii="宋体" w:eastAsia="宋体" w:hAnsi="宋体" w:hint="eastAsia"/>
                <w:szCs w:val="21"/>
              </w:rPr>
              <w:t>。</w:t>
            </w:r>
            <w:r w:rsidRPr="005D2528">
              <w:rPr>
                <w:rFonts w:ascii="宋体" w:eastAsia="宋体" w:hAnsi="宋体" w:hint="eastAsia"/>
                <w:szCs w:val="21"/>
              </w:rPr>
              <w:t>那个时候北京在宣传沙尘暴的时候说有多严重</w:t>
            </w:r>
            <w:r w:rsidR="007C44F5" w:rsidRPr="005D2528">
              <w:rPr>
                <w:rFonts w:ascii="宋体" w:eastAsia="宋体" w:hAnsi="宋体" w:hint="eastAsia"/>
                <w:szCs w:val="21"/>
              </w:rPr>
              <w:t>多</w:t>
            </w:r>
            <w:r w:rsidRPr="005D2528">
              <w:rPr>
                <w:rFonts w:ascii="宋体" w:eastAsia="宋体" w:hAnsi="宋体" w:hint="eastAsia"/>
                <w:szCs w:val="21"/>
              </w:rPr>
              <w:t>难受，我说这有什么，我们从小就是看着</w:t>
            </w:r>
            <w:r w:rsidR="007C44F5">
              <w:rPr>
                <w:rFonts w:ascii="宋体" w:eastAsia="宋体" w:hAnsi="宋体" w:hint="eastAsia"/>
                <w:szCs w:val="21"/>
              </w:rPr>
              <w:t>，</w:t>
            </w:r>
            <w:r w:rsidRPr="005D2528">
              <w:rPr>
                <w:rFonts w:ascii="宋体" w:eastAsia="宋体" w:hAnsi="宋体" w:hint="eastAsia"/>
                <w:szCs w:val="21"/>
              </w:rPr>
              <w:t>隔一段时间到秋冬天了，就</w:t>
            </w:r>
            <w:proofErr w:type="gramStart"/>
            <w:r w:rsidRPr="005D2528">
              <w:rPr>
                <w:rFonts w:ascii="宋体" w:eastAsia="宋体" w:hAnsi="宋体" w:hint="eastAsia"/>
                <w:szCs w:val="21"/>
              </w:rPr>
              <w:t>天整个</w:t>
            </w:r>
            <w:proofErr w:type="gramEnd"/>
            <w:r w:rsidRPr="005D2528">
              <w:rPr>
                <w:rFonts w:ascii="宋体" w:eastAsia="宋体" w:hAnsi="宋体" w:hint="eastAsia"/>
                <w:szCs w:val="21"/>
              </w:rPr>
              <w:t>是黄的</w:t>
            </w:r>
            <w:r w:rsidR="007C44F5">
              <w:rPr>
                <w:rFonts w:ascii="宋体" w:eastAsia="宋体" w:hAnsi="宋体" w:hint="eastAsia"/>
                <w:szCs w:val="21"/>
              </w:rPr>
              <w:t>，我们那个地方风特别大，就是沙尘暴特别明显。</w:t>
            </w:r>
            <w:r w:rsidRPr="005D2528">
              <w:rPr>
                <w:rFonts w:ascii="宋体" w:eastAsia="宋体" w:hAnsi="宋体" w:hint="eastAsia"/>
                <w:szCs w:val="21"/>
              </w:rPr>
              <w:t>也有煤矿，西山矿务局整个冬天看不着蓝天，你也说不上是阴天还是晴天，灰蒙蒙</w:t>
            </w:r>
            <w:r w:rsidR="00AD7F30">
              <w:rPr>
                <w:rFonts w:ascii="宋体" w:eastAsia="宋体" w:hAnsi="宋体" w:hint="eastAsia"/>
                <w:szCs w:val="21"/>
              </w:rPr>
              <w:t>。感觉整个冬天</w:t>
            </w:r>
            <w:r w:rsidRPr="005D2528">
              <w:rPr>
                <w:rFonts w:ascii="宋体" w:eastAsia="宋体" w:hAnsi="宋体" w:hint="eastAsia"/>
                <w:szCs w:val="21"/>
              </w:rPr>
              <w:t>头上好像压着一层灰，特别难受，那种感受</w:t>
            </w:r>
            <w:r w:rsidR="00AD7F30" w:rsidRPr="005D2528">
              <w:rPr>
                <w:rFonts w:ascii="宋体" w:eastAsia="宋体" w:hAnsi="宋体" w:hint="eastAsia"/>
                <w:szCs w:val="21"/>
              </w:rPr>
              <w:t>真的是</w:t>
            </w:r>
            <w:r w:rsidRPr="005D2528">
              <w:rPr>
                <w:rFonts w:ascii="宋体" w:eastAsia="宋体" w:hAnsi="宋体" w:hint="eastAsia"/>
                <w:szCs w:val="21"/>
              </w:rPr>
              <w:t>很强烈。所以说</w:t>
            </w:r>
            <w:r w:rsidR="00AD7F30">
              <w:rPr>
                <w:rFonts w:ascii="宋体" w:eastAsia="宋体" w:hAnsi="宋体" w:hint="eastAsia"/>
                <w:szCs w:val="21"/>
              </w:rPr>
              <w:t>，</w:t>
            </w:r>
            <w:r w:rsidRPr="005D2528">
              <w:rPr>
                <w:rFonts w:ascii="宋体" w:eastAsia="宋体" w:hAnsi="宋体" w:hint="eastAsia"/>
                <w:szCs w:val="21"/>
              </w:rPr>
              <w:t>我觉得</w:t>
            </w:r>
            <w:proofErr w:type="gramStart"/>
            <w:r w:rsidRPr="005D2528">
              <w:rPr>
                <w:rFonts w:ascii="宋体" w:eastAsia="宋体" w:hAnsi="宋体" w:hint="eastAsia"/>
                <w:szCs w:val="21"/>
              </w:rPr>
              <w:t>习主席</w:t>
            </w:r>
            <w:proofErr w:type="gramEnd"/>
            <w:r w:rsidRPr="005D2528">
              <w:rPr>
                <w:rFonts w:ascii="宋体" w:eastAsia="宋体" w:hAnsi="宋体" w:hint="eastAsia"/>
                <w:szCs w:val="21"/>
              </w:rPr>
              <w:t>提出</w:t>
            </w:r>
            <w:r w:rsidR="00AD7F30">
              <w:rPr>
                <w:rFonts w:ascii="宋体" w:eastAsia="宋体" w:hAnsi="宋体" w:hint="eastAsia"/>
                <w:szCs w:val="21"/>
              </w:rPr>
              <w:t>绿水青山</w:t>
            </w:r>
            <w:r w:rsidRPr="005D2528">
              <w:rPr>
                <w:rFonts w:ascii="宋体" w:eastAsia="宋体" w:hAnsi="宋体" w:hint="eastAsia"/>
                <w:szCs w:val="21"/>
              </w:rPr>
              <w:t>真的是非常的及时和有必要，而且现在明显的整个环境全球变暖这个趋势，</w:t>
            </w:r>
            <w:proofErr w:type="gramStart"/>
            <w:r w:rsidRPr="005D2528">
              <w:rPr>
                <w:rFonts w:ascii="宋体" w:eastAsia="宋体" w:hAnsi="宋体" w:hint="eastAsia"/>
                <w:szCs w:val="21"/>
              </w:rPr>
              <w:t>不光说</w:t>
            </w:r>
            <w:proofErr w:type="gramEnd"/>
            <w:r w:rsidRPr="005D2528">
              <w:rPr>
                <w:rFonts w:ascii="宋体" w:eastAsia="宋体" w:hAnsi="宋体" w:hint="eastAsia"/>
                <w:szCs w:val="21"/>
              </w:rPr>
              <w:t>共产党，整个人类的使命来说，也是造福后代</w:t>
            </w:r>
            <w:r w:rsidR="00AD7F30">
              <w:rPr>
                <w:rFonts w:ascii="宋体" w:eastAsia="宋体" w:hAnsi="宋体" w:hint="eastAsia"/>
                <w:szCs w:val="21"/>
              </w:rPr>
              <w:t>的一个大</w:t>
            </w:r>
            <w:r w:rsidRPr="005D2528">
              <w:rPr>
                <w:rFonts w:ascii="宋体" w:eastAsia="宋体" w:hAnsi="宋体" w:hint="eastAsia"/>
                <w:szCs w:val="21"/>
              </w:rPr>
              <w:t>命题。我觉得几块大家选的非常好，我的想法就这些，希望以后大家能扩充一下阅读面，因为我看今天大家读的基本上</w:t>
            </w:r>
            <w:r w:rsidR="00AD7F30">
              <w:rPr>
                <w:rFonts w:ascii="宋体" w:eastAsia="宋体" w:hAnsi="宋体" w:hint="eastAsia"/>
                <w:szCs w:val="21"/>
              </w:rPr>
              <w:t>集中</w:t>
            </w:r>
            <w:r w:rsidRPr="005D2528">
              <w:rPr>
                <w:rFonts w:ascii="宋体" w:eastAsia="宋体" w:hAnsi="宋体" w:hint="eastAsia"/>
                <w:szCs w:val="21"/>
              </w:rPr>
              <w:t>在</w:t>
            </w:r>
            <w:r w:rsidRPr="005D2528">
              <w:rPr>
                <w:rFonts w:ascii="宋体" w:eastAsia="宋体" w:hAnsi="宋体"/>
                <w:szCs w:val="21"/>
              </w:rPr>
              <w:t>11章和12章，</w:t>
            </w:r>
            <w:r w:rsidR="00AD7F30">
              <w:rPr>
                <w:rFonts w:ascii="宋体" w:eastAsia="宋体" w:hAnsi="宋体"/>
                <w:szCs w:val="21"/>
              </w:rPr>
              <w:t>其他的章节</w:t>
            </w:r>
            <w:r w:rsidR="00AD7F30">
              <w:rPr>
                <w:rFonts w:ascii="宋体" w:eastAsia="宋体" w:hAnsi="宋体" w:hint="eastAsia"/>
                <w:szCs w:val="21"/>
              </w:rPr>
              <w:t>也要</w:t>
            </w:r>
            <w:r w:rsidRPr="005D2528">
              <w:rPr>
                <w:rFonts w:ascii="宋体" w:eastAsia="宋体" w:hAnsi="宋体"/>
                <w:szCs w:val="21"/>
              </w:rPr>
              <w:t>扩充一下。</w:t>
            </w:r>
          </w:p>
        </w:tc>
      </w:tr>
    </w:tbl>
    <w:p w:rsidR="00BC7A66" w:rsidRDefault="00BC7A66">
      <w:pPr>
        <w:spacing w:line="14" w:lineRule="exact"/>
        <w:rPr>
          <w:b/>
          <w:bCs/>
          <w:sz w:val="36"/>
          <w:szCs w:val="36"/>
        </w:rPr>
      </w:pPr>
    </w:p>
    <w:sectPr w:rsidR="00BC7A66">
      <w:pgSz w:w="10318" w:h="14570"/>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6DD7" w:rsidRDefault="008F6DD7" w:rsidP="003A1F84">
      <w:r>
        <w:separator/>
      </w:r>
    </w:p>
  </w:endnote>
  <w:endnote w:type="continuationSeparator" w:id="0">
    <w:p w:rsidR="008F6DD7" w:rsidRDefault="008F6DD7" w:rsidP="003A1F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default"/>
    <w:sig w:usb0="00000000" w:usb1="00000000"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altName w:val="宋体"/>
    <w:panose1 w:val="00000000000000000000"/>
    <w:charset w:val="86"/>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6DD7" w:rsidRDefault="008F6DD7" w:rsidP="003A1F84">
      <w:r>
        <w:separator/>
      </w:r>
    </w:p>
  </w:footnote>
  <w:footnote w:type="continuationSeparator" w:id="0">
    <w:p w:rsidR="008F6DD7" w:rsidRDefault="008F6DD7" w:rsidP="003A1F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921B2D"/>
    <w:multiLevelType w:val="hybridMultilevel"/>
    <w:tmpl w:val="82380CB2"/>
    <w:lvl w:ilvl="0" w:tplc="8A86CE30">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739C"/>
    <w:rsid w:val="0000759D"/>
    <w:rsid w:val="00064890"/>
    <w:rsid w:val="00074BD0"/>
    <w:rsid w:val="00082361"/>
    <w:rsid w:val="000A70B7"/>
    <w:rsid w:val="000D6890"/>
    <w:rsid w:val="0016242F"/>
    <w:rsid w:val="0018710A"/>
    <w:rsid w:val="001A7F29"/>
    <w:rsid w:val="001C0E25"/>
    <w:rsid w:val="001D6839"/>
    <w:rsid w:val="00214587"/>
    <w:rsid w:val="0023158F"/>
    <w:rsid w:val="0023687B"/>
    <w:rsid w:val="0025594A"/>
    <w:rsid w:val="002805C3"/>
    <w:rsid w:val="002B5CA4"/>
    <w:rsid w:val="002E2221"/>
    <w:rsid w:val="0032643A"/>
    <w:rsid w:val="003458BC"/>
    <w:rsid w:val="003A1F84"/>
    <w:rsid w:val="00405180"/>
    <w:rsid w:val="00454052"/>
    <w:rsid w:val="004D0A52"/>
    <w:rsid w:val="0050033B"/>
    <w:rsid w:val="00504ACA"/>
    <w:rsid w:val="005110D1"/>
    <w:rsid w:val="00525640"/>
    <w:rsid w:val="00547299"/>
    <w:rsid w:val="00573823"/>
    <w:rsid w:val="005C2FAF"/>
    <w:rsid w:val="005D2528"/>
    <w:rsid w:val="00635153"/>
    <w:rsid w:val="006637F4"/>
    <w:rsid w:val="00672F83"/>
    <w:rsid w:val="006F0AB1"/>
    <w:rsid w:val="00732B19"/>
    <w:rsid w:val="0074352F"/>
    <w:rsid w:val="007C44F5"/>
    <w:rsid w:val="007F358D"/>
    <w:rsid w:val="0081665B"/>
    <w:rsid w:val="00854804"/>
    <w:rsid w:val="00872D4C"/>
    <w:rsid w:val="008C177E"/>
    <w:rsid w:val="008C44A2"/>
    <w:rsid w:val="008F6DD7"/>
    <w:rsid w:val="009B7E24"/>
    <w:rsid w:val="009C157A"/>
    <w:rsid w:val="00A175B2"/>
    <w:rsid w:val="00A45BE4"/>
    <w:rsid w:val="00A512DD"/>
    <w:rsid w:val="00AD3FD7"/>
    <w:rsid w:val="00AD7F30"/>
    <w:rsid w:val="00AE6D1B"/>
    <w:rsid w:val="00AF2FFF"/>
    <w:rsid w:val="00B12BBF"/>
    <w:rsid w:val="00B333F1"/>
    <w:rsid w:val="00B52229"/>
    <w:rsid w:val="00BC7A66"/>
    <w:rsid w:val="00C105DE"/>
    <w:rsid w:val="00C12522"/>
    <w:rsid w:val="00C67721"/>
    <w:rsid w:val="00C9739C"/>
    <w:rsid w:val="00CC0518"/>
    <w:rsid w:val="00CD66EC"/>
    <w:rsid w:val="00D01695"/>
    <w:rsid w:val="00D7298F"/>
    <w:rsid w:val="00E37EAD"/>
    <w:rsid w:val="00E70524"/>
    <w:rsid w:val="00E729D9"/>
    <w:rsid w:val="00EA7DF3"/>
    <w:rsid w:val="00F0454F"/>
    <w:rsid w:val="00F11957"/>
    <w:rsid w:val="00F96B0D"/>
    <w:rsid w:val="168E381E"/>
    <w:rsid w:val="213D5F17"/>
    <w:rsid w:val="22F01C1C"/>
    <w:rsid w:val="2D0D303B"/>
    <w:rsid w:val="3A4E5092"/>
    <w:rsid w:val="3BF02557"/>
    <w:rsid w:val="42447B6F"/>
    <w:rsid w:val="64A10FC1"/>
    <w:rsid w:val="6BA442F1"/>
    <w:rsid w:val="6CFD4231"/>
    <w:rsid w:val="778958C9"/>
    <w:rsid w:val="7C9157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HTML Preformatted" w:qFormat="1"/>
    <w:lsdException w:name="Normal Table"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hint="eastAsia"/>
      <w:kern w:val="0"/>
      <w:sz w:val="24"/>
      <w:szCs w:val="24"/>
    </w:rPr>
  </w:style>
  <w:style w:type="paragraph" w:styleId="a3">
    <w:name w:val="Normal (Web)"/>
    <w:basedOn w:val="a"/>
    <w:uiPriority w:val="99"/>
    <w:semiHidden/>
    <w:unhideWhenUsed/>
    <w:qFormat/>
    <w:pPr>
      <w:spacing w:beforeAutospacing="1" w:afterAutospacing="1"/>
      <w:jc w:val="left"/>
    </w:pPr>
    <w:rPr>
      <w:rFonts w:cs="Times New Roman"/>
      <w:kern w:val="0"/>
      <w:sz w:val="24"/>
    </w:rPr>
  </w:style>
  <w:style w:type="table" w:styleId="a4">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semiHidden/>
    <w:unhideWhenUsed/>
    <w:qFormat/>
    <w:rPr>
      <w:color w:val="0000FF"/>
      <w:u w:val="single"/>
    </w:rPr>
  </w:style>
  <w:style w:type="character" w:customStyle="1" w:styleId="xuboxtabnow">
    <w:name w:val="xubox_tabnow"/>
    <w:basedOn w:val="a0"/>
    <w:qFormat/>
    <w:rPr>
      <w:bdr w:val="single" w:sz="6" w:space="0" w:color="CCCCCC"/>
      <w:shd w:val="clear" w:color="auto" w:fill="FFFFFF"/>
    </w:rPr>
  </w:style>
  <w:style w:type="character" w:customStyle="1" w:styleId="item-name">
    <w:name w:val="item-name"/>
    <w:basedOn w:val="a0"/>
    <w:qFormat/>
  </w:style>
  <w:style w:type="character" w:customStyle="1" w:styleId="item-name1">
    <w:name w:val="item-name1"/>
    <w:basedOn w:val="a0"/>
    <w:qFormat/>
  </w:style>
  <w:style w:type="paragraph" w:styleId="a6">
    <w:name w:val="Balloon Text"/>
    <w:basedOn w:val="a"/>
    <w:link w:val="Char"/>
    <w:uiPriority w:val="99"/>
    <w:semiHidden/>
    <w:unhideWhenUsed/>
    <w:rsid w:val="00CD66EC"/>
    <w:rPr>
      <w:sz w:val="18"/>
      <w:szCs w:val="18"/>
    </w:rPr>
  </w:style>
  <w:style w:type="character" w:customStyle="1" w:styleId="Char">
    <w:name w:val="批注框文本 Char"/>
    <w:basedOn w:val="a0"/>
    <w:link w:val="a6"/>
    <w:uiPriority w:val="99"/>
    <w:semiHidden/>
    <w:rsid w:val="00CD66EC"/>
    <w:rPr>
      <w:rFonts w:asciiTheme="minorHAnsi" w:eastAsiaTheme="minorEastAsia" w:hAnsiTheme="minorHAnsi" w:cstheme="minorBidi"/>
      <w:kern w:val="2"/>
      <w:sz w:val="18"/>
      <w:szCs w:val="18"/>
    </w:rPr>
  </w:style>
  <w:style w:type="paragraph" w:styleId="a7">
    <w:name w:val="header"/>
    <w:basedOn w:val="a"/>
    <w:link w:val="Char0"/>
    <w:uiPriority w:val="99"/>
    <w:unhideWhenUsed/>
    <w:rsid w:val="003A1F8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rsid w:val="003A1F84"/>
    <w:rPr>
      <w:rFonts w:asciiTheme="minorHAnsi" w:eastAsiaTheme="minorEastAsia" w:hAnsiTheme="minorHAnsi" w:cstheme="minorBidi"/>
      <w:kern w:val="2"/>
      <w:sz w:val="18"/>
      <w:szCs w:val="18"/>
    </w:rPr>
  </w:style>
  <w:style w:type="paragraph" w:styleId="a8">
    <w:name w:val="footer"/>
    <w:basedOn w:val="a"/>
    <w:link w:val="Char1"/>
    <w:uiPriority w:val="99"/>
    <w:unhideWhenUsed/>
    <w:rsid w:val="003A1F84"/>
    <w:pPr>
      <w:tabs>
        <w:tab w:val="center" w:pos="4153"/>
        <w:tab w:val="right" w:pos="8306"/>
      </w:tabs>
      <w:snapToGrid w:val="0"/>
      <w:jc w:val="left"/>
    </w:pPr>
    <w:rPr>
      <w:sz w:val="18"/>
      <w:szCs w:val="18"/>
    </w:rPr>
  </w:style>
  <w:style w:type="character" w:customStyle="1" w:styleId="Char1">
    <w:name w:val="页脚 Char"/>
    <w:basedOn w:val="a0"/>
    <w:link w:val="a8"/>
    <w:uiPriority w:val="99"/>
    <w:rsid w:val="003A1F84"/>
    <w:rPr>
      <w:rFonts w:asciiTheme="minorHAnsi" w:eastAsiaTheme="minorEastAsia" w:hAnsiTheme="minorHAnsi" w:cstheme="minorBidi"/>
      <w:kern w:val="2"/>
      <w:sz w:val="18"/>
      <w:szCs w:val="18"/>
    </w:rPr>
  </w:style>
  <w:style w:type="paragraph" w:styleId="a9">
    <w:name w:val="List Paragraph"/>
    <w:basedOn w:val="a"/>
    <w:uiPriority w:val="34"/>
    <w:qFormat/>
    <w:rsid w:val="003A1F84"/>
    <w:pPr>
      <w:ind w:firstLineChars="200" w:firstLine="420"/>
    </w:pPr>
    <w:rPr>
      <w:szCs w:val="24"/>
    </w:rPr>
  </w:style>
  <w:style w:type="character" w:customStyle="1" w:styleId="HTMLChar">
    <w:name w:val="HTML 预设格式 Char"/>
    <w:basedOn w:val="a0"/>
    <w:link w:val="HTML"/>
    <w:uiPriority w:val="99"/>
    <w:semiHidden/>
    <w:rsid w:val="0023687B"/>
    <w:rPr>
      <w:rFonts w:ascii="宋体" w:hAnsi="宋体"/>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HTML Preformatted" w:qFormat="1"/>
    <w:lsdException w:name="Normal Table"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hint="eastAsia"/>
      <w:kern w:val="0"/>
      <w:sz w:val="24"/>
      <w:szCs w:val="24"/>
    </w:rPr>
  </w:style>
  <w:style w:type="paragraph" w:styleId="a3">
    <w:name w:val="Normal (Web)"/>
    <w:basedOn w:val="a"/>
    <w:uiPriority w:val="99"/>
    <w:semiHidden/>
    <w:unhideWhenUsed/>
    <w:qFormat/>
    <w:pPr>
      <w:spacing w:beforeAutospacing="1" w:afterAutospacing="1"/>
      <w:jc w:val="left"/>
    </w:pPr>
    <w:rPr>
      <w:rFonts w:cs="Times New Roman"/>
      <w:kern w:val="0"/>
      <w:sz w:val="24"/>
    </w:rPr>
  </w:style>
  <w:style w:type="table" w:styleId="a4">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semiHidden/>
    <w:unhideWhenUsed/>
    <w:qFormat/>
    <w:rPr>
      <w:color w:val="0000FF"/>
      <w:u w:val="single"/>
    </w:rPr>
  </w:style>
  <w:style w:type="character" w:customStyle="1" w:styleId="xuboxtabnow">
    <w:name w:val="xubox_tabnow"/>
    <w:basedOn w:val="a0"/>
    <w:qFormat/>
    <w:rPr>
      <w:bdr w:val="single" w:sz="6" w:space="0" w:color="CCCCCC"/>
      <w:shd w:val="clear" w:color="auto" w:fill="FFFFFF"/>
    </w:rPr>
  </w:style>
  <w:style w:type="character" w:customStyle="1" w:styleId="item-name">
    <w:name w:val="item-name"/>
    <w:basedOn w:val="a0"/>
    <w:qFormat/>
  </w:style>
  <w:style w:type="character" w:customStyle="1" w:styleId="item-name1">
    <w:name w:val="item-name1"/>
    <w:basedOn w:val="a0"/>
    <w:qFormat/>
  </w:style>
  <w:style w:type="paragraph" w:styleId="a6">
    <w:name w:val="Balloon Text"/>
    <w:basedOn w:val="a"/>
    <w:link w:val="Char"/>
    <w:uiPriority w:val="99"/>
    <w:semiHidden/>
    <w:unhideWhenUsed/>
    <w:rsid w:val="00CD66EC"/>
    <w:rPr>
      <w:sz w:val="18"/>
      <w:szCs w:val="18"/>
    </w:rPr>
  </w:style>
  <w:style w:type="character" w:customStyle="1" w:styleId="Char">
    <w:name w:val="批注框文本 Char"/>
    <w:basedOn w:val="a0"/>
    <w:link w:val="a6"/>
    <w:uiPriority w:val="99"/>
    <w:semiHidden/>
    <w:rsid w:val="00CD66EC"/>
    <w:rPr>
      <w:rFonts w:asciiTheme="minorHAnsi" w:eastAsiaTheme="minorEastAsia" w:hAnsiTheme="minorHAnsi" w:cstheme="minorBidi"/>
      <w:kern w:val="2"/>
      <w:sz w:val="18"/>
      <w:szCs w:val="18"/>
    </w:rPr>
  </w:style>
  <w:style w:type="paragraph" w:styleId="a7">
    <w:name w:val="header"/>
    <w:basedOn w:val="a"/>
    <w:link w:val="Char0"/>
    <w:uiPriority w:val="99"/>
    <w:unhideWhenUsed/>
    <w:rsid w:val="003A1F8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rsid w:val="003A1F84"/>
    <w:rPr>
      <w:rFonts w:asciiTheme="minorHAnsi" w:eastAsiaTheme="minorEastAsia" w:hAnsiTheme="minorHAnsi" w:cstheme="minorBidi"/>
      <w:kern w:val="2"/>
      <w:sz w:val="18"/>
      <w:szCs w:val="18"/>
    </w:rPr>
  </w:style>
  <w:style w:type="paragraph" w:styleId="a8">
    <w:name w:val="footer"/>
    <w:basedOn w:val="a"/>
    <w:link w:val="Char1"/>
    <w:uiPriority w:val="99"/>
    <w:unhideWhenUsed/>
    <w:rsid w:val="003A1F84"/>
    <w:pPr>
      <w:tabs>
        <w:tab w:val="center" w:pos="4153"/>
        <w:tab w:val="right" w:pos="8306"/>
      </w:tabs>
      <w:snapToGrid w:val="0"/>
      <w:jc w:val="left"/>
    </w:pPr>
    <w:rPr>
      <w:sz w:val="18"/>
      <w:szCs w:val="18"/>
    </w:rPr>
  </w:style>
  <w:style w:type="character" w:customStyle="1" w:styleId="Char1">
    <w:name w:val="页脚 Char"/>
    <w:basedOn w:val="a0"/>
    <w:link w:val="a8"/>
    <w:uiPriority w:val="99"/>
    <w:rsid w:val="003A1F84"/>
    <w:rPr>
      <w:rFonts w:asciiTheme="minorHAnsi" w:eastAsiaTheme="minorEastAsia" w:hAnsiTheme="minorHAnsi" w:cstheme="minorBidi"/>
      <w:kern w:val="2"/>
      <w:sz w:val="18"/>
      <w:szCs w:val="18"/>
    </w:rPr>
  </w:style>
  <w:style w:type="paragraph" w:styleId="a9">
    <w:name w:val="List Paragraph"/>
    <w:basedOn w:val="a"/>
    <w:uiPriority w:val="34"/>
    <w:qFormat/>
    <w:rsid w:val="003A1F84"/>
    <w:pPr>
      <w:ind w:firstLineChars="200" w:firstLine="420"/>
    </w:pPr>
    <w:rPr>
      <w:szCs w:val="24"/>
    </w:rPr>
  </w:style>
  <w:style w:type="character" w:customStyle="1" w:styleId="HTMLChar">
    <w:name w:val="HTML 预设格式 Char"/>
    <w:basedOn w:val="a0"/>
    <w:link w:val="HTML"/>
    <w:uiPriority w:val="99"/>
    <w:semiHidden/>
    <w:rsid w:val="0023687B"/>
    <w:rPr>
      <w:rFonts w:ascii="宋体" w:hAnsi="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217</TotalTime>
  <Pages>7</Pages>
  <Words>992</Words>
  <Characters>5659</Characters>
  <Application>Microsoft Office Word</Application>
  <DocSecurity>0</DocSecurity>
  <Lines>47</Lines>
  <Paragraphs>13</Paragraphs>
  <ScaleCrop>false</ScaleCrop>
  <Company>Microsoft</Company>
  <LinksUpToDate>false</LinksUpToDate>
  <CharactersWithSpaces>6638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sues_</dc:creator>
  <cp:lastModifiedBy>HP</cp:lastModifiedBy>
  <cp:revision>35</cp:revision>
  <cp:lastPrinted>2019-09-25T07:06:00Z</cp:lastPrinted>
  <dcterms:created xsi:type="dcterms:W3CDTF">2019-06-06T01:39:00Z</dcterms:created>
  <dcterms:modified xsi:type="dcterms:W3CDTF">2019-10-22T16:28:00Z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