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lang w:val="en-US" w:eastAsia="zh-CN"/>
        </w:rPr>
        <w:t>艺术设计学院党委</w:t>
      </w:r>
      <w:r>
        <w:rPr>
          <w:rFonts w:hint="eastAsia"/>
          <w:b/>
          <w:bCs/>
          <w:sz w:val="30"/>
          <w:szCs w:val="30"/>
        </w:rPr>
        <w:t>“不忘初心、牢记使命”主题教育</w:t>
      </w:r>
    </w:p>
    <w:p>
      <w:pPr>
        <w:spacing w:line="360" w:lineRule="auto"/>
        <w:jc w:val="center"/>
        <w:rPr>
          <w:rFonts w:hint="eastAsia" w:ascii="仿宋" w:hAnsi="仿宋" w:eastAsia="仿宋" w:cs="仿宋"/>
          <w:b/>
          <w:bCs/>
          <w:sz w:val="28"/>
          <w:szCs w:val="28"/>
        </w:rPr>
      </w:pPr>
      <w:r>
        <w:rPr>
          <w:rFonts w:hint="eastAsia"/>
          <w:b/>
          <w:bCs/>
          <w:sz w:val="30"/>
          <w:szCs w:val="30"/>
        </w:rPr>
        <w:t>集体研讨</w:t>
      </w:r>
      <w:r>
        <w:rPr>
          <w:rFonts w:hint="eastAsia"/>
          <w:b/>
          <w:bCs/>
          <w:sz w:val="30"/>
          <w:szCs w:val="30"/>
          <w:lang w:eastAsia="zh-CN"/>
        </w:rPr>
        <w:t>记录</w:t>
      </w:r>
    </w:p>
    <w:p>
      <w:pPr>
        <w:rPr>
          <w:rFonts w:hint="eastAsia" w:ascii="仿宋" w:hAnsi="仿宋" w:eastAsia="仿宋" w:cs="仿宋"/>
          <w:sz w:val="28"/>
          <w:szCs w:val="28"/>
          <w:u w:val="single"/>
          <w:lang w:val="en-US" w:eastAsia="zh-CN"/>
        </w:rPr>
      </w:pPr>
      <w:r>
        <w:rPr>
          <w:rFonts w:hint="eastAsia" w:ascii="仿宋" w:hAnsi="仿宋" w:eastAsia="仿宋" w:cs="仿宋"/>
          <w:sz w:val="28"/>
          <w:szCs w:val="28"/>
        </w:rPr>
        <w:t>研讨主题：</w:t>
      </w:r>
      <w:r>
        <w:rPr>
          <w:rFonts w:hint="eastAsia" w:ascii="仿宋" w:hAnsi="仿宋" w:eastAsia="仿宋" w:cs="仿宋"/>
          <w:sz w:val="28"/>
          <w:szCs w:val="28"/>
          <w:u w:val="single"/>
        </w:rPr>
        <w:t>革命精神专题报告</w:t>
      </w:r>
      <w:r>
        <w:rPr>
          <w:rFonts w:hint="eastAsia" w:ascii="仿宋" w:hAnsi="仿宋" w:eastAsia="仿宋" w:cs="仿宋"/>
          <w:sz w:val="28"/>
          <w:szCs w:val="28"/>
          <w:u w:val="single"/>
          <w:lang w:val="en-US" w:eastAsia="zh-CN"/>
        </w:rPr>
        <w:t xml:space="preserve">学习研讨                       </w:t>
      </w:r>
    </w:p>
    <w:p>
      <w:pPr>
        <w:rPr>
          <w:rFonts w:hint="default" w:ascii="仿宋" w:hAnsi="仿宋" w:eastAsia="仿宋" w:cs="仿宋"/>
          <w:sz w:val="28"/>
          <w:szCs w:val="28"/>
          <w:u w:val="single"/>
          <w:lang w:val="en-US" w:eastAsia="zh-CN"/>
        </w:rPr>
      </w:pPr>
      <w:r>
        <w:rPr>
          <w:rFonts w:hint="eastAsia" w:ascii="仿宋" w:hAnsi="仿宋" w:eastAsia="仿宋" w:cs="仿宋"/>
          <w:sz w:val="28"/>
          <w:szCs w:val="28"/>
        </w:rPr>
        <w:t>研讨</w:t>
      </w:r>
      <w:r>
        <w:rPr>
          <w:rFonts w:hint="eastAsia" w:ascii="仿宋" w:hAnsi="仿宋" w:eastAsia="仿宋" w:cs="仿宋"/>
          <w:sz w:val="28"/>
          <w:szCs w:val="28"/>
          <w:lang w:eastAsia="zh-CN"/>
        </w:rPr>
        <w:t>专</w:t>
      </w:r>
      <w:r>
        <w:rPr>
          <w:rFonts w:hint="eastAsia" w:ascii="仿宋" w:hAnsi="仿宋" w:eastAsia="仿宋" w:cs="仿宋"/>
          <w:sz w:val="28"/>
          <w:szCs w:val="28"/>
        </w:rPr>
        <w:t>题：</w:t>
      </w:r>
      <w:r>
        <w:rPr>
          <w:rFonts w:hint="eastAsia" w:ascii="仿宋" w:hAnsi="仿宋" w:eastAsia="仿宋" w:cs="仿宋"/>
          <w:sz w:val="28"/>
          <w:szCs w:val="28"/>
          <w:u w:val="single"/>
          <w:lang w:eastAsia="zh-CN"/>
        </w:rPr>
        <w:t>理想信念</w:t>
      </w:r>
      <w:r>
        <w:rPr>
          <w:rFonts w:hint="eastAsia" w:ascii="仿宋" w:hAnsi="仿宋" w:eastAsia="仿宋" w:cs="仿宋"/>
          <w:sz w:val="28"/>
          <w:szCs w:val="28"/>
          <w:u w:val="single"/>
          <w:lang w:val="en-US" w:eastAsia="zh-CN"/>
        </w:rPr>
        <w:t xml:space="preserve">                                       </w:t>
      </w:r>
      <w:bookmarkStart w:id="0" w:name="_GoBack"/>
      <w:bookmarkEnd w:id="0"/>
    </w:p>
    <w:p>
      <w:pPr>
        <w:spacing w:line="480" w:lineRule="auto"/>
        <w:rPr>
          <w:rFonts w:hint="eastAsia" w:ascii="仿宋" w:hAnsi="仿宋" w:eastAsia="仿宋" w:cs="仿宋"/>
          <w:sz w:val="28"/>
          <w:szCs w:val="28"/>
          <w:u w:val="single"/>
        </w:rPr>
      </w:pPr>
      <w:r>
        <w:rPr>
          <w:rFonts w:hint="eastAsia" w:ascii="仿宋" w:hAnsi="仿宋" w:eastAsia="仿宋" w:cs="仿宋"/>
          <w:sz w:val="28"/>
          <w:szCs w:val="28"/>
        </w:rPr>
        <w:t>研讨时间：</w:t>
      </w:r>
      <w:r>
        <w:rPr>
          <w:rFonts w:hint="eastAsia" w:ascii="仿宋" w:hAnsi="仿宋" w:eastAsia="仿宋" w:cs="仿宋"/>
          <w:sz w:val="28"/>
          <w:szCs w:val="28"/>
          <w:u w:val="single"/>
        </w:rPr>
        <w:t xml:space="preserve">  2019年9月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480" w:lineRule="auto"/>
        <w:rPr>
          <w:rFonts w:hint="eastAsia" w:ascii="仿宋" w:hAnsi="仿宋" w:eastAsia="仿宋" w:cs="仿宋"/>
          <w:sz w:val="28"/>
          <w:szCs w:val="28"/>
          <w:u w:val="single"/>
        </w:rPr>
      </w:pPr>
      <w:r>
        <w:rPr>
          <w:rFonts w:hint="eastAsia" w:ascii="仿宋" w:hAnsi="仿宋" w:eastAsia="仿宋" w:cs="仿宋"/>
          <w:sz w:val="28"/>
          <w:szCs w:val="28"/>
        </w:rPr>
        <w:t>研讨地点：</w:t>
      </w:r>
      <w:r>
        <w:rPr>
          <w:rFonts w:hint="eastAsia" w:ascii="仿宋" w:hAnsi="仿宋" w:eastAsia="仿宋" w:cs="仿宋"/>
          <w:sz w:val="28"/>
          <w:szCs w:val="28"/>
          <w:u w:val="single"/>
          <w:lang w:val="en-US" w:eastAsia="zh-CN"/>
        </w:rPr>
        <w:t>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u w:val="none"/>
        </w:rPr>
      </w:pPr>
      <w:r>
        <w:rPr>
          <w:rFonts w:hint="eastAsia" w:ascii="仿宋" w:hAnsi="仿宋" w:eastAsia="仿宋" w:cs="仿宋"/>
          <w:sz w:val="28"/>
          <w:szCs w:val="28"/>
          <w:u w:val="none"/>
        </w:rPr>
        <w:t>发言内容：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u w:val="single"/>
          <w:lang w:eastAsia="zh-CN"/>
        </w:rPr>
      </w:pPr>
      <w:r>
        <w:rPr>
          <w:rFonts w:hint="eastAsia" w:ascii="仿宋" w:hAnsi="仿宋" w:eastAsia="仿宋"/>
          <w:sz w:val="28"/>
          <w:szCs w:val="28"/>
          <w:u w:val="single"/>
          <w:lang w:val="en-US" w:eastAsia="zh-CN"/>
        </w:rPr>
        <w:t>9</w:t>
      </w:r>
      <w:r>
        <w:rPr>
          <w:rFonts w:hint="eastAsia" w:ascii="仿宋" w:hAnsi="仿宋" w:eastAsia="仿宋"/>
          <w:sz w:val="28"/>
          <w:szCs w:val="28"/>
          <w:u w:val="single"/>
        </w:rPr>
        <w:t>月1</w:t>
      </w:r>
      <w:r>
        <w:rPr>
          <w:rFonts w:hint="eastAsia" w:ascii="仿宋" w:hAnsi="仿宋" w:eastAsia="仿宋"/>
          <w:sz w:val="28"/>
          <w:szCs w:val="28"/>
          <w:u w:val="single"/>
          <w:lang w:val="en-US" w:eastAsia="zh-CN"/>
        </w:rPr>
        <w:t>1</w:t>
      </w:r>
      <w:r>
        <w:rPr>
          <w:rFonts w:hint="eastAsia" w:ascii="仿宋" w:hAnsi="仿宋" w:eastAsia="仿宋"/>
          <w:sz w:val="28"/>
          <w:szCs w:val="28"/>
          <w:u w:val="single"/>
        </w:rPr>
        <w:t>日</w:t>
      </w:r>
      <w:r>
        <w:rPr>
          <w:rFonts w:hint="eastAsia" w:ascii="仿宋" w:hAnsi="仿宋" w:eastAsia="仿宋"/>
          <w:sz w:val="28"/>
          <w:szCs w:val="28"/>
          <w:u w:val="single"/>
          <w:lang w:val="en-US" w:eastAsia="zh-CN"/>
        </w:rPr>
        <w:t>上午</w:t>
      </w:r>
      <w:r>
        <w:rPr>
          <w:rFonts w:hint="eastAsia" w:ascii="仿宋" w:hAnsi="仿宋" w:eastAsia="仿宋"/>
          <w:sz w:val="28"/>
          <w:szCs w:val="28"/>
          <w:u w:val="single"/>
        </w:rPr>
        <w:t>，艺术设计学院党委</w:t>
      </w:r>
      <w:r>
        <w:rPr>
          <w:rFonts w:hint="eastAsia" w:ascii="仿宋" w:hAnsi="仿宋" w:eastAsia="仿宋" w:cs="仿宋"/>
          <w:sz w:val="28"/>
          <w:szCs w:val="28"/>
          <w:u w:val="single"/>
          <w:lang w:val="en-US" w:eastAsia="zh-CN"/>
        </w:rPr>
        <w:t>教师党员进行</w:t>
      </w:r>
      <w:r>
        <w:rPr>
          <w:rFonts w:hint="eastAsia" w:ascii="仿宋" w:hAnsi="仿宋" w:eastAsia="仿宋" w:cs="仿宋"/>
          <w:sz w:val="28"/>
          <w:szCs w:val="28"/>
          <w:u w:val="single"/>
        </w:rPr>
        <w:t>革命精神专题报告</w:t>
      </w:r>
      <w:r>
        <w:rPr>
          <w:rFonts w:hint="eastAsia" w:ascii="仿宋" w:hAnsi="仿宋" w:eastAsia="仿宋" w:cs="仿宋"/>
          <w:sz w:val="28"/>
          <w:szCs w:val="28"/>
          <w:u w:val="single"/>
          <w:lang w:val="en-US" w:eastAsia="zh-CN"/>
        </w:rPr>
        <w:t>学习研讨活动，研讨活动中，学院党委师生党员表达了对革命精神的崇敬并深深受到了革命精神的洗礼和启发。</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sz w:val="28"/>
          <w:szCs w:val="28"/>
          <w:u w:val="single"/>
        </w:rPr>
      </w:pPr>
      <w:r>
        <w:rPr>
          <w:rFonts w:hint="eastAsia" w:ascii="仿宋" w:hAnsi="仿宋" w:eastAsia="仿宋"/>
          <w:b/>
          <w:bCs/>
          <w:sz w:val="28"/>
          <w:szCs w:val="28"/>
          <w:u w:val="single"/>
        </w:rPr>
        <w:t>学院党委书记袁蓉讲到：</w:t>
      </w:r>
      <w:r>
        <w:rPr>
          <w:rFonts w:hint="eastAsia" w:ascii="仿宋" w:hAnsi="仿宋" w:eastAsia="仿宋"/>
          <w:sz w:val="28"/>
          <w:szCs w:val="28"/>
          <w:u w:val="single"/>
        </w:rPr>
        <w:t>革命精神是坚定革命理想，坚信正义必胜的精神；是不怕艰难险阻、不怕牺牲一切的精神；是坚持实事求是、一切从实际出发的精神；是紧紧依靠人民、同人民群众同甘共苦的精神。革命精神是我们党的优秀传承和宝贵财富，也是我们克难攻坚、干事创业的不竭动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sz w:val="28"/>
          <w:szCs w:val="28"/>
          <w:u w:val="single"/>
        </w:rPr>
      </w:pPr>
      <w:r>
        <w:rPr>
          <w:rFonts w:hint="eastAsia" w:ascii="仿宋" w:hAnsi="仿宋" w:eastAsia="仿宋"/>
          <w:sz w:val="28"/>
          <w:szCs w:val="28"/>
          <w:u w:val="single"/>
        </w:rPr>
        <w:t>弘扬革命精神，首先要坚定理想信，加强社会主义核心价值体系建设。习总书记指出：“坚定理想信念，坚守共产党人的精神追求，始终是共产党人安身立命的根本。”今天，我们面临着“四种危险”和“四大考验”，必须坚定理想信念，从红色文化中汲取营养，树牢社会主义核心价值观。尤其是作为市长，岗位特殊，责任重大，必须始终把讲党性放在第一位，自觉做共产主义远大理想、中国特色社会主义共同理想的信仰者和实践者，做党性最强、立场最鲜明、信念最坚定的党员干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sz w:val="28"/>
          <w:szCs w:val="28"/>
          <w:u w:val="single"/>
          <w:lang w:eastAsia="zh-CN"/>
        </w:rPr>
      </w:pPr>
      <w:r>
        <w:rPr>
          <w:rFonts w:hint="eastAsia" w:ascii="仿宋" w:hAnsi="仿宋" w:eastAsia="仿宋"/>
          <w:sz w:val="28"/>
          <w:szCs w:val="28"/>
          <w:u w:val="single"/>
        </w:rPr>
        <w:t>弘扬革命精神，就是要继承优良传统，加强党的作风建设。在革命初期，共产党人如果没有以门板当床、稻草做被的艰苦奋斗作风，恐怕难以点燃革命的星星之火；在长征路上，如果没有爬雪山过草地、嚼草根吃树皮的顽强意志，恐怕难以使中国革命转危为安；在延安革命根据地，如果没有自力更生、奋发图强的优良作风，恐怕很难取得抗战胜利；在解放后，如果没有理论联系实际、密切联系群众、批评与自我批评的“三大传统”，恐怕难以长久保有胜利果实。所以，革命文化的一个重要组成部分就是党的作风建设。我们要深入学习，强化作风建设，在精神上提振信心，在工作中狠抓实干</w:t>
      </w:r>
      <w:r>
        <w:rPr>
          <w:rFonts w:hint="eastAsia" w:ascii="仿宋" w:hAnsi="仿宋" w:eastAsia="仿宋"/>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sz w:val="28"/>
          <w:szCs w:val="28"/>
          <w:u w:val="single"/>
          <w:lang w:eastAsia="zh-CN"/>
        </w:rPr>
      </w:pPr>
      <w:r>
        <w:rPr>
          <w:rFonts w:hint="eastAsia" w:ascii="仿宋" w:hAnsi="仿宋" w:eastAsia="仿宋"/>
          <w:sz w:val="28"/>
          <w:szCs w:val="28"/>
          <w:u w:val="single"/>
          <w:lang w:eastAsia="zh-CN"/>
        </w:rPr>
        <w:t>做合格党员，思想信念教育先行，我们要把老一辈革命家、革命先烈精神内化于心，外化于行，不断转变思想作风和工作作风，增强服务意识，提高服务本领，“牢记一颗为党为人民矢志奋斗的心”。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u w:val="single"/>
          <w:lang w:val="en-US" w:eastAsia="zh-CN"/>
        </w:rPr>
      </w:pPr>
      <w:r>
        <w:rPr>
          <w:rFonts w:hint="eastAsia" w:ascii="仿宋" w:hAnsi="仿宋" w:eastAsia="仿宋"/>
          <w:b/>
          <w:bCs/>
          <w:sz w:val="28"/>
          <w:szCs w:val="28"/>
          <w:u w:val="single"/>
          <w:lang w:val="en-US" w:eastAsia="zh-CN"/>
        </w:rPr>
        <w:t>学院党委副书记、院长高瞩说：</w:t>
      </w:r>
      <w:r>
        <w:rPr>
          <w:rFonts w:hint="eastAsia" w:ascii="仿宋" w:hAnsi="仿宋" w:eastAsia="仿宋"/>
          <w:sz w:val="28"/>
          <w:szCs w:val="28"/>
          <w:u w:val="single"/>
          <w:lang w:val="en-US" w:eastAsia="zh-CN"/>
        </w:rPr>
        <w:t>我</w:t>
      </w:r>
      <w:r>
        <w:rPr>
          <w:rFonts w:hint="eastAsia" w:ascii="仿宋" w:hAnsi="仿宋" w:eastAsia="仿宋" w:cs="仿宋"/>
          <w:sz w:val="28"/>
          <w:szCs w:val="28"/>
          <w:u w:val="single"/>
          <w:lang w:val="en-US" w:eastAsia="zh-CN"/>
        </w:rPr>
        <w:t>们要弘扬革命精神，缅怀先辈的光辉事迹，继承和发扬先辈的优秀品格，我们要学习老一辈无产阶级,革命家信念坚定、对党忠诚的崇高品质。作为新时期的党员干部，学习先烈事迹，就是要牢记党的宗旨，尽职履责抑，忠于职守，转变作风，真心为民，服务峻群众;就是要坚守共产党人的精神追求，始终忠诚于党、忠诚于事业、忠诚于人民萑，永葆共产党员的先进性和纯洁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革命文化最核心烈、最具标识意义的是革命精神。当国家危鬟难存亡之际，党领导革命武装和各族人民殓挺起中华民族的脊梁，进行了艰苦卓绝的稃斗争，他们信念坚定、不怕牺牲愀，自力更生、艰苦奋斗，勇于探索、甘于奉献等优良品格和作风，是我们的宝贵精畏神财富，是我们坚定文化自信的坚实基础歙。感天动地的革命精神，既拓展了革命精神的内涵，又为社会主义先进文化提供了裟丰润营养，展现出强大的生命力和感染力 。尽管几十年过去了，但依然历久弥新，椭不断放射出新时代光芒。</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default" w:ascii="仿宋" w:hAnsi="仿宋" w:eastAsia="仿宋" w:cs="仿宋"/>
          <w:sz w:val="28"/>
          <w:szCs w:val="28"/>
          <w:u w:val="single"/>
          <w:lang w:val="en-US" w:eastAsia="zh-CN"/>
        </w:rPr>
      </w:pPr>
      <w:r>
        <w:rPr>
          <w:rFonts w:hint="eastAsia" w:ascii="仿宋" w:hAnsi="仿宋" w:eastAsia="仿宋"/>
          <w:b/>
          <w:bCs/>
          <w:sz w:val="28"/>
          <w:szCs w:val="28"/>
          <w:u w:val="single"/>
          <w:lang w:val="en-US" w:eastAsia="zh-CN"/>
        </w:rPr>
        <w:t>学院党委副书记、中韩多媒体设计学院院长</w:t>
      </w:r>
      <w:r>
        <w:rPr>
          <w:rFonts w:hint="eastAsia" w:ascii="仿宋" w:hAnsi="仿宋" w:eastAsia="仿宋"/>
          <w:b/>
          <w:bCs/>
          <w:sz w:val="28"/>
          <w:szCs w:val="28"/>
          <w:u w:val="single"/>
          <w:lang w:eastAsia="zh-CN"/>
        </w:rPr>
        <w:t>吴亚生</w:t>
      </w:r>
      <w:r>
        <w:rPr>
          <w:rFonts w:hint="eastAsia" w:ascii="仿宋" w:hAnsi="仿宋" w:eastAsia="仿宋"/>
          <w:b/>
          <w:bCs/>
          <w:sz w:val="28"/>
          <w:szCs w:val="28"/>
          <w:u w:val="single"/>
        </w:rPr>
        <w:t>说：</w:t>
      </w:r>
      <w:r>
        <w:rPr>
          <w:rFonts w:hint="eastAsia" w:ascii="仿宋" w:hAnsi="仿宋" w:eastAsia="仿宋" w:cs="仿宋"/>
          <w:sz w:val="28"/>
          <w:szCs w:val="28"/>
          <w:u w:val="single"/>
          <w:lang w:val="en-US" w:eastAsia="zh-CN"/>
        </w:rPr>
        <w:t>透过主观题报告会的模式，其目的是为了我们能够深刻理解中国特色社会主义理论体系，牢固树立在中国共产党领导下走中国特色社 会主义道路、实现中华民族伟大复兴的理想信念，不断增强在社会主义建设中奋发成才的使 社会主义建设中奋发成才的使命感和责任感我们积极投身到传承红色精神社会实践活中。回头暮看历史：这场并不是历史的回声，它依然“活”在中华民族走向未来的奋斗中。1919年5月4日，这个既象征着狂飙般的社会运动，又具有沸腾的思想文化内涵的日子，而今已经过去92年了，经历92年的栉风沐雨、岁月销蚀，但“五四”却依然在人们的心中“活着”。说它活着，是因为在今天人们仍在对它的一切进行着不绝的争论与不竭的探讨是一种生命的活力！是的，“五四”并不是悠远的历史回声，生活在今天的年轻人也许很难想象，当时的中国正处在何等深重的苦难中；也许很难体会到，那一代中国人在几乎看不到一点光明前景的艰难岁月里，是怎样为祖国的悲惨命运承受着巨大的痛苦煎熬，五四运动正是在这种大背景下起步的，他是让现在的我们牢记历史的命运，牢记今天的来之不易，并传承这样的一种历史的精神，时刻记得自己的使命。</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u w:val="single"/>
          <w:lang w:val="en-US" w:eastAsia="zh-CN"/>
        </w:rPr>
      </w:pPr>
      <w:r>
        <w:rPr>
          <w:rFonts w:hint="eastAsia" w:ascii="仿宋" w:hAnsi="仿宋" w:eastAsia="仿宋"/>
          <w:b/>
          <w:bCs/>
          <w:sz w:val="28"/>
          <w:szCs w:val="28"/>
          <w:u w:val="single"/>
        </w:rPr>
        <w:t>学院党委副书记刘江说到</w:t>
      </w:r>
      <w:r>
        <w:rPr>
          <w:rFonts w:hint="eastAsia" w:ascii="仿宋" w:hAnsi="仿宋" w:eastAsia="仿宋"/>
          <w:b/>
          <w:bCs/>
          <w:sz w:val="28"/>
          <w:szCs w:val="28"/>
          <w:u w:val="single"/>
          <w:lang w:eastAsia="zh-CN"/>
        </w:rPr>
        <w:t>：</w:t>
      </w:r>
      <w:r>
        <w:rPr>
          <w:rFonts w:hint="eastAsia" w:ascii="仿宋" w:hAnsi="仿宋" w:eastAsia="仿宋" w:cs="仿宋"/>
          <w:sz w:val="28"/>
          <w:szCs w:val="28"/>
          <w:u w:val="single"/>
          <w:lang w:val="en-US" w:eastAsia="zh-CN"/>
        </w:rPr>
        <w:t>我们要坚持和弘扬革命传统、革命文化、宁革命精神，党的事业就进步;背弃了革命 传统，就会给党的事业带来巨大损害。只亘有在革命精神激励下保持铁一般信仰、铁弁一般信念、铁一般纪律、铁一般担当，才 能做到不忘初心、继续前进，才能把中国蝎特色社会主义在山西坚持和拓展好。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中国共产党在领导中国人民进行民主革命、社会主义革命和建设的长期斗争实践中形成了自己特有的、世代相传的优良革命传统，这就是成千上万的革命先烈、革命前辈前仆后继、英勇奋斗的英雄业绩和革命精神。要以先烈为榜样，学习先烈英勇奋斗的革命精神，弘扬优良革命传统。同时要牢记历史，不忘初心，以永不懈怠的精神状态努力前行。</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u w:val="single"/>
          <w:lang w:val="en-US" w:eastAsia="zh-CN"/>
        </w:rPr>
      </w:pPr>
      <w:r>
        <w:rPr>
          <w:rFonts w:hint="eastAsia" w:ascii="仿宋" w:hAnsi="仿宋" w:eastAsia="仿宋"/>
          <w:b/>
          <w:bCs/>
          <w:sz w:val="28"/>
          <w:szCs w:val="28"/>
          <w:u w:val="single"/>
        </w:rPr>
        <w:t>院党委副书记马建立说：</w:t>
      </w:r>
      <w:r>
        <w:rPr>
          <w:rFonts w:hint="eastAsia" w:ascii="仿宋" w:hAnsi="仿宋" w:eastAsia="仿宋" w:cs="仿宋"/>
          <w:sz w:val="28"/>
          <w:szCs w:val="28"/>
          <w:u w:val="single"/>
          <w:lang w:val="en-US" w:eastAsia="zh-CN"/>
        </w:rPr>
        <w:t>通过对革命精神的专题报告让我对革命精神有了进一步更深刻的认识，进一步明确了我们共产党人的初心、使命和担当。人类历史的进步都是通过革命来进行的，为此作为一名党员干部应该时刻铭记习近平总书记的系列讲话精神，将革命进行到底，为实现中华民族的伟大复兴而不懈努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b/>
          <w:bCs/>
          <w:sz w:val="28"/>
          <w:szCs w:val="28"/>
          <w:u w:val="single"/>
        </w:rPr>
      </w:pPr>
      <w:r>
        <w:rPr>
          <w:rFonts w:hint="eastAsia" w:ascii="仿宋" w:hAnsi="仿宋" w:eastAsia="仿宋" w:cs="仿宋"/>
          <w:sz w:val="28"/>
          <w:szCs w:val="28"/>
          <w:u w:val="single"/>
          <w:lang w:val="en-US" w:eastAsia="zh-CN"/>
        </w:rPr>
        <w:t>在新时代我们要弘扬革命精神就是学习英雄奉献的需要。历史上我们中华民族由“东亚病夫”到屹立于世界民族之林，再到民族振兴、国家富强，这些都是无数革命先辈用“鲜血浇灌”的结果，如果没有千千万万的革命精神，我们革命就不可能胜利，也不可能有我们今天的美好生活。不忘革命史，不忘革命先辈的牺牲和付出，永远铭记于心，向革命先辈学习。我们要在新时代继续弘扬革命精神，传承红色基因，是习近平新时代中国特色社会主义思想所蕴含的厚重情怀。习近平总书记说：“要把红色资源利用好，把红色传统发扬好，把红色基因传承好”，“走的再远，走到再光辉的未来，也不能忘记走过的过去，不能忘记为什么出发”，“红色基因就是要传承。中华民族从站起来、富起来到强起来，经历了多少坎坷，创造了多少奇迹，要让后代牢记，我们要不忘初心，永远不可迷失方向和道路”。我们要继续高举革命旗帜，弘扬伟大的长征精神，朝着中华民族伟大复兴的目标奋勇前进。</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b/>
          <w:bCs/>
          <w:sz w:val="28"/>
          <w:szCs w:val="28"/>
          <w:u w:val="single"/>
          <w:lang w:val="en-US" w:eastAsia="zh-CN"/>
        </w:rPr>
      </w:pPr>
      <w:r>
        <w:rPr>
          <w:rFonts w:hint="eastAsia" w:ascii="仿宋" w:hAnsi="仿宋" w:eastAsia="仿宋"/>
          <w:b/>
          <w:bCs/>
          <w:sz w:val="28"/>
          <w:szCs w:val="28"/>
          <w:u w:val="single"/>
          <w:lang w:val="en-US" w:eastAsia="zh-CN"/>
        </w:rPr>
        <w:t>艺术设计学院副院长李光安谈到：</w:t>
      </w:r>
      <w:r>
        <w:rPr>
          <w:rFonts w:hint="eastAsia" w:ascii="仿宋" w:hAnsi="仿宋" w:eastAsia="仿宋" w:cs="仿宋"/>
          <w:sz w:val="28"/>
          <w:szCs w:val="28"/>
          <w:u w:val="single"/>
          <w:lang w:val="en-US" w:eastAsia="zh-CN"/>
        </w:rPr>
        <w:t>继承和发扬先辈的优秀品格，就是要学习老一辈无产阶级革命 家解放思想、改革创新的精神风范。作为新时期的党员干部，学习先烈事迹，就是要居安思危，顺势而上，勇于缜担当，提高本领，坚持科学发展观，不断裸增强攻坚破难的能力;就是要大胆探索，勇于创新，为实现中华民族的伟大复兴梦凝聚和传递正能量。缅怀先辈的光辉事彩迹，继承和发扬先辈的优秀品格，就是要学习老一辈无产阶级革命家执政为民、廉鹚洁奉公的高尚情怀。</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u w:val="single"/>
          <w:lang w:val="en-US" w:eastAsia="zh-CN"/>
        </w:rPr>
      </w:pPr>
      <w:r>
        <w:rPr>
          <w:rFonts w:hint="eastAsia" w:ascii="仿宋" w:hAnsi="仿宋" w:eastAsia="仿宋"/>
          <w:b/>
          <w:bCs/>
          <w:sz w:val="28"/>
          <w:szCs w:val="28"/>
          <w:u w:val="single"/>
        </w:rPr>
        <w:t>院党委委员、中韩多媒体设计学院顾艺说</w:t>
      </w:r>
      <w:r>
        <w:rPr>
          <w:rFonts w:hint="eastAsia" w:ascii="仿宋" w:hAnsi="仿宋" w:eastAsia="仿宋" w:cs="仿宋"/>
          <w:sz w:val="28"/>
          <w:szCs w:val="28"/>
          <w:u w:val="single"/>
          <w:lang w:val="en-US" w:eastAsia="zh-CN"/>
        </w:rPr>
        <w:t>：革命精神源远流长，红色革命文化值得我们每一个共产党员学习。通过学习革命精神，特别是井冈山精神，遵义会议精神，长征精神，抗日精神等，充分了解了每一次党和人民在危难之际都能够凭借顽强大无畏的拼搏精神取得一次又一次的胜利，这种胜利是党带给我们的，我们党员要加强革命精神的学习，共同守护革命先辈们用生命和鲜血换回的安宁和强盛。通过学习革命精神，进一步了解我们新时代革命精神，这需要我们保持积极向上的斗争精神，美好的生活是奋斗出来的。特别是近年来，党中央发布的一系列重要改革决策部署，从扶贫攻坚到高质量发展，再到乡村振兴战略等每一项利国利民的策略，都需要经历一个艰难的过程，但我们决不放弃和向困难妥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sz w:val="28"/>
          <w:szCs w:val="28"/>
          <w:u w:val="single"/>
        </w:rPr>
      </w:pPr>
      <w:r>
        <w:rPr>
          <w:rFonts w:hint="eastAsia" w:ascii="仿宋" w:hAnsi="仿宋" w:eastAsia="仿宋" w:cs="仿宋"/>
          <w:sz w:val="28"/>
          <w:szCs w:val="28"/>
          <w:u w:val="single"/>
          <w:lang w:val="en-US" w:eastAsia="zh-CN"/>
        </w:rPr>
        <w:t>当今时代，斗争充斥在每个领域与行业，我们要继承和发扬我党革命精神，结合当下，了解当下局势，让党的革命精神在一代又一代共产党人和人民群众当中流传，谱写一曲又一曲的属于我们时代的战歌，没有困难能够将我们打倒，只要我们坚定理想信念，发扬我们的革命精神。</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u w:val="single"/>
          <w:lang w:val="en-US" w:eastAsia="zh-CN"/>
        </w:rPr>
      </w:pPr>
      <w:r>
        <w:rPr>
          <w:rFonts w:hint="eastAsia" w:ascii="仿宋" w:hAnsi="仿宋" w:eastAsia="仿宋" w:cs="仿宋"/>
          <w:b/>
          <w:bCs/>
          <w:sz w:val="28"/>
          <w:szCs w:val="28"/>
          <w:u w:val="single"/>
          <w:lang w:val="en-US" w:eastAsia="zh-CN"/>
        </w:rPr>
        <w:t>艺术设计学院副院长任钟鸣谈到：</w:t>
      </w:r>
      <w:r>
        <w:rPr>
          <w:rFonts w:hint="eastAsia" w:ascii="仿宋" w:hAnsi="仿宋" w:eastAsia="仿宋" w:cs="仿宋"/>
          <w:sz w:val="28"/>
          <w:szCs w:val="28"/>
          <w:u w:val="single"/>
          <w:lang w:val="en-US" w:eastAsia="zh-CN"/>
        </w:rPr>
        <w:t>革命精神是无产阶级世界观和人民军队本质的一种表现，是我们客服一切困难的强大精神力量。主要有五四精神，长征精神、延安精神等等。在我的理解看来，革命精神就是一种不倒翁的不屈不挠不服输的精神，是敌人最怕的强大精神支柱。有了这种精神，这种坚韧的意志，没有什么困难是我们无法战胜的，需要的只是时间。</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sz w:val="28"/>
          <w:szCs w:val="28"/>
          <w:u w:val="single"/>
          <w:lang w:val="en-US" w:eastAsia="zh-CN"/>
        </w:rPr>
      </w:pPr>
      <w:r>
        <w:rPr>
          <w:rFonts w:hint="eastAsia" w:ascii="仿宋" w:hAnsi="仿宋" w:eastAsia="仿宋" w:cs="仿宋"/>
          <w:b/>
          <w:bCs/>
          <w:sz w:val="28"/>
          <w:szCs w:val="28"/>
          <w:u w:val="single"/>
          <w:lang w:val="en-US" w:eastAsia="zh-CN"/>
        </w:rPr>
        <w:t>中韩多媒体设计学院副院长徐蓉蓉：</w:t>
      </w:r>
      <w:r>
        <w:rPr>
          <w:rFonts w:hint="eastAsia" w:ascii="仿宋" w:hAnsi="仿宋" w:eastAsia="仿宋" w:cs="仿宋"/>
          <w:sz w:val="28"/>
          <w:szCs w:val="28"/>
          <w:u w:val="single"/>
          <w:lang w:val="en-US" w:eastAsia="zh-CN"/>
        </w:rPr>
        <w:t>通过对革命精神的学习和报告，更加坚定了作为一名教师的初心与使命，报告中习近平总书记对于革命精神“就一定要不忘初心、牢记使命、永远奋斗，通过彻底的自我革命坚定不移地把伟大社会革命继续推进下去”。使人想到五四精神、井冈山精神、长征精神、延安精神等这些宝贵的精神财富，通过对先辈们不畏艰险进行革命的回顾，使得对教师岗位上也要坚持不懈的进行改进创新和自我认识有了新的理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C2621"/>
    <w:rsid w:val="1EFA64B5"/>
    <w:rsid w:val="24576CFE"/>
    <w:rsid w:val="279E0135"/>
    <w:rsid w:val="2ECB5095"/>
    <w:rsid w:val="46F37213"/>
    <w:rsid w:val="4B3E1DFC"/>
    <w:rsid w:val="4C401AAA"/>
    <w:rsid w:val="4D45281E"/>
    <w:rsid w:val="4EA11537"/>
    <w:rsid w:val="578F0C0A"/>
    <w:rsid w:val="6428270A"/>
    <w:rsid w:val="703601EE"/>
    <w:rsid w:val="76DD7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yperlink"/>
    <w:basedOn w:val="4"/>
    <w:qFormat/>
    <w:uiPriority w:val="0"/>
    <w:rPr>
      <w:color w:val="333333"/>
      <w:u w:val="none"/>
    </w:rPr>
  </w:style>
  <w:style w:type="character" w:customStyle="1" w:styleId="9">
    <w:name w:val="total"/>
    <w:basedOn w:val="4"/>
    <w:qFormat/>
    <w:uiPriority w:val="0"/>
    <w:rPr>
      <w:sz w:val="21"/>
      <w:szCs w:val="21"/>
    </w:rPr>
  </w:style>
  <w:style w:type="character" w:customStyle="1" w:styleId="10">
    <w:name w:val="text-span"/>
    <w:basedOn w:val="4"/>
    <w:qFormat/>
    <w:uiPriority w:val="0"/>
    <w:rPr>
      <w:color w:val="333333"/>
      <w:sz w:val="21"/>
      <w:szCs w:val="21"/>
    </w:rPr>
  </w:style>
  <w:style w:type="character" w:customStyle="1" w:styleId="11">
    <w:name w:val="text-span1"/>
    <w:basedOn w:val="4"/>
    <w:qFormat/>
    <w:uiPriority w:val="0"/>
    <w:rPr>
      <w:color w:val="D33A2B"/>
    </w:rPr>
  </w:style>
  <w:style w:type="character" w:customStyle="1" w:styleId="12">
    <w:name w:val="ranknum"/>
    <w:basedOn w:val="4"/>
    <w:qFormat/>
    <w:uiPriority w:val="0"/>
    <w:rPr>
      <w:b/>
      <w:color w:val="4D4F53"/>
      <w:sz w:val="30"/>
      <w:szCs w:val="30"/>
    </w:rPr>
  </w:style>
  <w:style w:type="character" w:customStyle="1" w:styleId="13">
    <w:name w:val="slash"/>
    <w:basedOn w:val="4"/>
    <w:qFormat/>
    <w:uiPriority w:val="0"/>
  </w:style>
  <w:style w:type="character" w:customStyle="1" w:styleId="14">
    <w:name w:val="slash1"/>
    <w:basedOn w:val="4"/>
    <w:qFormat/>
    <w:uiPriority w:val="0"/>
  </w:style>
  <w:style w:type="character" w:customStyle="1" w:styleId="15">
    <w:name w:val="icon-comment"/>
    <w:basedOn w:val="4"/>
    <w:qFormat/>
    <w:uiPriority w:val="0"/>
  </w:style>
  <w:style w:type="character" w:customStyle="1" w:styleId="16">
    <w:name w:val="img-span"/>
    <w:basedOn w:val="4"/>
    <w:qFormat/>
    <w:uiPriority w:val="0"/>
  </w:style>
  <w:style w:type="character" w:customStyle="1" w:styleId="17">
    <w:name w:val="weibomod-usercard-followbtn6"/>
    <w:basedOn w:val="4"/>
    <w:qFormat/>
    <w:uiPriority w:val="0"/>
    <w:rPr>
      <w:color w:val="666666"/>
      <w:bdr w:val="single" w:color="D7D7D7" w:sz="6" w:space="0"/>
      <w:shd w:val="clear" w:fill="EAEAEA"/>
    </w:rPr>
  </w:style>
  <w:style w:type="character" w:customStyle="1" w:styleId="18">
    <w:name w:val="weibomod-usercard-followbtn7"/>
    <w:basedOn w:val="4"/>
    <w:qFormat/>
    <w:uiPriority w:val="0"/>
    <w:rPr>
      <w:color w:val="666666"/>
      <w:bdr w:val="single" w:color="D7D7D7" w:sz="6" w:space="0"/>
      <w:shd w:val="clear" w:fill="EAEAEA"/>
    </w:rPr>
  </w:style>
  <w:style w:type="character" w:customStyle="1" w:styleId="19">
    <w:name w:val="hover17"/>
    <w:basedOn w:val="4"/>
    <w:qFormat/>
    <w:uiPriority w:val="0"/>
    <w:rPr>
      <w:shd w:val="clear" w:fill="D43D3D"/>
    </w:rPr>
  </w:style>
  <w:style w:type="character" w:customStyle="1" w:styleId="20">
    <w:name w:val="hover18"/>
    <w:basedOn w:val="4"/>
    <w:qFormat/>
    <w:uiPriority w:val="0"/>
  </w:style>
  <w:style w:type="character" w:customStyle="1" w:styleId="21">
    <w:name w:val="hover19"/>
    <w:basedOn w:val="4"/>
    <w:qFormat/>
    <w:uiPriority w:val="0"/>
  </w:style>
  <w:style w:type="character" w:customStyle="1" w:styleId="22">
    <w:name w:val="bg-gg-text"/>
    <w:basedOn w:val="4"/>
    <w:qFormat/>
    <w:uiPriority w:val="0"/>
    <w:rPr>
      <w:color w:val="FFFFFF"/>
    </w:rPr>
  </w:style>
  <w:style w:type="character" w:customStyle="1" w:styleId="23">
    <w:name w:val="bg-gg-close"/>
    <w:basedOn w:val="4"/>
    <w:qFormat/>
    <w:uiPriority w:val="0"/>
  </w:style>
  <w:style w:type="character" w:customStyle="1" w:styleId="24">
    <w:name w:val="after3"/>
    <w:basedOn w:val="4"/>
    <w:qFormat/>
    <w:uiPriority w:val="0"/>
  </w:style>
  <w:style w:type="character" w:customStyle="1" w:styleId="25">
    <w:name w:val="last-child"/>
    <w:basedOn w:val="4"/>
    <w:qFormat/>
    <w:uiPriority w:val="0"/>
  </w:style>
  <w:style w:type="character" w:customStyle="1" w:styleId="26">
    <w:name w:val="before15"/>
    <w:basedOn w:val="4"/>
    <w:qFormat/>
    <w:uiPriority w:val="0"/>
  </w:style>
  <w:style w:type="character" w:customStyle="1" w:styleId="27">
    <w:name w:val="not-follow"/>
    <w:basedOn w:val="4"/>
    <w:qFormat/>
    <w:uiPriority w:val="0"/>
    <w:rPr>
      <w:shd w:val="clear" w:fill="C63C3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dcterms:modified xsi:type="dcterms:W3CDTF">2019-11-06T05:50:12Z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