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723" w:firstLineChars="200"/>
        <w:rPr>
          <w:rFonts w:hint="eastAsia" w:eastAsiaTheme="minorEastAsia"/>
          <w:b/>
          <w:bCs/>
          <w:sz w:val="36"/>
          <w:szCs w:val="36"/>
          <w:lang w:val="en-US" w:eastAsia="zh-CN"/>
        </w:rPr>
      </w:pPr>
      <w:r>
        <w:rPr>
          <w:rFonts w:hint="eastAsia"/>
          <w:b/>
          <w:bCs/>
          <w:sz w:val="36"/>
          <w:szCs w:val="36"/>
        </w:rPr>
        <w:t>对照学习党章、《准则》</w:t>
      </w:r>
      <w:r>
        <w:rPr>
          <w:rFonts w:hint="eastAsia"/>
          <w:b/>
          <w:bCs/>
          <w:sz w:val="36"/>
          <w:szCs w:val="36"/>
          <w:lang w:eastAsia="zh-CN"/>
        </w:rPr>
        <w:t>、</w:t>
      </w:r>
      <w:r>
        <w:rPr>
          <w:rFonts w:hint="eastAsia"/>
          <w:b/>
          <w:bCs/>
          <w:sz w:val="36"/>
          <w:szCs w:val="36"/>
        </w:rPr>
        <w:t>《条例》和群众提的意见建议</w:t>
      </w:r>
      <w:r>
        <w:rPr>
          <w:rFonts w:hint="eastAsia"/>
          <w:b/>
          <w:bCs/>
          <w:sz w:val="36"/>
          <w:szCs w:val="36"/>
          <w:lang w:val="en-US" w:eastAsia="zh-CN"/>
        </w:rPr>
        <w:t>检视问题清单</w:t>
      </w:r>
    </w:p>
    <w:p>
      <w:pPr>
        <w:numPr>
          <w:ilvl w:val="0"/>
          <w:numId w:val="0"/>
        </w:numPr>
        <w:ind w:firstLine="560" w:firstLineChars="200"/>
        <w:rPr>
          <w:rFonts w:hint="eastAsia" w:eastAsiaTheme="minorEastAsia"/>
          <w:lang w:val="en-US" w:eastAsia="zh-CN"/>
        </w:rPr>
      </w:pPr>
      <w:r>
        <w:rPr>
          <w:rFonts w:hint="eastAsia" w:asciiTheme="minorEastAsia" w:hAnsiTheme="minorEastAsia" w:eastAsiaTheme="minorEastAsia" w:cstheme="minorEastAsia"/>
          <w:sz w:val="28"/>
          <w:szCs w:val="28"/>
        </w:rPr>
        <w:t>按照</w:t>
      </w:r>
      <w:r>
        <w:rPr>
          <w:rFonts w:hint="eastAsia" w:asciiTheme="minorEastAsia" w:hAnsiTheme="minorEastAsia" w:eastAsiaTheme="minorEastAsia" w:cstheme="minorEastAsia"/>
          <w:sz w:val="28"/>
          <w:szCs w:val="28"/>
          <w:lang w:val="en-US" w:eastAsia="zh-CN"/>
        </w:rPr>
        <w:t>校党</w:t>
      </w:r>
      <w:r>
        <w:rPr>
          <w:rFonts w:hint="eastAsia" w:asciiTheme="minorEastAsia" w:hAnsiTheme="minorEastAsia" w:eastAsiaTheme="minorEastAsia" w:cstheme="minorEastAsia"/>
          <w:sz w:val="28"/>
          <w:szCs w:val="28"/>
        </w:rPr>
        <w:t>委主题教育工作部署要求，召开党支部开展“不忘初心、牢记使命”主题教育四项重点措施每周提示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对照学习的党章、《准则》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《条例》和群众提的意见建议等，提交逐条列出的检视问题清单</w:t>
      </w:r>
      <w:r>
        <w:rPr>
          <w:rFonts w:hint="eastAsia" w:asciiTheme="minorEastAsia" w:hAnsiTheme="minorEastAsia" w:cstheme="minorEastAsia"/>
          <w:sz w:val="28"/>
          <w:szCs w:val="28"/>
          <w:lang w:val="en-US" w:eastAsia="zh-CN"/>
        </w:rPr>
        <w:t>如下：</w:t>
      </w:r>
    </w:p>
    <w:p>
      <w:pPr>
        <w:numPr>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对照党章。</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重点查摆：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是否坚持党的性质宗旨，贯彻党的基本理论、基本路线、基本方略，坚持四项基本原则，坚持新发展理念，坚持中国特色社会主义事业“五位一体”总体布局和“四个全面”战略布局。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胡强（支部书记）：</w:t>
      </w:r>
    </w:p>
    <w:p>
      <w:pPr>
        <w:numPr>
          <w:ilvl w:val="0"/>
          <w:numId w:val="1"/>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对于党的基本理论、基本路线、基本方略的理解不够深入，</w:t>
      </w:r>
    </w:p>
    <w:p>
      <w:pPr>
        <w:numPr>
          <w:ilvl w:val="0"/>
          <w:numId w:val="1"/>
        </w:numPr>
        <w:ind w:left="0" w:leftChars="0" w:firstLine="0" w:firstLineChars="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对于其如何应用到工作中去思考的不够</w:t>
      </w:r>
      <w:r>
        <w:rPr>
          <w:rFonts w:hint="eastAsia" w:asciiTheme="minorEastAsia" w:hAnsiTheme="minorEastAsia" w:cstheme="minorEastAsia"/>
          <w:sz w:val="28"/>
          <w:szCs w:val="28"/>
          <w:lang w:eastAsia="zh-CN"/>
        </w:rPr>
        <w:t>；</w:t>
      </w:r>
    </w:p>
    <w:p>
      <w:pPr>
        <w:numPr>
          <w:ilvl w:val="0"/>
          <w:numId w:val="1"/>
        </w:numPr>
        <w:ind w:left="0" w:leftChars="0" w:firstLine="0" w:firstLineChars="0"/>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对于坚持党的性质宗旨理解的还不够透彻，在日常的党支部的活动中思考的不</w:t>
      </w:r>
      <w:r>
        <w:rPr>
          <w:rFonts w:hint="eastAsia" w:asciiTheme="minorEastAsia" w:hAnsiTheme="minorEastAsia" w:cstheme="minorEastAsia"/>
          <w:sz w:val="28"/>
          <w:szCs w:val="28"/>
          <w:lang w:val="en-US" w:eastAsia="zh-CN"/>
        </w:rPr>
        <w:t>深</w:t>
      </w:r>
      <w:r>
        <w:rPr>
          <w:rFonts w:hint="eastAsia" w:asciiTheme="minorEastAsia" w:hAnsiTheme="minorEastAsia" w:eastAsiaTheme="minorEastAsia" w:cstheme="minorEastAsia"/>
          <w:sz w:val="28"/>
          <w:szCs w:val="28"/>
        </w:rPr>
        <w:t>，把握的也不够</w:t>
      </w:r>
      <w:r>
        <w:rPr>
          <w:rFonts w:hint="eastAsia" w:asciiTheme="minorEastAsia" w:hAnsiTheme="minorEastAsia" w:cstheme="minorEastAsia"/>
          <w:sz w:val="28"/>
          <w:szCs w:val="28"/>
          <w:lang w:eastAsia="zh-CN"/>
        </w:rPr>
        <w:t>；</w:t>
      </w:r>
    </w:p>
    <w:p>
      <w:pPr>
        <w:numPr>
          <w:ilvl w:val="0"/>
          <w:numId w:val="0"/>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对于这些思想与工作的结合缺少宏观分析，对于当前工作的内在认识不够。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杜丽瑛（组织委员）：</w:t>
      </w:r>
      <w:r>
        <w:rPr>
          <w:rFonts w:hint="eastAsia" w:asciiTheme="minorEastAsia" w:hAnsiTheme="minorEastAsia" w:eastAsiaTheme="minorEastAsia" w:cstheme="minorEastAsia"/>
          <w:sz w:val="28"/>
          <w:szCs w:val="28"/>
        </w:rPr>
        <w:t>进入新时代以来，党的理论体系的发展和变化学习</w:t>
      </w:r>
      <w:r>
        <w:rPr>
          <w:rFonts w:hint="eastAsia" w:asciiTheme="minorEastAsia" w:hAnsiTheme="minorEastAsia" w:cstheme="minorEastAsia"/>
          <w:sz w:val="28"/>
          <w:szCs w:val="28"/>
          <w:lang w:val="en-US" w:eastAsia="zh-CN"/>
        </w:rPr>
        <w:t>得尚</w:t>
      </w:r>
      <w:r>
        <w:rPr>
          <w:rFonts w:hint="eastAsia" w:asciiTheme="minorEastAsia" w:hAnsiTheme="minorEastAsia" w:eastAsiaTheme="minorEastAsia" w:cstheme="minorEastAsia"/>
          <w:sz w:val="28"/>
          <w:szCs w:val="28"/>
        </w:rPr>
        <w:t>不够深入及时</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通过大量的学习才真正意识到新时代对党员的要求越来越高</w:t>
      </w:r>
      <w:r>
        <w:rPr>
          <w:rFonts w:hint="eastAsia" w:asciiTheme="minorEastAsia" w:hAnsiTheme="minorEastAsia" w:eastAsiaTheme="minorEastAsia" w:cstheme="minorEastAsia"/>
          <w:sz w:val="28"/>
          <w:szCs w:val="28"/>
        </w:rPr>
        <w:t>。</w:t>
      </w:r>
    </w:p>
    <w:p>
      <w:pPr>
        <w:numPr>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是否认真履行党员八项义务，践行入党誓言，充分发挥党员先锋模范作用。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周晓鸣：</w:t>
      </w:r>
      <w:r>
        <w:rPr>
          <w:rFonts w:hint="eastAsia" w:asciiTheme="minorEastAsia" w:hAnsiTheme="minorEastAsia" w:eastAsiaTheme="minorEastAsia" w:cstheme="minorEastAsia"/>
          <w:sz w:val="28"/>
          <w:szCs w:val="28"/>
        </w:rPr>
        <w:t>认真履行党员八项义务，践行入党誓言，充分发挥党员先锋模范作用。对习近平新时代中国特色社会主义思想和党的路线、方针、政策等学习缺少了主动性，在自主学习上投入的精力</w:t>
      </w:r>
      <w:r>
        <w:rPr>
          <w:rFonts w:hint="eastAsia" w:asciiTheme="minorEastAsia" w:hAnsiTheme="minorEastAsia" w:cstheme="minorEastAsia"/>
          <w:sz w:val="28"/>
          <w:szCs w:val="28"/>
          <w:lang w:val="en-US" w:eastAsia="zh-CN"/>
        </w:rPr>
        <w:t>还</w:t>
      </w:r>
      <w:r>
        <w:rPr>
          <w:rFonts w:hint="eastAsia" w:asciiTheme="minorEastAsia" w:hAnsiTheme="minorEastAsia" w:eastAsiaTheme="minorEastAsia" w:cstheme="minorEastAsia"/>
          <w:sz w:val="28"/>
          <w:szCs w:val="28"/>
        </w:rPr>
        <w:t>不够</w:t>
      </w:r>
      <w:r>
        <w:rPr>
          <w:rFonts w:hint="eastAsia" w:asciiTheme="minorEastAsia" w:hAnsiTheme="minorEastAsia" w:cstheme="minorEastAsia"/>
          <w:sz w:val="28"/>
          <w:szCs w:val="28"/>
          <w:lang w:eastAsia="zh-CN"/>
        </w:rPr>
        <w:t>；</w:t>
      </w:r>
    </w:p>
    <w:p>
      <w:pPr>
        <w:numPr>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郭家琳（宣传委员）：</w:t>
      </w:r>
    </w:p>
    <w:p>
      <w:pPr>
        <w:numPr>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没有</w:t>
      </w:r>
      <w:r>
        <w:rPr>
          <w:rFonts w:hint="eastAsia" w:asciiTheme="minorEastAsia" w:hAnsiTheme="minorEastAsia" w:cstheme="minorEastAsia"/>
          <w:sz w:val="28"/>
          <w:szCs w:val="28"/>
          <w:lang w:val="en-US" w:eastAsia="zh-CN"/>
        </w:rPr>
        <w:t>坚持</w:t>
      </w:r>
      <w:r>
        <w:rPr>
          <w:rFonts w:hint="eastAsia" w:asciiTheme="minorEastAsia" w:hAnsiTheme="minorEastAsia" w:eastAsiaTheme="minorEastAsia" w:cstheme="minorEastAsia"/>
          <w:sz w:val="28"/>
          <w:szCs w:val="28"/>
        </w:rPr>
        <w:t>每天在学习强国上进行学习，没有很好地将系统学习与日常学习相结合。</w:t>
      </w:r>
    </w:p>
    <w:p>
      <w:pPr>
        <w:numPr>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对于先锋模范的作用没有很好的发挥到，在日常工作中主要还是着重在自己手中的急活，而忽视了基本工作中的带动作用。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是否按照党员干部六项基本条件，真正做到信念坚定、为民服务、勤政务实、敢于担当、清正廉洁。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周颖：</w:t>
      </w:r>
    </w:p>
    <w:p>
      <w:pPr>
        <w:numPr>
          <w:ilvl w:val="0"/>
          <w:numId w:val="2"/>
        </w:numPr>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作为一名党员，</w:t>
      </w:r>
      <w:r>
        <w:rPr>
          <w:rFonts w:hint="eastAsia" w:asciiTheme="minorEastAsia" w:hAnsiTheme="minorEastAsia" w:cstheme="minorEastAsia"/>
          <w:sz w:val="28"/>
          <w:szCs w:val="28"/>
          <w:lang w:val="en-US" w:eastAsia="zh-CN"/>
        </w:rPr>
        <w:t>没有</w:t>
      </w:r>
      <w:r>
        <w:rPr>
          <w:rFonts w:hint="eastAsia" w:asciiTheme="minorEastAsia" w:hAnsiTheme="minorEastAsia" w:eastAsiaTheme="minorEastAsia" w:cstheme="minorEastAsia"/>
          <w:sz w:val="28"/>
          <w:szCs w:val="28"/>
        </w:rPr>
        <w:t>时刻</w:t>
      </w:r>
      <w:r>
        <w:rPr>
          <w:rFonts w:hint="eastAsia" w:asciiTheme="minorEastAsia" w:hAnsiTheme="minorEastAsia" w:cstheme="minorEastAsia"/>
          <w:sz w:val="28"/>
          <w:szCs w:val="28"/>
          <w:lang w:val="en-US" w:eastAsia="zh-CN"/>
        </w:rPr>
        <w:t>以</w:t>
      </w:r>
      <w:r>
        <w:rPr>
          <w:rFonts w:hint="eastAsia" w:asciiTheme="minorEastAsia" w:hAnsiTheme="minorEastAsia" w:eastAsiaTheme="minorEastAsia" w:cstheme="minorEastAsia"/>
          <w:sz w:val="28"/>
          <w:szCs w:val="28"/>
        </w:rPr>
        <w:t>高标准，严格要求自己</w:t>
      </w:r>
      <w:r>
        <w:rPr>
          <w:rFonts w:hint="eastAsia" w:asciiTheme="minorEastAsia" w:hAnsiTheme="minorEastAsia" w:cstheme="minorEastAsia"/>
          <w:sz w:val="28"/>
          <w:szCs w:val="28"/>
          <w:lang w:eastAsia="zh-CN"/>
        </w:rPr>
        <w:t>；</w:t>
      </w:r>
    </w:p>
    <w:p>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在工作中做到了信念坚定，不被外界因素所干扰，踏踏实实为了</w:t>
      </w:r>
      <w:r>
        <w:rPr>
          <w:rFonts w:hint="eastAsia" w:asciiTheme="minorEastAsia" w:hAnsiTheme="minorEastAsia" w:cstheme="minorEastAsia"/>
          <w:sz w:val="28"/>
          <w:szCs w:val="28"/>
          <w:lang w:val="en-US" w:eastAsia="zh-CN"/>
        </w:rPr>
        <w:t>学院</w:t>
      </w:r>
      <w:r>
        <w:rPr>
          <w:rFonts w:hint="eastAsia" w:asciiTheme="minorEastAsia" w:hAnsiTheme="minorEastAsia" w:eastAsiaTheme="minorEastAsia" w:cstheme="minorEastAsia"/>
          <w:sz w:val="28"/>
          <w:szCs w:val="28"/>
        </w:rPr>
        <w:t>的发展而努力</w:t>
      </w:r>
      <w:r>
        <w:rPr>
          <w:rFonts w:hint="eastAsia" w:asciiTheme="minorEastAsia" w:hAnsiTheme="minorEastAsia" w:cstheme="minorEastAsia"/>
          <w:sz w:val="28"/>
          <w:szCs w:val="28"/>
          <w:lang w:eastAsia="zh-CN"/>
        </w:rPr>
        <w:t>；</w:t>
      </w:r>
    </w:p>
    <w:p>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对领导交给我的工作认真负责完成，也不在工作中为自己或者他人谋取私利。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是否严格遵守党的组织制度，严守党的政治纪律和政治规矩，做到令行禁止，保证中央政令畅通。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陈雯雯：</w:t>
      </w:r>
    </w:p>
    <w:p>
      <w:pPr>
        <w:numPr>
          <w:ilvl w:val="0"/>
          <w:numId w:val="3"/>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在工作中我也严格遵守了党组织的制度、政治纪律和政治规矩，但是对于相关的纪律和规矩，学习意识不够，没有做到多反思，多进步，只停留在了最基本的条款之上。</w:t>
      </w:r>
    </w:p>
    <w:p>
      <w:pPr>
        <w:numPr>
          <w:ilvl w:val="0"/>
          <w:numId w:val="3"/>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没有与党的制度同步更新学习。 </w:t>
      </w:r>
    </w:p>
    <w:p>
      <w:pPr>
        <w:numPr>
          <w:ilvl w:val="0"/>
          <w:numId w:val="4"/>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是否坚持党的群众路线，树牢宗旨意识，坚持从群众中来到群众中去，善于做好新形势下的群众工作。 </w:t>
      </w:r>
    </w:p>
    <w:p>
      <w:pPr>
        <w:numPr>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李春晓：</w:t>
      </w:r>
    </w:p>
    <w:p>
      <w:pPr>
        <w:numPr>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作为</w:t>
      </w:r>
      <w:r>
        <w:rPr>
          <w:rFonts w:hint="eastAsia" w:asciiTheme="minorEastAsia" w:hAnsiTheme="minorEastAsia" w:cstheme="minorEastAsia"/>
          <w:sz w:val="28"/>
          <w:szCs w:val="28"/>
          <w:lang w:val="en-US" w:eastAsia="zh-CN"/>
        </w:rPr>
        <w:t>学院</w:t>
      </w:r>
      <w:r>
        <w:rPr>
          <w:rFonts w:hint="eastAsia" w:asciiTheme="minorEastAsia" w:hAnsiTheme="minorEastAsia" w:eastAsiaTheme="minorEastAsia" w:cstheme="minorEastAsia"/>
          <w:sz w:val="28"/>
          <w:szCs w:val="28"/>
        </w:rPr>
        <w:t>的一名</w:t>
      </w:r>
      <w:r>
        <w:rPr>
          <w:rFonts w:hint="eastAsia" w:asciiTheme="minorEastAsia" w:hAnsiTheme="minorEastAsia" w:cstheme="minorEastAsia"/>
          <w:sz w:val="28"/>
          <w:szCs w:val="28"/>
          <w:lang w:val="en-US" w:eastAsia="zh-CN"/>
        </w:rPr>
        <w:t>教师、系主任</w:t>
      </w:r>
      <w:r>
        <w:rPr>
          <w:rFonts w:hint="eastAsia" w:asciiTheme="minorEastAsia" w:hAnsiTheme="minorEastAsia" w:eastAsiaTheme="minorEastAsia" w:cstheme="minorEastAsia"/>
          <w:sz w:val="28"/>
          <w:szCs w:val="28"/>
        </w:rPr>
        <w:t>，我的日常工作就是在党员</w:t>
      </w:r>
      <w:r>
        <w:rPr>
          <w:rFonts w:hint="eastAsia" w:asciiTheme="minorEastAsia" w:hAnsiTheme="minorEastAsia" w:cstheme="minorEastAsia"/>
          <w:sz w:val="28"/>
          <w:szCs w:val="28"/>
          <w:lang w:val="en-US" w:eastAsia="zh-CN"/>
        </w:rPr>
        <w:t>教师</w:t>
      </w:r>
      <w:r>
        <w:rPr>
          <w:rFonts w:hint="eastAsia" w:asciiTheme="minorEastAsia" w:hAnsiTheme="minorEastAsia" w:eastAsiaTheme="minorEastAsia" w:cstheme="minorEastAsia"/>
          <w:sz w:val="28"/>
          <w:szCs w:val="28"/>
        </w:rPr>
        <w:t>之中，在</w:t>
      </w:r>
      <w:r>
        <w:rPr>
          <w:rFonts w:hint="eastAsia" w:asciiTheme="minorEastAsia" w:hAnsiTheme="minorEastAsia" w:cstheme="minorEastAsia"/>
          <w:sz w:val="28"/>
          <w:szCs w:val="28"/>
          <w:lang w:val="en-US" w:eastAsia="zh-CN"/>
        </w:rPr>
        <w:t>学生</w:t>
      </w:r>
      <w:r>
        <w:rPr>
          <w:rFonts w:hint="eastAsia" w:asciiTheme="minorEastAsia" w:hAnsiTheme="minorEastAsia" w:eastAsiaTheme="minorEastAsia" w:cstheme="minorEastAsia"/>
          <w:sz w:val="28"/>
          <w:szCs w:val="28"/>
        </w:rPr>
        <w:t>之中，</w:t>
      </w:r>
      <w:r>
        <w:rPr>
          <w:rFonts w:hint="eastAsia" w:asciiTheme="minorEastAsia" w:hAnsiTheme="minorEastAsia" w:cstheme="minorEastAsia"/>
          <w:sz w:val="28"/>
          <w:szCs w:val="28"/>
          <w:lang w:val="en-US" w:eastAsia="zh-CN"/>
        </w:rPr>
        <w:t>在课堂上我时常联系到党的思想、路线和方针，有针对性的启发学生的学习和生活；</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不足之处在于我在日常工作中只做好了自己的事务，没有做</w:t>
      </w:r>
      <w:r>
        <w:rPr>
          <w:rFonts w:hint="eastAsia" w:asciiTheme="minorEastAsia" w:hAnsiTheme="minorEastAsia" w:cstheme="minorEastAsia"/>
          <w:sz w:val="28"/>
          <w:szCs w:val="28"/>
          <w:lang w:val="en-US" w:eastAsia="zh-CN"/>
        </w:rPr>
        <w:t>好</w:t>
      </w:r>
      <w:r>
        <w:rPr>
          <w:rFonts w:hint="eastAsia" w:asciiTheme="minorEastAsia" w:hAnsiTheme="minorEastAsia" w:eastAsiaTheme="minorEastAsia" w:cstheme="minorEastAsia"/>
          <w:sz w:val="28"/>
          <w:szCs w:val="28"/>
        </w:rPr>
        <w:t xml:space="preserve">推动群众工作，带头向领导反映群众的意见和建议。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对照《准则》。</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重点查摆： </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是否坚定理想信念，坚定马克思主义信仰和社会主义信念，以实际行动让党员和群众感受到理想信念的强大力量。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胡强（支部书记）：</w:t>
      </w:r>
    </w:p>
    <w:p>
      <w:pPr>
        <w:numPr>
          <w:ilvl w:val="0"/>
          <w:numId w:val="5"/>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作为一名党员，我深刻认识到</w:t>
      </w:r>
      <w:r>
        <w:rPr>
          <w:rFonts w:hint="eastAsia" w:asciiTheme="minorEastAsia" w:hAnsiTheme="minorEastAsia" w:cstheme="minorEastAsia"/>
          <w:sz w:val="28"/>
          <w:szCs w:val="28"/>
          <w:lang w:val="en-US" w:eastAsia="zh-CN"/>
        </w:rPr>
        <w:t>树立</w:t>
      </w:r>
      <w:r>
        <w:rPr>
          <w:rFonts w:hint="eastAsia" w:asciiTheme="minorEastAsia" w:hAnsiTheme="minorEastAsia" w:eastAsiaTheme="minorEastAsia" w:cstheme="minorEastAsia"/>
          <w:sz w:val="28"/>
          <w:szCs w:val="28"/>
        </w:rPr>
        <w:t>共产主义</w:t>
      </w:r>
      <w:r>
        <w:rPr>
          <w:rFonts w:hint="eastAsia" w:asciiTheme="minorEastAsia" w:hAnsiTheme="minorEastAsia" w:cstheme="minorEastAsia"/>
          <w:sz w:val="28"/>
          <w:szCs w:val="28"/>
          <w:lang w:val="en-US" w:eastAsia="zh-CN"/>
        </w:rPr>
        <w:t>思想</w:t>
      </w:r>
      <w:r>
        <w:rPr>
          <w:rFonts w:hint="eastAsia" w:asciiTheme="minorEastAsia" w:hAnsiTheme="minorEastAsia" w:eastAsiaTheme="minorEastAsia" w:cstheme="minorEastAsia"/>
          <w:sz w:val="28"/>
          <w:szCs w:val="28"/>
        </w:rPr>
        <w:t>和中国特色社会主义</w:t>
      </w:r>
      <w:r>
        <w:rPr>
          <w:rFonts w:hint="eastAsia" w:asciiTheme="minorEastAsia" w:hAnsiTheme="minorEastAsia" w:cstheme="minorEastAsia"/>
          <w:sz w:val="28"/>
          <w:szCs w:val="28"/>
          <w:lang w:val="en-US" w:eastAsia="zh-CN"/>
        </w:rPr>
        <w:t>信念</w:t>
      </w:r>
      <w:r>
        <w:rPr>
          <w:rFonts w:hint="eastAsia" w:asciiTheme="minorEastAsia" w:hAnsiTheme="minorEastAsia" w:eastAsiaTheme="minorEastAsia" w:cstheme="minorEastAsia"/>
          <w:sz w:val="28"/>
          <w:szCs w:val="28"/>
        </w:rPr>
        <w:t>的重要性，一个人的世界观是建立在理想信念上的，理想信念是人们对未来的向往和追求，是人们政治信仰和世界观在奋斗目标上的具体体现，坚定正确的理想信念，要从多方面努力。</w:t>
      </w:r>
    </w:p>
    <w:p>
      <w:pPr>
        <w:numPr>
          <w:ilvl w:val="0"/>
          <w:numId w:val="5"/>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自身还是存在着思想理论学习不够深入，有时候只是忙于工作，自觉主动学习的时间不够，闲暇时候看一下学习强国，忙的时候学习很少。 </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是否坚定不移贯彻党的基本路线，在大事大非面前站稳政治立场，在错误言行面前敢于抵制、斗争。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王云菲：</w:t>
      </w:r>
    </w:p>
    <w:p>
      <w:pPr>
        <w:numPr>
          <w:ilvl w:val="0"/>
          <w:numId w:val="6"/>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在大是大非问题上，我能够站稳立场，但是对于很多社会上的个别消极议论所产生的负面影响，</w:t>
      </w:r>
    </w:p>
    <w:p>
      <w:pPr>
        <w:numPr>
          <w:ilvl w:val="0"/>
          <w:numId w:val="6"/>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我认为自己的认知还是不足的，单纯的认为自己只要不附和、不传播就可以了，没有做到抵制或者正面批评，缺乏了挺身而出的勇气。 </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是否坚决维护以习近平同志为核心的党中央权威和集中统一领导，增强“四个意识”，对党忠诚老实、光明磊落，严格执行重大问题请示报告制度。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邓开发：</w:t>
      </w:r>
    </w:p>
    <w:p>
      <w:pPr>
        <w:numPr>
          <w:ilvl w:val="0"/>
          <w:numId w:val="7"/>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能够主动学习贯彻习近平新时代中国特色社会主义思想，牢固树立四个意识，做到四个服从，坚决维护习近平总书记在党中央和全党核心地位、维护党中央权威和集中统一领导，自觉在思想上政治上行动上同以习近平同志为核心的党中央保持高度一致。</w:t>
      </w:r>
    </w:p>
    <w:p>
      <w:pPr>
        <w:numPr>
          <w:ilvl w:val="0"/>
          <w:numId w:val="7"/>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我也存在很多不足之处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一是执行党的领导政策时候不彻底</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二是对于领导布置的工作有时候认识不到位</w:t>
      </w:r>
      <w:r>
        <w:rPr>
          <w:rFonts w:hint="eastAsia" w:asciiTheme="minorEastAsia" w:hAnsiTheme="minorEastAsia" w:cstheme="minorEastAsia"/>
          <w:sz w:val="28"/>
          <w:szCs w:val="28"/>
          <w:lang w:eastAsia="zh-CN"/>
        </w:rPr>
        <w:t>。</w:t>
      </w:r>
    </w:p>
    <w:p>
      <w:pPr>
        <w:numPr>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诸侃麒：</w:t>
      </w:r>
    </w:p>
    <w:p>
      <w:pPr>
        <w:numPr>
          <w:ilvl w:val="0"/>
          <w:numId w:val="8"/>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对于支部组织的课程和活动</w:t>
      </w:r>
      <w:r>
        <w:rPr>
          <w:rFonts w:hint="eastAsia" w:asciiTheme="minorEastAsia" w:hAnsiTheme="minorEastAsia" w:cstheme="minorEastAsia"/>
          <w:sz w:val="28"/>
          <w:szCs w:val="28"/>
          <w:lang w:val="en-US" w:eastAsia="zh-CN"/>
        </w:rPr>
        <w:t>有时</w:t>
      </w:r>
      <w:r>
        <w:rPr>
          <w:rFonts w:hint="eastAsia" w:asciiTheme="minorEastAsia" w:hAnsiTheme="minorEastAsia" w:eastAsiaTheme="minorEastAsia" w:cstheme="minorEastAsia"/>
          <w:sz w:val="28"/>
          <w:szCs w:val="28"/>
        </w:rPr>
        <w:t>会以工作太忙为理由而缺席，</w:t>
      </w:r>
    </w:p>
    <w:p>
      <w:pPr>
        <w:numPr>
          <w:ilvl w:val="0"/>
          <w:numId w:val="8"/>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课下主动学习的时间也非常的少。 </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是否严格落实中央八项规定精神，坚决反对“四风”。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无相关问题</w:t>
      </w:r>
      <w:r>
        <w:rPr>
          <w:rFonts w:hint="eastAsia" w:asciiTheme="minorEastAsia" w:hAnsiTheme="minorEastAsia" w:eastAsiaTheme="minorEastAsia" w:cstheme="minorEastAsia"/>
          <w:sz w:val="28"/>
          <w:szCs w:val="28"/>
        </w:rPr>
        <w:t xml:space="preserve"> </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是否坚持民主集中制原则，发扬党内民主，保障党员权利，注意听取不同意见，自觉服从组织分工安排，不独断专行或各自为政。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周晓鸣：</w:t>
      </w:r>
    </w:p>
    <w:p>
      <w:pPr>
        <w:numPr>
          <w:ilvl w:val="0"/>
          <w:numId w:val="9"/>
        </w:numPr>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在政治原则，观点和党的路线方针政策上都能和党中央保持一致，</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能够对党忠诚，服从党的领导，坚持民主集中制，不弄虚作假</w:t>
      </w:r>
      <w:r>
        <w:rPr>
          <w:rFonts w:hint="eastAsia" w:asciiTheme="minorEastAsia" w:hAnsiTheme="minorEastAsia" w:cstheme="minorEastAsia"/>
          <w:sz w:val="28"/>
          <w:szCs w:val="28"/>
          <w:lang w:eastAsia="zh-CN"/>
        </w:rPr>
        <w:t>；</w:t>
      </w:r>
    </w:p>
    <w:p>
      <w:pPr>
        <w:numPr>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自身还是存在随意性和简单化的现象。 </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六</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是否坚持正确选人用人导向，坚持好干部标准，自觉防范和纠正用人上的不正之风和种种偏向。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胡强（支部书记）：</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通过这次找差距活动，我认真了解了作为一名</w:t>
      </w:r>
      <w:r>
        <w:rPr>
          <w:rFonts w:hint="eastAsia" w:asciiTheme="minorEastAsia" w:hAnsiTheme="minorEastAsia" w:cstheme="minorEastAsia"/>
          <w:sz w:val="28"/>
          <w:szCs w:val="28"/>
          <w:lang w:val="en-US" w:eastAsia="zh-CN"/>
        </w:rPr>
        <w:t>党的基层</w:t>
      </w:r>
      <w:r>
        <w:rPr>
          <w:rFonts w:hint="eastAsia" w:asciiTheme="minorEastAsia" w:hAnsiTheme="minorEastAsia" w:eastAsiaTheme="minorEastAsia" w:cstheme="minorEastAsia"/>
          <w:sz w:val="28"/>
          <w:szCs w:val="28"/>
        </w:rPr>
        <w:t xml:space="preserve">干部应该坚守什么样的原则和标准，并坚定明确了今后如果作为一名干部要以什么来要求自己。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是否勇于开展批评和自我批评，自觉接受对权力运行的制约和监督，加强自律、慎独慎微，按规则正确行使权力。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郭家琳（宣传委员）：</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在支部开展的批评和自我批评活动中，做到了指出问题、互相帮助，但是平时日常的反思和自我批评还是做得不够多，应该以吾日三省吾身的标准来要求自己。 </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八</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是否保持清正廉洁的政治本色，坚持“三严三实”，坚决同消极腐败作斗争。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杜丽瑛（组织委员）：</w:t>
      </w:r>
    </w:p>
    <w:p>
      <w:pPr>
        <w:numPr>
          <w:ilvl w:val="0"/>
          <w:numId w:val="10"/>
        </w:numPr>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以前总认为党风廉政是领导干部的事情，和自己的关系不大，没有深刻认识到任何腐化和不廉洁的行为都有一个渐变的过程，都是从不断的学习和不断的思想改造中开始的</w:t>
      </w:r>
      <w:r>
        <w:rPr>
          <w:rFonts w:hint="eastAsia" w:asciiTheme="minorEastAsia" w:hAnsiTheme="minorEastAsia" w:cstheme="minorEastAsia"/>
          <w:sz w:val="28"/>
          <w:szCs w:val="28"/>
          <w:lang w:eastAsia="zh-CN"/>
        </w:rPr>
        <w:t>；</w:t>
      </w:r>
    </w:p>
    <w:p>
      <w:pPr>
        <w:numPr>
          <w:ilvl w:val="0"/>
          <w:numId w:val="1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从根本做起，时刻注重自重、自省、自查，坚持干干净净做人，踏踏实实做事的原则。 </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对照《条例》。</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重点查摆：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是否在重大原则问题上同党中央保持一致，自觉执行党组织决定。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胡强（支部书记）：</w:t>
      </w:r>
    </w:p>
    <w:p>
      <w:pPr>
        <w:numPr>
          <w:ilvl w:val="0"/>
          <w:numId w:val="0"/>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在重大的问题上始终同党中央保持一致，没有发表过任何不当言论，但是</w:t>
      </w:r>
      <w:r>
        <w:rPr>
          <w:rFonts w:hint="eastAsia" w:asciiTheme="minorEastAsia" w:hAnsiTheme="minorEastAsia" w:cstheme="minorEastAsia"/>
          <w:sz w:val="28"/>
          <w:szCs w:val="28"/>
          <w:lang w:val="en-US" w:eastAsia="zh-CN"/>
        </w:rPr>
        <w:t>偶尔</w:t>
      </w:r>
      <w:r>
        <w:rPr>
          <w:rFonts w:hint="eastAsia" w:asciiTheme="minorEastAsia" w:hAnsiTheme="minorEastAsia" w:eastAsiaTheme="minorEastAsia" w:cstheme="minorEastAsia"/>
          <w:sz w:val="28"/>
          <w:szCs w:val="28"/>
        </w:rPr>
        <w:t>会对某些不当言论视而不见，没有</w:t>
      </w:r>
      <w:r>
        <w:rPr>
          <w:rFonts w:hint="eastAsia" w:asciiTheme="minorEastAsia" w:hAnsiTheme="minorEastAsia" w:cstheme="minorEastAsia"/>
          <w:sz w:val="28"/>
          <w:szCs w:val="28"/>
          <w:lang w:val="en-US" w:eastAsia="zh-CN"/>
        </w:rPr>
        <w:t>立刻</w:t>
      </w:r>
      <w:r>
        <w:rPr>
          <w:rFonts w:hint="eastAsia" w:asciiTheme="minorEastAsia" w:hAnsiTheme="minorEastAsia" w:eastAsiaTheme="minorEastAsia" w:cstheme="minorEastAsia"/>
          <w:sz w:val="28"/>
          <w:szCs w:val="28"/>
        </w:rPr>
        <w:t>加以制止</w:t>
      </w:r>
      <w:r>
        <w:rPr>
          <w:rFonts w:hint="eastAsia" w:asciiTheme="minorEastAsia" w:hAnsiTheme="minorEastAsia" w:cstheme="minorEastAsia"/>
          <w:sz w:val="28"/>
          <w:szCs w:val="28"/>
          <w:lang w:eastAsia="zh-CN"/>
        </w:rPr>
        <w:t>。</w:t>
      </w:r>
    </w:p>
    <w:p>
      <w:pPr>
        <w:numPr>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是否存在滥用职权、谋求私利，违规收受礼品礼金 </w:t>
      </w:r>
    </w:p>
    <w:p>
      <w:pPr>
        <w:numPr>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不存在相关问题。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经商办企业，违反公务接待管理、会议活动管理、办公用房管理等有关规定的问题。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不存在相关问题。 </w:t>
      </w:r>
    </w:p>
    <w:p>
      <w:pPr>
        <w:numPr>
          <w:ilvl w:val="0"/>
          <w:numId w:val="11"/>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是否存在优亲厚友，为黑恶势力充当“保护伞”，弄虚作假、简单粗暴等损害群众利益等问题。 </w:t>
      </w:r>
    </w:p>
    <w:p>
      <w:pPr>
        <w:numPr>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不存在相关问题。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 xml:space="preserve">是否存在工作不负责任，搞形式主义、官僚主义，干预和插手市场经济活动、司法活动、执纪执法活动等问题。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不存在相关问题。 </w:t>
      </w:r>
    </w:p>
    <w:p>
      <w:pPr>
        <w:numPr>
          <w:ilvl w:val="0"/>
          <w:numId w:val="0"/>
        </w:num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六</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是否存在生活奢靡、贪图享乐、追求低级趣味，违反社会公德、家庭美德等问题</w:t>
      </w:r>
      <w:r>
        <w:rPr>
          <w:rFonts w:hint="eastAsia" w:asciiTheme="minorEastAsia" w:hAnsiTheme="minorEastAsia" w:cstheme="minorEastAsia"/>
          <w:sz w:val="28"/>
          <w:szCs w:val="28"/>
          <w:lang w:eastAsia="zh-CN"/>
        </w:rPr>
        <w:t>。</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不存在相关问题。</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numPr>
          <w:ilvl w:val="0"/>
          <w:numId w:val="0"/>
        </w:numPr>
        <w:ind w:firstLine="4480" w:firstLineChars="16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服装学院中法合作教师支部</w:t>
      </w:r>
    </w:p>
    <w:p>
      <w:pPr>
        <w:numPr>
          <w:ilvl w:val="0"/>
          <w:numId w:val="0"/>
        </w:numPr>
        <w:ind w:firstLine="4480" w:firstLineChars="16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胡强</w:t>
      </w:r>
    </w:p>
    <w:p>
      <w:pPr>
        <w:numPr>
          <w:ilvl w:val="0"/>
          <w:numId w:val="0"/>
        </w:numPr>
        <w:ind w:firstLine="4480" w:firstLineChars="16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2019.9.30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E1273"/>
    <w:multiLevelType w:val="singleLevel"/>
    <w:tmpl w:val="89BE1273"/>
    <w:lvl w:ilvl="0" w:tentative="0">
      <w:start w:val="5"/>
      <w:numFmt w:val="chineseCounting"/>
      <w:suff w:val="nothing"/>
      <w:lvlText w:val="（%1）"/>
      <w:lvlJc w:val="left"/>
      <w:rPr>
        <w:rFonts w:hint="eastAsia"/>
      </w:rPr>
    </w:lvl>
  </w:abstractNum>
  <w:abstractNum w:abstractNumId="1">
    <w:nsid w:val="92DD098B"/>
    <w:multiLevelType w:val="singleLevel"/>
    <w:tmpl w:val="92DD098B"/>
    <w:lvl w:ilvl="0" w:tentative="0">
      <w:start w:val="1"/>
      <w:numFmt w:val="decimal"/>
      <w:suff w:val="nothing"/>
      <w:lvlText w:val="%1、"/>
      <w:lvlJc w:val="left"/>
    </w:lvl>
  </w:abstractNum>
  <w:abstractNum w:abstractNumId="2">
    <w:nsid w:val="A1AAA940"/>
    <w:multiLevelType w:val="singleLevel"/>
    <w:tmpl w:val="A1AAA940"/>
    <w:lvl w:ilvl="0" w:tentative="0">
      <w:start w:val="1"/>
      <w:numFmt w:val="decimal"/>
      <w:suff w:val="nothing"/>
      <w:lvlText w:val="%1、"/>
      <w:lvlJc w:val="left"/>
    </w:lvl>
  </w:abstractNum>
  <w:abstractNum w:abstractNumId="3">
    <w:nsid w:val="BA63865D"/>
    <w:multiLevelType w:val="singleLevel"/>
    <w:tmpl w:val="BA63865D"/>
    <w:lvl w:ilvl="0" w:tentative="0">
      <w:start w:val="1"/>
      <w:numFmt w:val="decimal"/>
      <w:suff w:val="nothing"/>
      <w:lvlText w:val="%1、"/>
      <w:lvlJc w:val="left"/>
    </w:lvl>
  </w:abstractNum>
  <w:abstractNum w:abstractNumId="4">
    <w:nsid w:val="BFAA2FDE"/>
    <w:multiLevelType w:val="singleLevel"/>
    <w:tmpl w:val="BFAA2FDE"/>
    <w:lvl w:ilvl="0" w:tentative="0">
      <w:start w:val="1"/>
      <w:numFmt w:val="decimal"/>
      <w:suff w:val="nothing"/>
      <w:lvlText w:val="%1、"/>
      <w:lvlJc w:val="left"/>
    </w:lvl>
  </w:abstractNum>
  <w:abstractNum w:abstractNumId="5">
    <w:nsid w:val="CA18BA99"/>
    <w:multiLevelType w:val="singleLevel"/>
    <w:tmpl w:val="CA18BA99"/>
    <w:lvl w:ilvl="0" w:tentative="0">
      <w:start w:val="4"/>
      <w:numFmt w:val="chineseCounting"/>
      <w:suff w:val="nothing"/>
      <w:lvlText w:val="（%1）"/>
      <w:lvlJc w:val="left"/>
      <w:rPr>
        <w:rFonts w:hint="eastAsia"/>
      </w:rPr>
    </w:lvl>
  </w:abstractNum>
  <w:abstractNum w:abstractNumId="6">
    <w:nsid w:val="D9384C08"/>
    <w:multiLevelType w:val="singleLevel"/>
    <w:tmpl w:val="D9384C08"/>
    <w:lvl w:ilvl="0" w:tentative="0">
      <w:start w:val="1"/>
      <w:numFmt w:val="decimal"/>
      <w:suff w:val="nothing"/>
      <w:lvlText w:val="%1、"/>
      <w:lvlJc w:val="left"/>
    </w:lvl>
  </w:abstractNum>
  <w:abstractNum w:abstractNumId="7">
    <w:nsid w:val="DA032747"/>
    <w:multiLevelType w:val="singleLevel"/>
    <w:tmpl w:val="DA032747"/>
    <w:lvl w:ilvl="0" w:tentative="0">
      <w:start w:val="1"/>
      <w:numFmt w:val="decimal"/>
      <w:suff w:val="nothing"/>
      <w:lvlText w:val="%1、"/>
      <w:lvlJc w:val="left"/>
    </w:lvl>
  </w:abstractNum>
  <w:abstractNum w:abstractNumId="8">
    <w:nsid w:val="E43AE54D"/>
    <w:multiLevelType w:val="singleLevel"/>
    <w:tmpl w:val="E43AE54D"/>
    <w:lvl w:ilvl="0" w:tentative="0">
      <w:start w:val="1"/>
      <w:numFmt w:val="decimal"/>
      <w:suff w:val="nothing"/>
      <w:lvlText w:val="%1、"/>
      <w:lvlJc w:val="left"/>
    </w:lvl>
  </w:abstractNum>
  <w:abstractNum w:abstractNumId="9">
    <w:nsid w:val="57FC340E"/>
    <w:multiLevelType w:val="singleLevel"/>
    <w:tmpl w:val="57FC340E"/>
    <w:lvl w:ilvl="0" w:tentative="0">
      <w:start w:val="1"/>
      <w:numFmt w:val="decimal"/>
      <w:suff w:val="nothing"/>
      <w:lvlText w:val="%1、"/>
      <w:lvlJc w:val="left"/>
    </w:lvl>
  </w:abstractNum>
  <w:abstractNum w:abstractNumId="10">
    <w:nsid w:val="70380781"/>
    <w:multiLevelType w:val="singleLevel"/>
    <w:tmpl w:val="70380781"/>
    <w:lvl w:ilvl="0" w:tentative="0">
      <w:start w:val="1"/>
      <w:numFmt w:val="decimal"/>
      <w:suff w:val="nothing"/>
      <w:lvlText w:val="%1、"/>
      <w:lvlJc w:val="left"/>
    </w:lvl>
  </w:abstractNum>
  <w:num w:numId="1">
    <w:abstractNumId w:val="7"/>
  </w:num>
  <w:num w:numId="2">
    <w:abstractNumId w:val="4"/>
  </w:num>
  <w:num w:numId="3">
    <w:abstractNumId w:val="3"/>
  </w:num>
  <w:num w:numId="4">
    <w:abstractNumId w:val="0"/>
  </w:num>
  <w:num w:numId="5">
    <w:abstractNumId w:val="10"/>
  </w:num>
  <w:num w:numId="6">
    <w:abstractNumId w:val="1"/>
  </w:num>
  <w:num w:numId="7">
    <w:abstractNumId w:val="8"/>
  </w:num>
  <w:num w:numId="8">
    <w:abstractNumId w:val="6"/>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90561"/>
    <w:rsid w:val="09EA3810"/>
    <w:rsid w:val="0B1161BD"/>
    <w:rsid w:val="0F8F6730"/>
    <w:rsid w:val="11B824C4"/>
    <w:rsid w:val="127574AB"/>
    <w:rsid w:val="141C08F3"/>
    <w:rsid w:val="15104623"/>
    <w:rsid w:val="168A6597"/>
    <w:rsid w:val="19233187"/>
    <w:rsid w:val="19E52AB2"/>
    <w:rsid w:val="1F061652"/>
    <w:rsid w:val="1F3C48A9"/>
    <w:rsid w:val="218D44A5"/>
    <w:rsid w:val="2E9745F9"/>
    <w:rsid w:val="31592694"/>
    <w:rsid w:val="34230B0A"/>
    <w:rsid w:val="35790561"/>
    <w:rsid w:val="3FFD25A7"/>
    <w:rsid w:val="478C04B3"/>
    <w:rsid w:val="49B01086"/>
    <w:rsid w:val="4C4E241E"/>
    <w:rsid w:val="4E297FFA"/>
    <w:rsid w:val="51205582"/>
    <w:rsid w:val="5DC137B0"/>
    <w:rsid w:val="64C31FAD"/>
    <w:rsid w:val="71AD3D39"/>
    <w:rsid w:val="72C0763D"/>
    <w:rsid w:val="734D6FF3"/>
    <w:rsid w:val="74C55993"/>
    <w:rsid w:val="75E15159"/>
    <w:rsid w:val="78E419AC"/>
    <w:rsid w:val="792A6DA3"/>
    <w:rsid w:val="7B06279F"/>
    <w:rsid w:val="7DEA52CD"/>
    <w:rsid w:val="7EF6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2019-09-25T04:33:00Z</dcterms:created>
  <dc:creator>Hudiadia中法胡老师</dc:creator>
  <cp:lastModifiedBy>Hudiadia中法胡老师</cp:lastModifiedBy>
  <dcterms:modified xsi:type="dcterms:W3CDTF">2019-09-30T07:01:31Z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