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BE" w:rsidRDefault="00593E5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 xml:space="preserve"> “</w:t>
      </w:r>
      <w:r>
        <w:rPr>
          <w:rFonts w:ascii="华文中宋" w:eastAsia="华文中宋" w:hAnsi="华文中宋" w:hint="eastAsia"/>
          <w:b/>
          <w:sz w:val="36"/>
          <w:szCs w:val="36"/>
        </w:rPr>
        <w:t>不忘初心、牢记使命”主题教育专题党课讲稿</w:t>
      </w:r>
    </w:p>
    <w:p w:rsidR="00D908BE" w:rsidRDefault="00593E5E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——不忘初心</w:t>
      </w:r>
      <w:r>
        <w:rPr>
          <w:rFonts w:ascii="Times New Roman" w:eastAsia="楷体" w:hAnsi="楷体" w:hint="eastAsia"/>
          <w:sz w:val="32"/>
          <w:szCs w:val="32"/>
        </w:rPr>
        <w:t xml:space="preserve"> </w:t>
      </w:r>
      <w:r>
        <w:rPr>
          <w:rFonts w:ascii="Times New Roman" w:eastAsia="楷体" w:hAnsi="楷体" w:hint="eastAsia"/>
          <w:sz w:val="32"/>
          <w:szCs w:val="32"/>
        </w:rPr>
        <w:t>杨帆新时代</w:t>
      </w:r>
    </w:p>
    <w:p w:rsidR="00D908BE" w:rsidRDefault="00593E5E">
      <w:pPr>
        <w:spacing w:line="500" w:lineRule="exact"/>
        <w:jc w:val="center"/>
        <w:rPr>
          <w:rFonts w:ascii="Times New Roman" w:eastAsia="楷体" w:hAnsi="Times New Roman"/>
          <w:sz w:val="32"/>
          <w:szCs w:val="32"/>
        </w:rPr>
      </w:pPr>
      <w:proofErr w:type="gramStart"/>
      <w:r>
        <w:rPr>
          <w:rFonts w:ascii="Times New Roman" w:eastAsia="楷体" w:hAnsi="楷体" w:hint="eastAsia"/>
          <w:sz w:val="32"/>
          <w:szCs w:val="32"/>
        </w:rPr>
        <w:t>艺设党委</w:t>
      </w:r>
      <w:proofErr w:type="gramEnd"/>
      <w:r>
        <w:rPr>
          <w:rFonts w:ascii="Times New Roman" w:eastAsia="楷体" w:hAnsi="楷体" w:hint="eastAsia"/>
          <w:sz w:val="32"/>
          <w:szCs w:val="32"/>
        </w:rPr>
        <w:t xml:space="preserve"> </w:t>
      </w:r>
      <w:r>
        <w:rPr>
          <w:rFonts w:ascii="Times New Roman" w:eastAsia="楷体" w:hAnsi="楷体"/>
          <w:sz w:val="32"/>
          <w:szCs w:val="32"/>
        </w:rPr>
        <w:t xml:space="preserve">    </w:t>
      </w:r>
      <w:r>
        <w:rPr>
          <w:rFonts w:ascii="Times New Roman" w:eastAsia="楷体" w:hAnsi="楷体" w:hint="eastAsia"/>
          <w:sz w:val="32"/>
          <w:szCs w:val="32"/>
        </w:rPr>
        <w:t>中韩学院副院长</w:t>
      </w:r>
      <w:r>
        <w:rPr>
          <w:rFonts w:ascii="Times New Roman" w:eastAsia="楷体" w:hAnsi="Times New Roman"/>
          <w:sz w:val="32"/>
          <w:szCs w:val="32"/>
        </w:rPr>
        <w:t xml:space="preserve">  </w:t>
      </w:r>
      <w:r>
        <w:rPr>
          <w:rFonts w:ascii="Times New Roman" w:eastAsia="楷体" w:hAnsi="Times New Roman" w:hint="eastAsia"/>
          <w:sz w:val="32"/>
          <w:szCs w:val="32"/>
        </w:rPr>
        <w:t>徐蓉</w:t>
      </w:r>
      <w:proofErr w:type="gramStart"/>
      <w:r>
        <w:rPr>
          <w:rFonts w:ascii="Times New Roman" w:eastAsia="楷体" w:hAnsi="Times New Roman" w:hint="eastAsia"/>
          <w:sz w:val="32"/>
          <w:szCs w:val="32"/>
        </w:rPr>
        <w:t>蓉</w:t>
      </w:r>
      <w:proofErr w:type="gramEnd"/>
    </w:p>
    <w:p w:rsidR="00D908BE" w:rsidRDefault="00593E5E">
      <w:pPr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2019</w:t>
      </w:r>
      <w:r>
        <w:rPr>
          <w:rFonts w:ascii="Times New Roman" w:eastAsia="楷体" w:hAnsi="Times New Roman"/>
          <w:sz w:val="32"/>
          <w:szCs w:val="32"/>
        </w:rPr>
        <w:t>年</w:t>
      </w:r>
      <w:r>
        <w:rPr>
          <w:rFonts w:ascii="Times New Roman" w:eastAsia="楷体" w:hAnsi="Times New Roman" w:hint="eastAsia"/>
          <w:sz w:val="32"/>
          <w:szCs w:val="32"/>
        </w:rPr>
        <w:t>10</w:t>
      </w:r>
      <w:r>
        <w:rPr>
          <w:rFonts w:ascii="Times New Roman" w:eastAsia="楷体" w:hAnsi="Times New Roman"/>
          <w:sz w:val="32"/>
          <w:szCs w:val="32"/>
        </w:rPr>
        <w:t>月</w:t>
      </w:r>
    </w:p>
    <w:p w:rsidR="00593E5E" w:rsidRDefault="00593E5E">
      <w:pPr>
        <w:jc w:val="center"/>
        <w:rPr>
          <w:rFonts w:ascii="Times New Roman" w:eastAsia="楷体" w:hAnsi="Times New Roman"/>
          <w:sz w:val="32"/>
          <w:szCs w:val="32"/>
        </w:rPr>
      </w:pPr>
    </w:p>
    <w:p w:rsidR="00D908BE" w:rsidRDefault="00593E5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作为党外干部，今天面对各位</w:t>
      </w:r>
      <w:proofErr w:type="gramStart"/>
      <w:r>
        <w:rPr>
          <w:rFonts w:ascii="仿宋" w:eastAsia="仿宋" w:hAnsi="仿宋" w:hint="eastAsia"/>
          <w:sz w:val="32"/>
          <w:szCs w:val="32"/>
        </w:rPr>
        <w:t>学院海</w:t>
      </w:r>
      <w:proofErr w:type="gramEnd"/>
      <w:r>
        <w:rPr>
          <w:rFonts w:ascii="仿宋" w:eastAsia="仿宋" w:hAnsi="仿宋" w:hint="eastAsia"/>
          <w:sz w:val="32"/>
          <w:szCs w:val="32"/>
        </w:rPr>
        <w:t>归教师，结合自己本次学习的心得体会，与同志们做个思想交流。</w:t>
      </w:r>
    </w:p>
    <w:p w:rsidR="006C1663" w:rsidRPr="0039494C" w:rsidRDefault="00593E5E" w:rsidP="0039494C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593E5E">
        <w:rPr>
          <w:rFonts w:ascii="仿宋" w:eastAsia="仿宋" w:hAnsi="仿宋" w:hint="eastAsia"/>
          <w:sz w:val="32"/>
          <w:szCs w:val="32"/>
        </w:rPr>
        <w:t>对初心和使命的感悟</w:t>
      </w:r>
    </w:p>
    <w:p w:rsidR="0039494C" w:rsidRPr="0039494C" w:rsidRDefault="006C1663" w:rsidP="003949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诗人纪伯伦曾说，“我们已经走得太远，以至于忘记了为什么而出发”，</w:t>
      </w:r>
      <w:r w:rsidR="0039494C" w:rsidRPr="0039494C">
        <w:rPr>
          <w:rFonts w:ascii="仿宋" w:eastAsia="仿宋" w:hAnsi="仿宋" w:hint="eastAsia"/>
          <w:sz w:val="32"/>
          <w:szCs w:val="32"/>
        </w:rPr>
        <w:t>面对新形势新挑战，我们不能忘记党的历史宗旨本色，必须有信仰有情怀有担当有操守，始终保持建党时中国共产党人的奋斗精神，保持对人民的赤子之心，才能更好地</w:t>
      </w:r>
      <w:proofErr w:type="gramStart"/>
      <w:r w:rsidR="0039494C" w:rsidRPr="0039494C">
        <w:rPr>
          <w:rFonts w:ascii="仿宋" w:eastAsia="仿宋" w:hAnsi="仿宋" w:hint="eastAsia"/>
          <w:sz w:val="32"/>
          <w:szCs w:val="32"/>
        </w:rPr>
        <w:t>看清路</w:t>
      </w:r>
      <w:proofErr w:type="gramEnd"/>
      <w:r w:rsidR="0039494C" w:rsidRPr="0039494C">
        <w:rPr>
          <w:rFonts w:ascii="仿宋" w:eastAsia="仿宋" w:hAnsi="仿宋" w:hint="eastAsia"/>
          <w:sz w:val="32"/>
          <w:szCs w:val="32"/>
        </w:rPr>
        <w:t>坚定理想，实现中华民族伟大复兴的中国梦。</w:t>
      </w:r>
    </w:p>
    <w:p w:rsidR="0039494C" w:rsidRDefault="0039494C" w:rsidP="003949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不忘初心，坚定理想信念跟党走。不忘初心就是不要忘记我们党的理想信念宗旨，不要忘记我们党的奋斗目标。</w:t>
      </w:r>
    </w:p>
    <w:p w:rsidR="0039494C" w:rsidRPr="0039494C" w:rsidRDefault="0039494C" w:rsidP="003949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不忘初心，坚守人民立场跟党走。人民立场是中国共产党的根本政治立场，坚守人民立场，就是要把自己的根牢牢扎在人民当中，把人民放在心中的最高位置，把实现人民利益作为奋斗的最高追求。</w:t>
      </w:r>
    </w:p>
    <w:p w:rsidR="0039494C" w:rsidRPr="0039494C" w:rsidRDefault="0039494C" w:rsidP="003949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lastRenderedPageBreak/>
        <w:t>不忘初心，勇于担当尽责跟党走。干部担当大小，体现的是胸怀勇气格调，有多大担当才能干多大事业。</w:t>
      </w:r>
    </w:p>
    <w:p w:rsidR="0039494C" w:rsidRPr="0039494C" w:rsidRDefault="0039494C" w:rsidP="003949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不忘初心，恪守廉洁底线跟党走。本固才能枝荣，根深才能叶茂。</w:t>
      </w:r>
    </w:p>
    <w:p w:rsidR="00D908BE" w:rsidRPr="0039494C" w:rsidRDefault="00593E5E" w:rsidP="0039494C">
      <w:pPr>
        <w:spacing w:line="360" w:lineRule="auto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二、对习近平总书记关于教育的重要论述的学习体会</w:t>
      </w:r>
    </w:p>
    <w:p w:rsidR="0039494C" w:rsidRPr="0039494C" w:rsidRDefault="0039494C" w:rsidP="0039494C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十八大第一次将“立德树人”确立为教育的根本任务，要求广大教师不仅要传授知识、培养能力，还要把社会主义核心价值体系融入国民教育体系之中，引导学生树立正确的世界观、人生观、价值观、荣辱观。</w:t>
      </w:r>
    </w:p>
    <w:p w:rsidR="00D908BE" w:rsidRDefault="003949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494C">
        <w:rPr>
          <w:rFonts w:ascii="仿宋" w:eastAsia="仿宋" w:hAnsi="仿宋" w:hint="eastAsia"/>
          <w:sz w:val="32"/>
          <w:szCs w:val="32"/>
        </w:rPr>
        <w:t>“办好中国特色社会主义大学，要坚持立德树人，把培育和</w:t>
      </w:r>
      <w:proofErr w:type="gramStart"/>
      <w:r w:rsidRPr="0039494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39494C">
        <w:rPr>
          <w:rFonts w:ascii="仿宋" w:eastAsia="仿宋" w:hAnsi="仿宋" w:hint="eastAsia"/>
          <w:sz w:val="32"/>
          <w:szCs w:val="32"/>
        </w:rPr>
        <w:t>社会主义核心价值观融入教书育人全过程”，习近平总书记曾在</w:t>
      </w:r>
      <w:r w:rsidR="00F17271">
        <w:rPr>
          <w:rFonts w:ascii="仿宋" w:eastAsia="仿宋" w:hAnsi="仿宋" w:hint="eastAsia"/>
          <w:sz w:val="32"/>
          <w:szCs w:val="32"/>
        </w:rPr>
        <w:t>多</w:t>
      </w:r>
      <w:r w:rsidRPr="0039494C">
        <w:rPr>
          <w:rFonts w:ascii="仿宋" w:eastAsia="仿宋" w:hAnsi="仿宋" w:hint="eastAsia"/>
          <w:sz w:val="32"/>
          <w:szCs w:val="32"/>
        </w:rPr>
        <w:t>场合强调。“一个学校能不能为社会主义建设培养合格的人才，培养德智体全面发展、有社会主义觉悟的有文化的劳动者，关键在教师。”</w:t>
      </w:r>
    </w:p>
    <w:p w:rsidR="00F17271" w:rsidRPr="00F17271" w:rsidRDefault="00F17271" w:rsidP="00F1727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17271">
        <w:rPr>
          <w:rFonts w:ascii="仿宋" w:eastAsia="仿宋" w:hAnsi="仿宋" w:hint="eastAsia"/>
          <w:sz w:val="32"/>
          <w:szCs w:val="32"/>
        </w:rPr>
        <w:t>高校教育要完成立德树人的根本任务，最重要的是要坚定理想信念，要将理想信念挺在立德树人的最前面。这是高校教师们课堂上最重要的任务，也是对其自身的严格要求。“师者，传道授业解惑者也”，大儒韩愈这样定义老师，</w:t>
      </w:r>
      <w:r>
        <w:rPr>
          <w:rFonts w:ascii="仿宋" w:eastAsia="仿宋" w:hAnsi="仿宋" w:hint="eastAsia"/>
          <w:sz w:val="32"/>
          <w:szCs w:val="32"/>
        </w:rPr>
        <w:t>一</w:t>
      </w:r>
      <w:r w:rsidRPr="00F17271">
        <w:rPr>
          <w:rFonts w:ascii="仿宋" w:eastAsia="仿宋" w:hAnsi="仿宋" w:hint="eastAsia"/>
          <w:sz w:val="32"/>
          <w:szCs w:val="32"/>
        </w:rPr>
        <w:t>个优秀的老师，既要精于“授业”、“解惑”，更要以“传道”为责任和使命。”习近平总书记更是深刻地指出“传道”是</w:t>
      </w:r>
      <w:r w:rsidRPr="00F17271">
        <w:rPr>
          <w:rFonts w:ascii="仿宋" w:eastAsia="仿宋" w:hAnsi="仿宋" w:hint="eastAsia"/>
          <w:sz w:val="32"/>
          <w:szCs w:val="32"/>
        </w:rPr>
        <w:t>第一位的。我们的“道”就是共产主义理想，就是中国特色社会主义共同理想，就是中华民族伟大复兴的中国梦。</w:t>
      </w:r>
    </w:p>
    <w:p w:rsidR="00F17271" w:rsidRDefault="00F17271" w:rsidP="00F172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17271">
        <w:rPr>
          <w:rFonts w:ascii="仿宋" w:eastAsia="仿宋" w:hAnsi="仿宋" w:hint="eastAsia"/>
          <w:sz w:val="32"/>
          <w:szCs w:val="32"/>
        </w:rPr>
        <w:lastRenderedPageBreak/>
        <w:t>青年有理想，国家民族有希望。青年的理想需要高校教师塑造。当下时代，各种思想泛滥，光怪陆离，人心浮躁，大学校园也难以避免被侵蚀。作为人类灵魂的“高级”工程师，如果高校教师不能坚守理想信念，随波逐流，伤害的就将是整个国家的灵魂，高校教师坚守了理想信念，也就守住了整个民族的精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7271" w:rsidRDefault="00F17271" w:rsidP="00F1727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17271">
        <w:rPr>
          <w:rFonts w:ascii="仿宋" w:eastAsia="仿宋" w:hAnsi="仿宋" w:hint="eastAsia"/>
          <w:sz w:val="32"/>
          <w:szCs w:val="32"/>
        </w:rPr>
        <w:t>要想建成一流高校，没有立德树人的坚定追求就是空喊口号，而没有理想信念的支撑就无法完成立德树人的重任。高校教师和高校教育当坚定理想信念，担起立德树人的责任，守卫“象牙塔里的净土”，重塑大学在人们心目中的神圣地位。“三寸粉笔，三尺讲台系国运；一颗丹心，一生秉烛铸民</w:t>
      </w:r>
      <w:r>
        <w:rPr>
          <w:rFonts w:ascii="仿宋" w:eastAsia="仿宋" w:hAnsi="仿宋" w:hint="eastAsia"/>
          <w:sz w:val="32"/>
          <w:szCs w:val="32"/>
        </w:rPr>
        <w:t>魂。”面对繁华，守住寂寞，教育事业的中国梦，要靠高校老师把理想放</w:t>
      </w:r>
      <w:r w:rsidRPr="00F17271">
        <w:rPr>
          <w:rFonts w:ascii="仿宋" w:eastAsia="仿宋" w:hAnsi="仿宋" w:hint="eastAsia"/>
          <w:sz w:val="32"/>
          <w:szCs w:val="32"/>
        </w:rPr>
        <w:t>在立德树人的最前面。</w:t>
      </w:r>
    </w:p>
    <w:p w:rsidR="00D908BE" w:rsidRDefault="00D908B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D9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95382"/>
    <w:multiLevelType w:val="hybridMultilevel"/>
    <w:tmpl w:val="54887E32"/>
    <w:lvl w:ilvl="0" w:tplc="0EE27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D0434A"/>
    <w:multiLevelType w:val="hybridMultilevel"/>
    <w:tmpl w:val="120498B2"/>
    <w:lvl w:ilvl="0" w:tplc="641011C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22"/>
    <w:rsid w:val="001F5DAD"/>
    <w:rsid w:val="003325FB"/>
    <w:rsid w:val="0039494C"/>
    <w:rsid w:val="003B29FC"/>
    <w:rsid w:val="00593E5E"/>
    <w:rsid w:val="005C4291"/>
    <w:rsid w:val="006C1663"/>
    <w:rsid w:val="00C46461"/>
    <w:rsid w:val="00C772F9"/>
    <w:rsid w:val="00D908BE"/>
    <w:rsid w:val="00DF3A22"/>
    <w:rsid w:val="00E363BF"/>
    <w:rsid w:val="00F17271"/>
    <w:rsid w:val="00FD425D"/>
    <w:rsid w:val="47F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EE42"/>
  <w15:docId w15:val="{D3DD9040-DA36-4DC2-9086-616D12D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9">
    <w:name w:val="List Paragraph"/>
    <w:basedOn w:val="a"/>
    <w:uiPriority w:val="99"/>
    <w:rsid w:val="00593E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195</Words>
  <Characters>1116</Characters>
  <Application>Microsoft Office Word</Application>
  <DocSecurity>0</DocSecurity>
  <Lines>9</Lines>
  <Paragraphs>2</Paragraphs>
  <ScaleCrop>false</ScaleCrop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 xfy</dc:creator>
  <cp:lastModifiedBy>RongrongXU</cp:lastModifiedBy>
  <cp:revision>10</cp:revision>
  <dcterms:created xsi:type="dcterms:W3CDTF">2019-10-03T06:45:00Z</dcterms:created>
  <dcterms:modified xsi:type="dcterms:W3CDTF">2019-10-28T07:02:00Z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