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附件3：</w:t>
      </w:r>
    </w:p>
    <w:p>
      <w:pPr>
        <w:widowControl/>
        <w:spacing w:line="460" w:lineRule="exact"/>
        <w:jc w:val="center"/>
        <w:rPr>
          <w:rFonts w:hint="eastAsia" w:ascii="黑体" w:hAnsi="Arial" w:eastAsia="黑体" w:cs="Arial"/>
          <w:b/>
          <w:color w:val="auto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auto"/>
          <w:kern w:val="0"/>
          <w:sz w:val="30"/>
          <w:szCs w:val="30"/>
        </w:rPr>
        <w:t>2019年</w:t>
      </w:r>
      <w:r>
        <w:rPr>
          <w:rFonts w:hint="eastAsia" w:ascii="黑体" w:hAnsi="Arial" w:eastAsia="黑体" w:cs="Arial"/>
          <w:b/>
          <w:color w:val="auto"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Arial" w:eastAsia="黑体" w:cs="Arial"/>
          <w:b/>
          <w:color w:val="auto"/>
          <w:kern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黑体" w:hAnsi="Arial" w:eastAsia="黑体" w:cs="Arial"/>
          <w:b/>
          <w:color w:val="auto"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Arial" w:eastAsia="黑体" w:cs="Arial"/>
          <w:b/>
          <w:color w:val="auto"/>
          <w:kern w:val="0"/>
          <w:sz w:val="30"/>
          <w:szCs w:val="30"/>
        </w:rPr>
        <w:t>月组织生活公示一览表</w:t>
      </w:r>
    </w:p>
    <w:p>
      <w:pPr>
        <w:widowControl/>
        <w:spacing w:after="319" w:afterLines="100" w:line="460" w:lineRule="exact"/>
        <w:jc w:val="center"/>
        <w:rPr>
          <w:rFonts w:hint="eastAsia"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（党支部填写）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85"/>
        <w:gridCol w:w="900"/>
        <w:gridCol w:w="1223"/>
        <w:gridCol w:w="2402"/>
        <w:gridCol w:w="158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中法学生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党支部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本月组织生活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是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召开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缺席人姓名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其他组织生活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10月20日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宋庆龄故居纪念馆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中法学生党支部走访宋庆龄故居纪念馆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老师带领支部党员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在宋庆龄故居纪念馆进行现场参观学习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，并进行支部集体学习交流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支部党员还义务参加草坪、马路卫生清理志愿服务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姚佳慧、单梁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党课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10月21日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长宁校区教学楼103会议室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党史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学习——中国革命的历史性转折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服装学院中法学生党支部在长宁校区教学楼103会议室举行党史教育党课学习。张漪老师以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“党史学习——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中国革命的历史性转折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为题讲解了红军长征历史和长征精神内涵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张老师以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红军第五次反“围剿”失利以及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遵义会议作为切入点，深入讲述了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长征这一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中国革命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壮举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的艰辛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和不易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，革命的政党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革命的人民，总是要反复经过正反两方面的教育，经过比较和对照，才能够历练和成熟起来，才能赢得革命的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伟大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胜利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姚佳慧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</w:rPr>
              <w:t>姚雨婷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</w:rPr>
              <w:t>蒋艺沁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党员大会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长宁校区中方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办公室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支部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接收预备党员表决暨</w:t>
            </w:r>
            <w:r>
              <w:rPr>
                <w:rFonts w:ascii="宋体" w:hAnsi="宋体"/>
                <w:sz w:val="24"/>
                <w:szCs w:val="24"/>
              </w:rPr>
              <w:t>发展对象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答辩、民主评议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党支部讨论了陈易如、郑明玮、张茜三名同志的入党申请，应有表决权的党员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8名，实到会7名，经讨论和表决，同意接收以上三名同志为预备党员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党支部组织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颖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史后秀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项嘉慧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三名同志的发展对象答辩，经答辩和民主评议，以上三名同志获得通过。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姚佳慧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、唐煦阳</w:t>
            </w:r>
          </w:p>
        </w:tc>
      </w:tr>
    </w:tbl>
    <w:p>
      <w:pPr>
        <w:widowControl/>
        <w:spacing w:line="400" w:lineRule="exact"/>
        <w:jc w:val="left"/>
        <w:rPr>
          <w:rFonts w:ascii="仿宋_GB2312" w:hAnsi="Arial" w:eastAsia="仿宋_GB2312" w:cs="Arial"/>
          <w:kern w:val="0"/>
          <w:sz w:val="22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                     </w:t>
      </w:r>
    </w:p>
    <w:p>
      <w:pPr>
        <w:widowControl/>
        <w:spacing w:line="400" w:lineRule="exact"/>
        <w:jc w:val="left"/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</w:pP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备注：标红部分为填写示例；此表请于当月30日前上传本单位党务公开网</w:t>
      </w: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A55A8"/>
    <w:rsid w:val="00FE7E12"/>
    <w:rsid w:val="03FB7FBE"/>
    <w:rsid w:val="0F104D2F"/>
    <w:rsid w:val="12932178"/>
    <w:rsid w:val="143C47A1"/>
    <w:rsid w:val="143C4BBD"/>
    <w:rsid w:val="199E1299"/>
    <w:rsid w:val="1E567593"/>
    <w:rsid w:val="21327A01"/>
    <w:rsid w:val="23FA6D2D"/>
    <w:rsid w:val="26D37783"/>
    <w:rsid w:val="34923B61"/>
    <w:rsid w:val="34BB7FFD"/>
    <w:rsid w:val="3B174C13"/>
    <w:rsid w:val="3B9A55A8"/>
    <w:rsid w:val="3C71308E"/>
    <w:rsid w:val="40A90728"/>
    <w:rsid w:val="46BF59CE"/>
    <w:rsid w:val="48434983"/>
    <w:rsid w:val="51B21849"/>
    <w:rsid w:val="60290196"/>
    <w:rsid w:val="661C51ED"/>
    <w:rsid w:val="6BD60344"/>
    <w:rsid w:val="77C55CE0"/>
    <w:rsid w:val="7B7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2019-03-28T08:36:00Z</dcterms:created>
  <dc:creator>Cynthia</dc:creator>
  <cp:lastModifiedBy>Administrator</cp:lastModifiedBy>
  <dcterms:modified xsi:type="dcterms:W3CDTF">2019-10-31T14:52:28Z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