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8E0" w:rsidRDefault="001068B0">
      <w:pPr>
        <w:widowControl/>
        <w:spacing w:line="460" w:lineRule="exact"/>
        <w:jc w:val="center"/>
        <w:rPr>
          <w:rFonts w:ascii="黑体" w:eastAsia="黑体" w:hAnsi="Arial" w:cs="Arial"/>
          <w:b/>
          <w:kern w:val="0"/>
          <w:sz w:val="30"/>
          <w:szCs w:val="30"/>
        </w:rPr>
      </w:pPr>
      <w:r>
        <w:rPr>
          <w:rFonts w:ascii="黑体" w:eastAsia="黑体" w:hAnsi="Arial" w:cs="Arial" w:hint="eastAsia"/>
          <w:b/>
          <w:kern w:val="0"/>
          <w:sz w:val="30"/>
          <w:szCs w:val="30"/>
        </w:rPr>
        <w:t>202</w:t>
      </w:r>
      <w:r>
        <w:rPr>
          <w:rFonts w:ascii="黑体" w:eastAsia="黑体" w:hAnsi="Arial" w:cs="Arial" w:hint="eastAsia"/>
          <w:b/>
          <w:kern w:val="0"/>
          <w:sz w:val="30"/>
          <w:szCs w:val="30"/>
        </w:rPr>
        <w:t>2</w:t>
      </w:r>
      <w:r>
        <w:rPr>
          <w:rFonts w:ascii="黑体" w:eastAsia="黑体" w:hAnsi="Arial" w:cs="Arial" w:hint="eastAsia"/>
          <w:b/>
          <w:kern w:val="0"/>
          <w:sz w:val="30"/>
          <w:szCs w:val="30"/>
        </w:rPr>
        <w:t>年</w:t>
      </w:r>
      <w:r>
        <w:rPr>
          <w:rFonts w:ascii="黑体" w:eastAsia="黑体" w:hAnsi="Arial" w:cs="Arial" w:hint="eastAsia"/>
          <w:b/>
          <w:kern w:val="0"/>
          <w:sz w:val="30"/>
          <w:szCs w:val="30"/>
          <w:u w:val="single"/>
        </w:rPr>
        <w:t xml:space="preserve"> </w:t>
      </w:r>
      <w:r>
        <w:rPr>
          <w:rFonts w:ascii="黑体" w:eastAsia="黑体" w:hAnsi="Arial" w:cs="Arial" w:hint="eastAsia"/>
          <w:b/>
          <w:kern w:val="0"/>
          <w:sz w:val="30"/>
          <w:szCs w:val="30"/>
          <w:u w:val="single"/>
        </w:rPr>
        <w:t>10</w:t>
      </w:r>
      <w:r>
        <w:rPr>
          <w:rFonts w:ascii="黑体" w:eastAsia="黑体" w:hAnsi="Arial" w:cs="Arial" w:hint="eastAsia"/>
          <w:b/>
          <w:kern w:val="0"/>
          <w:sz w:val="30"/>
          <w:szCs w:val="30"/>
          <w:u w:val="single"/>
        </w:rPr>
        <w:t xml:space="preserve">  </w:t>
      </w:r>
      <w:r>
        <w:rPr>
          <w:rFonts w:ascii="黑体" w:eastAsia="黑体" w:hAnsi="Arial" w:cs="Arial" w:hint="eastAsia"/>
          <w:b/>
          <w:kern w:val="0"/>
          <w:sz w:val="30"/>
          <w:szCs w:val="30"/>
        </w:rPr>
        <w:t>月组织生活公示一览表</w:t>
      </w:r>
    </w:p>
    <w:p w:rsidR="00BD28E0" w:rsidRDefault="001068B0">
      <w:pPr>
        <w:widowControl/>
        <w:spacing w:afterLines="100" w:after="312" w:line="460" w:lineRule="exact"/>
        <w:jc w:val="center"/>
        <w:rPr>
          <w:rFonts w:ascii="黑体" w:eastAsia="黑体" w:hAnsi="黑体" w:cs="黑体"/>
          <w:kern w:val="0"/>
          <w:sz w:val="24"/>
          <w:szCs w:val="24"/>
        </w:rPr>
      </w:pPr>
      <w:r>
        <w:rPr>
          <w:rFonts w:ascii="黑体" w:eastAsia="黑体" w:hAnsi="黑体" w:cs="黑体" w:hint="eastAsia"/>
          <w:kern w:val="0"/>
          <w:sz w:val="24"/>
          <w:szCs w:val="24"/>
        </w:rPr>
        <w:t>（党支部填写）</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185"/>
        <w:gridCol w:w="900"/>
        <w:gridCol w:w="1223"/>
        <w:gridCol w:w="2402"/>
        <w:gridCol w:w="1580"/>
        <w:gridCol w:w="1175"/>
      </w:tblGrid>
      <w:tr w:rsidR="00BD28E0">
        <w:trPr>
          <w:trHeight w:hRule="exact" w:val="727"/>
          <w:jc w:val="center"/>
        </w:trPr>
        <w:tc>
          <w:tcPr>
            <w:tcW w:w="1355" w:type="dxa"/>
            <w:vAlign w:val="center"/>
          </w:tcPr>
          <w:p w:rsidR="00BD28E0" w:rsidRDefault="001068B0">
            <w:pPr>
              <w:widowControl/>
              <w:jc w:val="center"/>
              <w:rPr>
                <w:rFonts w:ascii="黑体" w:eastAsia="黑体" w:hAnsi="黑体" w:cs="黑体"/>
                <w:kern w:val="0"/>
                <w:sz w:val="24"/>
                <w:szCs w:val="24"/>
              </w:rPr>
            </w:pPr>
            <w:r>
              <w:rPr>
                <w:rFonts w:ascii="黑体" w:eastAsia="黑体" w:hAnsi="黑体" w:cs="黑体" w:hint="eastAsia"/>
                <w:kern w:val="0"/>
                <w:sz w:val="24"/>
                <w:szCs w:val="24"/>
              </w:rPr>
              <w:t>党支部</w:t>
            </w:r>
          </w:p>
          <w:p w:rsidR="00BD28E0" w:rsidRDefault="001068B0">
            <w:pPr>
              <w:widowControl/>
              <w:jc w:val="center"/>
              <w:rPr>
                <w:rFonts w:ascii="黑体" w:eastAsia="黑体" w:hAnsi="黑体" w:cs="黑体"/>
                <w:kern w:val="0"/>
                <w:sz w:val="24"/>
                <w:szCs w:val="24"/>
              </w:rPr>
            </w:pPr>
            <w:r>
              <w:rPr>
                <w:rFonts w:ascii="黑体" w:eastAsia="黑体" w:hAnsi="黑体" w:cs="黑体" w:hint="eastAsia"/>
                <w:kern w:val="0"/>
                <w:sz w:val="24"/>
                <w:szCs w:val="24"/>
              </w:rPr>
              <w:t>名称</w:t>
            </w:r>
          </w:p>
        </w:tc>
        <w:tc>
          <w:tcPr>
            <w:tcW w:w="3308" w:type="dxa"/>
            <w:gridSpan w:val="3"/>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研究生第二党支部</w:t>
            </w:r>
          </w:p>
        </w:tc>
        <w:tc>
          <w:tcPr>
            <w:tcW w:w="2402" w:type="dxa"/>
            <w:vAlign w:val="center"/>
          </w:tcPr>
          <w:p w:rsidR="00BD28E0" w:rsidRDefault="001068B0">
            <w:pPr>
              <w:widowControl/>
              <w:jc w:val="center"/>
              <w:rPr>
                <w:rFonts w:ascii="仿宋" w:eastAsia="仿宋" w:hAnsi="仿宋" w:cs="仿宋"/>
                <w:kern w:val="0"/>
                <w:sz w:val="24"/>
                <w:szCs w:val="24"/>
              </w:rPr>
            </w:pPr>
            <w:r>
              <w:rPr>
                <w:rFonts w:ascii="黑体" w:eastAsia="黑体" w:hAnsi="黑体" w:cs="黑体" w:hint="eastAsia"/>
                <w:kern w:val="0"/>
                <w:sz w:val="24"/>
                <w:szCs w:val="24"/>
              </w:rPr>
              <w:t>支部书记姓名</w:t>
            </w:r>
          </w:p>
        </w:tc>
        <w:tc>
          <w:tcPr>
            <w:tcW w:w="2755" w:type="dxa"/>
            <w:gridSpan w:val="2"/>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金薇薇</w:t>
            </w:r>
          </w:p>
        </w:tc>
      </w:tr>
      <w:tr w:rsidR="00BD28E0">
        <w:trPr>
          <w:trHeight w:hRule="exact" w:val="652"/>
          <w:jc w:val="center"/>
        </w:trPr>
        <w:tc>
          <w:tcPr>
            <w:tcW w:w="1355" w:type="dxa"/>
            <w:vAlign w:val="center"/>
          </w:tcPr>
          <w:p w:rsidR="00BD28E0" w:rsidRDefault="001068B0">
            <w:pPr>
              <w:widowControl/>
              <w:jc w:val="center"/>
              <w:rPr>
                <w:rFonts w:ascii="黑体" w:eastAsia="黑体" w:hAnsi="黑体" w:cs="黑体"/>
                <w:kern w:val="0"/>
                <w:sz w:val="24"/>
                <w:szCs w:val="24"/>
              </w:rPr>
            </w:pPr>
            <w:r>
              <w:rPr>
                <w:rFonts w:ascii="黑体" w:eastAsia="黑体" w:hAnsi="黑体" w:cs="黑体" w:hint="eastAsia"/>
                <w:kern w:val="0"/>
                <w:sz w:val="24"/>
                <w:szCs w:val="24"/>
              </w:rPr>
              <w:t>本月主题党日时间</w:t>
            </w:r>
          </w:p>
        </w:tc>
        <w:tc>
          <w:tcPr>
            <w:tcW w:w="3308" w:type="dxa"/>
            <w:gridSpan w:val="3"/>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2"/>
              </w:rPr>
              <w:t>10</w:t>
            </w:r>
            <w:r>
              <w:rPr>
                <w:rFonts w:ascii="仿宋" w:eastAsia="仿宋" w:hAnsi="仿宋" w:cs="仿宋" w:hint="eastAsia"/>
                <w:kern w:val="0"/>
                <w:sz w:val="22"/>
              </w:rPr>
              <w:t>月</w:t>
            </w:r>
            <w:r>
              <w:rPr>
                <w:rFonts w:ascii="仿宋" w:eastAsia="仿宋" w:hAnsi="仿宋" w:cs="仿宋" w:hint="eastAsia"/>
                <w:kern w:val="0"/>
                <w:sz w:val="22"/>
              </w:rPr>
              <w:t>16</w:t>
            </w:r>
            <w:r>
              <w:rPr>
                <w:rFonts w:ascii="仿宋" w:eastAsia="仿宋" w:hAnsi="仿宋" w:cs="仿宋" w:hint="eastAsia"/>
                <w:kern w:val="0"/>
                <w:sz w:val="22"/>
              </w:rPr>
              <w:t>日</w:t>
            </w:r>
            <w:r>
              <w:rPr>
                <w:rFonts w:ascii="仿宋" w:eastAsia="仿宋" w:hAnsi="仿宋" w:cs="仿宋" w:hint="eastAsia"/>
                <w:kern w:val="0"/>
                <w:sz w:val="22"/>
              </w:rPr>
              <w:t xml:space="preserve"> </w:t>
            </w:r>
            <w:r>
              <w:rPr>
                <w:rFonts w:ascii="仿宋" w:eastAsia="仿宋" w:hAnsi="仿宋" w:cs="仿宋" w:hint="eastAsia"/>
                <w:kern w:val="0"/>
                <w:sz w:val="22"/>
              </w:rPr>
              <w:t>周</w:t>
            </w:r>
            <w:r>
              <w:rPr>
                <w:rFonts w:ascii="仿宋" w:eastAsia="仿宋" w:hAnsi="仿宋" w:cs="仿宋" w:hint="eastAsia"/>
                <w:kern w:val="0"/>
                <w:sz w:val="22"/>
              </w:rPr>
              <w:t>日上</w:t>
            </w:r>
            <w:r>
              <w:rPr>
                <w:rFonts w:ascii="仿宋" w:eastAsia="仿宋" w:hAnsi="仿宋" w:cs="仿宋" w:hint="eastAsia"/>
                <w:kern w:val="0"/>
                <w:sz w:val="22"/>
              </w:rPr>
              <w:t>午</w:t>
            </w:r>
          </w:p>
        </w:tc>
        <w:tc>
          <w:tcPr>
            <w:tcW w:w="2402" w:type="dxa"/>
            <w:vAlign w:val="center"/>
          </w:tcPr>
          <w:p w:rsidR="00BD28E0" w:rsidRDefault="001068B0">
            <w:pPr>
              <w:widowControl/>
              <w:jc w:val="center"/>
              <w:rPr>
                <w:rFonts w:ascii="黑体" w:eastAsia="黑体" w:hAnsi="黑体" w:cs="黑体"/>
                <w:kern w:val="0"/>
                <w:sz w:val="24"/>
                <w:szCs w:val="24"/>
              </w:rPr>
            </w:pPr>
            <w:r>
              <w:rPr>
                <w:rFonts w:ascii="黑体" w:eastAsia="黑体" w:hAnsi="黑体" w:cs="黑体" w:hint="eastAsia"/>
                <w:kern w:val="0"/>
                <w:sz w:val="24"/>
                <w:szCs w:val="24"/>
              </w:rPr>
              <w:t>本月组织生活</w:t>
            </w:r>
          </w:p>
          <w:p w:rsidR="00BD28E0" w:rsidRDefault="001068B0">
            <w:pPr>
              <w:widowControl/>
              <w:jc w:val="center"/>
              <w:rPr>
                <w:rFonts w:ascii="仿宋" w:eastAsia="仿宋" w:hAnsi="仿宋" w:cs="仿宋"/>
                <w:kern w:val="0"/>
                <w:sz w:val="24"/>
                <w:szCs w:val="24"/>
              </w:rPr>
            </w:pPr>
            <w:r>
              <w:rPr>
                <w:rFonts w:ascii="黑体" w:eastAsia="黑体" w:hAnsi="黑体" w:cs="黑体" w:hint="eastAsia"/>
                <w:kern w:val="0"/>
                <w:sz w:val="24"/>
                <w:szCs w:val="24"/>
              </w:rPr>
              <w:t>是否接受观摩</w:t>
            </w:r>
          </w:p>
        </w:tc>
        <w:tc>
          <w:tcPr>
            <w:tcW w:w="2755" w:type="dxa"/>
            <w:gridSpan w:val="2"/>
            <w:vAlign w:val="center"/>
          </w:tcPr>
          <w:p w:rsidR="00BD28E0" w:rsidRDefault="001068B0">
            <w:pPr>
              <w:widowControl/>
              <w:jc w:val="center"/>
              <w:rPr>
                <w:rFonts w:ascii="仿宋" w:eastAsia="仿宋" w:hAnsi="仿宋" w:cs="仿宋"/>
                <w:kern w:val="0"/>
                <w:sz w:val="24"/>
                <w:szCs w:val="24"/>
              </w:rPr>
            </w:pPr>
            <w:r>
              <w:rPr>
                <w:rFonts w:ascii="宋体" w:hAnsi="宋体" w:hint="eastAsia"/>
                <w:sz w:val="24"/>
                <w:szCs w:val="24"/>
              </w:rPr>
              <w:t xml:space="preserve"> </w:t>
            </w:r>
            <w:r>
              <w:rPr>
                <w:rFonts w:ascii="宋体" w:hAnsi="宋体" w:hint="eastAsia"/>
                <w:sz w:val="24"/>
                <w:szCs w:val="24"/>
              </w:rPr>
              <w:sym w:font="Wingdings 2" w:char="00A3"/>
            </w:r>
            <w:r>
              <w:rPr>
                <w:rFonts w:ascii="宋体" w:hAnsi="宋体" w:hint="eastAsia"/>
                <w:sz w:val="24"/>
                <w:szCs w:val="24"/>
              </w:rPr>
              <w:t>是</w:t>
            </w:r>
            <w:r>
              <w:rPr>
                <w:rFonts w:ascii="宋体" w:hAnsi="宋体" w:hint="eastAsia"/>
                <w:sz w:val="24"/>
                <w:szCs w:val="24"/>
              </w:rPr>
              <w:t xml:space="preserve">    </w:t>
            </w:r>
            <w:r>
              <w:rPr>
                <w:rFonts w:ascii="宋体" w:hAnsi="宋体" w:hint="eastAsia"/>
                <w:sz w:val="24"/>
                <w:szCs w:val="24"/>
              </w:rPr>
              <w:sym w:font="Wingdings 2" w:char="0052"/>
            </w:r>
            <w:r>
              <w:rPr>
                <w:rFonts w:ascii="宋体" w:hAnsi="宋体" w:hint="eastAsia"/>
                <w:sz w:val="24"/>
                <w:szCs w:val="24"/>
              </w:rPr>
              <w:t>否</w:t>
            </w:r>
            <w:r>
              <w:rPr>
                <w:rFonts w:ascii="宋体" w:hAnsi="宋体" w:hint="eastAsia"/>
                <w:sz w:val="24"/>
                <w:szCs w:val="24"/>
              </w:rPr>
              <w:t xml:space="preserve"> </w:t>
            </w:r>
          </w:p>
        </w:tc>
      </w:tr>
      <w:tr w:rsidR="00BD28E0">
        <w:trPr>
          <w:trHeight w:hRule="exact" w:val="652"/>
          <w:jc w:val="center"/>
        </w:trPr>
        <w:tc>
          <w:tcPr>
            <w:tcW w:w="1355" w:type="dxa"/>
            <w:vAlign w:val="center"/>
          </w:tcPr>
          <w:p w:rsidR="00BD28E0" w:rsidRDefault="001068B0">
            <w:pPr>
              <w:widowControl/>
              <w:jc w:val="center"/>
              <w:rPr>
                <w:rFonts w:ascii="黑体" w:eastAsia="黑体" w:hAnsi="黑体" w:cs="黑体"/>
                <w:kern w:val="0"/>
                <w:sz w:val="24"/>
                <w:szCs w:val="24"/>
              </w:rPr>
            </w:pPr>
            <w:r>
              <w:rPr>
                <w:rFonts w:ascii="黑体" w:eastAsia="黑体" w:hAnsi="黑体" w:cs="黑体" w:hint="eastAsia"/>
                <w:kern w:val="0"/>
                <w:sz w:val="24"/>
                <w:szCs w:val="24"/>
              </w:rPr>
              <w:t>类</w:t>
            </w:r>
            <w:r>
              <w:rPr>
                <w:rFonts w:ascii="黑体" w:eastAsia="黑体" w:hAnsi="黑体" w:cs="黑体" w:hint="eastAsia"/>
                <w:kern w:val="0"/>
                <w:sz w:val="24"/>
                <w:szCs w:val="24"/>
              </w:rPr>
              <w:t xml:space="preserve">  </w:t>
            </w:r>
            <w:r>
              <w:rPr>
                <w:rFonts w:ascii="黑体" w:eastAsia="黑体" w:hAnsi="黑体" w:cs="黑体" w:hint="eastAsia"/>
                <w:kern w:val="0"/>
                <w:sz w:val="24"/>
                <w:szCs w:val="24"/>
              </w:rPr>
              <w:t>型</w:t>
            </w:r>
          </w:p>
        </w:tc>
        <w:tc>
          <w:tcPr>
            <w:tcW w:w="1185" w:type="dxa"/>
            <w:vAlign w:val="center"/>
          </w:tcPr>
          <w:p w:rsidR="00BD28E0" w:rsidRDefault="001068B0">
            <w:pPr>
              <w:widowControl/>
              <w:jc w:val="center"/>
              <w:rPr>
                <w:rFonts w:ascii="黑体" w:eastAsia="黑体" w:hAnsi="黑体" w:cs="黑体"/>
                <w:kern w:val="0"/>
                <w:sz w:val="24"/>
                <w:szCs w:val="24"/>
              </w:rPr>
            </w:pPr>
            <w:r>
              <w:rPr>
                <w:rFonts w:ascii="黑体" w:eastAsia="黑体" w:hAnsi="黑体" w:cs="黑体" w:hint="eastAsia"/>
                <w:kern w:val="0"/>
                <w:sz w:val="24"/>
                <w:szCs w:val="24"/>
              </w:rPr>
              <w:t>召开</w:t>
            </w:r>
          </w:p>
          <w:p w:rsidR="00BD28E0" w:rsidRDefault="001068B0">
            <w:pPr>
              <w:widowControl/>
              <w:jc w:val="center"/>
              <w:rPr>
                <w:rFonts w:ascii="黑体" w:eastAsia="黑体" w:hAnsi="黑体" w:cs="黑体"/>
                <w:kern w:val="0"/>
                <w:sz w:val="24"/>
                <w:szCs w:val="24"/>
              </w:rPr>
            </w:pPr>
            <w:r>
              <w:rPr>
                <w:rFonts w:ascii="黑体" w:eastAsia="黑体" w:hAnsi="黑体" w:cs="黑体" w:hint="eastAsia"/>
                <w:kern w:val="0"/>
                <w:sz w:val="24"/>
                <w:szCs w:val="24"/>
              </w:rPr>
              <w:t>时间</w:t>
            </w:r>
          </w:p>
        </w:tc>
        <w:tc>
          <w:tcPr>
            <w:tcW w:w="900" w:type="dxa"/>
            <w:vAlign w:val="center"/>
          </w:tcPr>
          <w:p w:rsidR="00BD28E0" w:rsidRDefault="001068B0">
            <w:pPr>
              <w:widowControl/>
              <w:jc w:val="center"/>
              <w:rPr>
                <w:rFonts w:ascii="黑体" w:eastAsia="黑体" w:hAnsi="黑体" w:cs="黑体"/>
                <w:kern w:val="0"/>
                <w:sz w:val="24"/>
                <w:szCs w:val="24"/>
              </w:rPr>
            </w:pPr>
            <w:r>
              <w:rPr>
                <w:rFonts w:ascii="黑体" w:eastAsia="黑体" w:hAnsi="黑体" w:cs="黑体" w:hint="eastAsia"/>
                <w:kern w:val="0"/>
                <w:sz w:val="24"/>
                <w:szCs w:val="24"/>
              </w:rPr>
              <w:t>召开地点</w:t>
            </w:r>
          </w:p>
        </w:tc>
        <w:tc>
          <w:tcPr>
            <w:tcW w:w="1223" w:type="dxa"/>
            <w:vAlign w:val="center"/>
          </w:tcPr>
          <w:p w:rsidR="00BD28E0" w:rsidRDefault="001068B0">
            <w:pPr>
              <w:widowControl/>
              <w:jc w:val="center"/>
              <w:rPr>
                <w:rFonts w:ascii="黑体" w:eastAsia="黑体" w:hAnsi="黑体" w:cs="黑体"/>
                <w:kern w:val="0"/>
                <w:sz w:val="24"/>
                <w:szCs w:val="24"/>
              </w:rPr>
            </w:pPr>
            <w:r>
              <w:rPr>
                <w:rFonts w:ascii="黑体" w:eastAsia="黑体" w:hAnsi="黑体" w:cs="黑体" w:hint="eastAsia"/>
                <w:kern w:val="0"/>
                <w:sz w:val="24"/>
                <w:szCs w:val="24"/>
              </w:rPr>
              <w:t>组织生活主题</w:t>
            </w:r>
          </w:p>
        </w:tc>
        <w:tc>
          <w:tcPr>
            <w:tcW w:w="3982" w:type="dxa"/>
            <w:gridSpan w:val="2"/>
            <w:vAlign w:val="center"/>
          </w:tcPr>
          <w:p w:rsidR="00BD28E0" w:rsidRDefault="001068B0">
            <w:pPr>
              <w:widowControl/>
              <w:jc w:val="center"/>
              <w:rPr>
                <w:rFonts w:ascii="黑体" w:eastAsia="黑体" w:hAnsi="黑体" w:cs="黑体"/>
                <w:kern w:val="0"/>
                <w:sz w:val="24"/>
                <w:szCs w:val="24"/>
              </w:rPr>
            </w:pPr>
            <w:r>
              <w:rPr>
                <w:rFonts w:ascii="黑体" w:eastAsia="黑体" w:hAnsi="黑体" w:cs="黑体" w:hint="eastAsia"/>
                <w:kern w:val="0"/>
                <w:sz w:val="24"/>
                <w:szCs w:val="24"/>
              </w:rPr>
              <w:t>会议纪要</w:t>
            </w:r>
          </w:p>
        </w:tc>
        <w:tc>
          <w:tcPr>
            <w:tcW w:w="1175" w:type="dxa"/>
            <w:vAlign w:val="center"/>
          </w:tcPr>
          <w:p w:rsidR="00BD28E0" w:rsidRDefault="001068B0">
            <w:pPr>
              <w:widowControl/>
              <w:jc w:val="center"/>
              <w:rPr>
                <w:rFonts w:ascii="黑体" w:eastAsia="黑体" w:hAnsi="黑体" w:cs="黑体"/>
                <w:kern w:val="0"/>
                <w:sz w:val="24"/>
                <w:szCs w:val="24"/>
              </w:rPr>
            </w:pPr>
            <w:r>
              <w:rPr>
                <w:rFonts w:ascii="黑体" w:eastAsia="黑体" w:hAnsi="黑体" w:cs="黑体" w:hint="eastAsia"/>
                <w:kern w:val="0"/>
                <w:sz w:val="24"/>
                <w:szCs w:val="24"/>
              </w:rPr>
              <w:t>缺席人姓名</w:t>
            </w:r>
          </w:p>
        </w:tc>
      </w:tr>
      <w:tr w:rsidR="00BD28E0">
        <w:trPr>
          <w:trHeight w:hRule="exact" w:val="820"/>
          <w:jc w:val="center"/>
        </w:trPr>
        <w:tc>
          <w:tcPr>
            <w:tcW w:w="135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党员大会</w:t>
            </w:r>
          </w:p>
        </w:tc>
        <w:tc>
          <w:tcPr>
            <w:tcW w:w="1185" w:type="dxa"/>
            <w:vAlign w:val="center"/>
          </w:tcPr>
          <w:p w:rsidR="00BD28E0" w:rsidRDefault="00BD28E0">
            <w:pPr>
              <w:widowControl/>
              <w:jc w:val="center"/>
              <w:rPr>
                <w:rFonts w:ascii="仿宋" w:eastAsia="仿宋" w:hAnsi="仿宋" w:cs="仿宋"/>
                <w:kern w:val="0"/>
                <w:sz w:val="24"/>
                <w:szCs w:val="24"/>
              </w:rPr>
            </w:pPr>
          </w:p>
        </w:tc>
        <w:tc>
          <w:tcPr>
            <w:tcW w:w="900" w:type="dxa"/>
            <w:vAlign w:val="center"/>
          </w:tcPr>
          <w:p w:rsidR="00BD28E0" w:rsidRDefault="00BD28E0">
            <w:pPr>
              <w:widowControl/>
              <w:jc w:val="center"/>
              <w:rPr>
                <w:rFonts w:ascii="仿宋" w:eastAsia="仿宋" w:hAnsi="仿宋" w:cs="仿宋"/>
                <w:kern w:val="0"/>
                <w:sz w:val="24"/>
                <w:szCs w:val="24"/>
              </w:rPr>
            </w:pPr>
          </w:p>
        </w:tc>
        <w:tc>
          <w:tcPr>
            <w:tcW w:w="1223" w:type="dxa"/>
            <w:vAlign w:val="center"/>
          </w:tcPr>
          <w:p w:rsidR="00BD28E0" w:rsidRDefault="00BD28E0">
            <w:pPr>
              <w:widowControl/>
              <w:jc w:val="center"/>
              <w:rPr>
                <w:rFonts w:ascii="仿宋" w:eastAsia="仿宋" w:hAnsi="仿宋" w:cs="仿宋"/>
                <w:kern w:val="0"/>
                <w:sz w:val="24"/>
                <w:szCs w:val="24"/>
              </w:rPr>
            </w:pPr>
          </w:p>
        </w:tc>
        <w:tc>
          <w:tcPr>
            <w:tcW w:w="3982" w:type="dxa"/>
            <w:gridSpan w:val="2"/>
            <w:vAlign w:val="center"/>
          </w:tcPr>
          <w:p w:rsidR="00BD28E0" w:rsidRDefault="00BD28E0">
            <w:pPr>
              <w:widowControl/>
              <w:rPr>
                <w:rFonts w:ascii="仿宋" w:eastAsia="仿宋" w:hAnsi="仿宋" w:cs="仿宋"/>
                <w:kern w:val="0"/>
                <w:sz w:val="24"/>
                <w:szCs w:val="24"/>
              </w:rPr>
            </w:pPr>
          </w:p>
        </w:tc>
        <w:tc>
          <w:tcPr>
            <w:tcW w:w="1175" w:type="dxa"/>
            <w:vAlign w:val="center"/>
          </w:tcPr>
          <w:p w:rsidR="00BD28E0" w:rsidRDefault="00BD28E0">
            <w:pPr>
              <w:widowControl/>
              <w:jc w:val="center"/>
              <w:rPr>
                <w:rFonts w:ascii="仿宋" w:eastAsia="仿宋" w:hAnsi="仿宋" w:cs="仿宋"/>
                <w:kern w:val="0"/>
                <w:sz w:val="24"/>
                <w:szCs w:val="24"/>
              </w:rPr>
            </w:pPr>
          </w:p>
        </w:tc>
      </w:tr>
      <w:tr w:rsidR="00BD28E0">
        <w:trPr>
          <w:trHeight w:hRule="exact" w:val="1344"/>
          <w:jc w:val="center"/>
        </w:trPr>
        <w:tc>
          <w:tcPr>
            <w:tcW w:w="135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支委会</w:t>
            </w:r>
          </w:p>
        </w:tc>
        <w:tc>
          <w:tcPr>
            <w:tcW w:w="118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10</w:t>
            </w:r>
            <w:r>
              <w:rPr>
                <w:rFonts w:ascii="仿宋" w:eastAsia="仿宋" w:hAnsi="仿宋" w:cs="仿宋" w:hint="eastAsia"/>
                <w:kern w:val="0"/>
                <w:sz w:val="24"/>
                <w:szCs w:val="24"/>
              </w:rPr>
              <w:t>月</w:t>
            </w:r>
            <w:r>
              <w:rPr>
                <w:rFonts w:ascii="仿宋" w:eastAsia="仿宋" w:hAnsi="仿宋" w:cs="仿宋" w:hint="eastAsia"/>
                <w:kern w:val="0"/>
                <w:sz w:val="24"/>
                <w:szCs w:val="24"/>
              </w:rPr>
              <w:t>5</w:t>
            </w:r>
            <w:r>
              <w:rPr>
                <w:rFonts w:ascii="仿宋" w:eastAsia="仿宋" w:hAnsi="仿宋" w:cs="仿宋" w:hint="eastAsia"/>
                <w:kern w:val="0"/>
                <w:sz w:val="24"/>
                <w:szCs w:val="24"/>
              </w:rPr>
              <w:t>日</w:t>
            </w:r>
          </w:p>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12</w:t>
            </w:r>
            <w:r>
              <w:rPr>
                <w:rFonts w:ascii="仿宋" w:eastAsia="仿宋" w:hAnsi="仿宋" w:cs="仿宋" w:hint="eastAsia"/>
                <w:kern w:val="0"/>
                <w:sz w:val="24"/>
                <w:szCs w:val="24"/>
              </w:rPr>
              <w:t>:00</w:t>
            </w:r>
          </w:p>
        </w:tc>
        <w:tc>
          <w:tcPr>
            <w:tcW w:w="900" w:type="dxa"/>
            <w:vAlign w:val="center"/>
          </w:tcPr>
          <w:p w:rsidR="00BD28E0" w:rsidRDefault="001068B0">
            <w:pPr>
              <w:widowControl/>
              <w:jc w:val="center"/>
              <w:rPr>
                <w:rFonts w:ascii="仿宋" w:eastAsia="仿宋" w:hAnsi="仿宋" w:cs="仿宋"/>
                <w:kern w:val="0"/>
                <w:sz w:val="24"/>
                <w:szCs w:val="24"/>
              </w:rPr>
            </w:pPr>
            <w:proofErr w:type="gramStart"/>
            <w:r>
              <w:rPr>
                <w:rFonts w:ascii="仿宋" w:eastAsia="仿宋" w:hAnsi="仿宋" w:cs="仿宋" w:hint="eastAsia"/>
                <w:kern w:val="0"/>
                <w:sz w:val="24"/>
                <w:szCs w:val="24"/>
              </w:rPr>
              <w:t>腾讯会议</w:t>
            </w:r>
            <w:proofErr w:type="gramEnd"/>
          </w:p>
        </w:tc>
        <w:tc>
          <w:tcPr>
            <w:tcW w:w="1223"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研究</w:t>
            </w:r>
            <w:r>
              <w:rPr>
                <w:rFonts w:ascii="仿宋" w:eastAsia="仿宋" w:hAnsi="仿宋" w:cs="仿宋" w:hint="eastAsia"/>
                <w:kern w:val="0"/>
                <w:sz w:val="24"/>
                <w:szCs w:val="24"/>
              </w:rPr>
              <w:t>10</w:t>
            </w:r>
            <w:r>
              <w:rPr>
                <w:rFonts w:ascii="仿宋" w:eastAsia="仿宋" w:hAnsi="仿宋" w:cs="仿宋" w:hint="eastAsia"/>
                <w:kern w:val="0"/>
                <w:sz w:val="24"/>
                <w:szCs w:val="24"/>
              </w:rPr>
              <w:t>月份支部组织生活计划</w:t>
            </w:r>
          </w:p>
        </w:tc>
        <w:tc>
          <w:tcPr>
            <w:tcW w:w="3982" w:type="dxa"/>
            <w:gridSpan w:val="2"/>
            <w:vAlign w:val="center"/>
          </w:tcPr>
          <w:p w:rsidR="00BD28E0" w:rsidRDefault="001068B0">
            <w:pPr>
              <w:widowControl/>
              <w:rPr>
                <w:rFonts w:ascii="仿宋" w:eastAsia="仿宋" w:hAnsi="仿宋" w:cs="仿宋"/>
                <w:kern w:val="0"/>
                <w:sz w:val="24"/>
                <w:szCs w:val="24"/>
              </w:rPr>
            </w:pPr>
            <w:r>
              <w:rPr>
                <w:rFonts w:ascii="仿宋" w:eastAsia="仿宋" w:hAnsi="仿宋" w:cs="仿宋" w:hint="eastAsia"/>
                <w:kern w:val="0"/>
                <w:sz w:val="24"/>
                <w:szCs w:val="24"/>
              </w:rPr>
              <w:t>1</w:t>
            </w:r>
            <w:r>
              <w:rPr>
                <w:rFonts w:ascii="仿宋" w:eastAsia="仿宋" w:hAnsi="仿宋" w:cs="仿宋" w:hint="eastAsia"/>
                <w:kern w:val="0"/>
                <w:sz w:val="24"/>
                <w:szCs w:val="24"/>
              </w:rPr>
              <w:t>、</w:t>
            </w:r>
            <w:r>
              <w:rPr>
                <w:rFonts w:ascii="仿宋" w:eastAsia="仿宋" w:hAnsi="仿宋" w:cs="仿宋"/>
                <w:kern w:val="0"/>
                <w:sz w:val="24"/>
                <w:szCs w:val="24"/>
              </w:rPr>
              <w:t>组织</w:t>
            </w:r>
            <w:r>
              <w:rPr>
                <w:rFonts w:ascii="仿宋" w:eastAsia="仿宋" w:hAnsi="仿宋" w:cs="仿宋" w:hint="eastAsia"/>
                <w:kern w:val="0"/>
                <w:sz w:val="24"/>
                <w:szCs w:val="24"/>
              </w:rPr>
              <w:t>观看二十大直播；</w:t>
            </w:r>
          </w:p>
          <w:p w:rsidR="00BD28E0" w:rsidRDefault="001068B0">
            <w:pPr>
              <w:widowControl/>
              <w:rPr>
                <w:rFonts w:ascii="仿宋" w:eastAsia="仿宋" w:hAnsi="仿宋" w:cs="仿宋"/>
                <w:kern w:val="0"/>
                <w:sz w:val="24"/>
                <w:szCs w:val="24"/>
              </w:rPr>
            </w:pPr>
            <w:r>
              <w:rPr>
                <w:rFonts w:ascii="仿宋" w:eastAsia="仿宋" w:hAnsi="仿宋" w:cs="仿宋" w:hint="eastAsia"/>
                <w:kern w:val="0"/>
                <w:sz w:val="24"/>
                <w:szCs w:val="24"/>
              </w:rPr>
              <w:t>2</w:t>
            </w:r>
            <w:r>
              <w:rPr>
                <w:rFonts w:ascii="仿宋" w:eastAsia="仿宋" w:hAnsi="仿宋" w:cs="仿宋" w:hint="eastAsia"/>
                <w:kern w:val="0"/>
                <w:sz w:val="24"/>
                <w:szCs w:val="24"/>
              </w:rPr>
              <w:t>、发展对象谈话。</w:t>
            </w:r>
          </w:p>
        </w:tc>
        <w:tc>
          <w:tcPr>
            <w:tcW w:w="117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无</w:t>
            </w:r>
          </w:p>
        </w:tc>
      </w:tr>
      <w:tr w:rsidR="00BD28E0">
        <w:trPr>
          <w:trHeight w:hRule="exact" w:val="1344"/>
          <w:jc w:val="center"/>
        </w:trPr>
        <w:tc>
          <w:tcPr>
            <w:tcW w:w="135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支委会</w:t>
            </w:r>
          </w:p>
        </w:tc>
        <w:tc>
          <w:tcPr>
            <w:tcW w:w="118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10</w:t>
            </w:r>
            <w:r>
              <w:rPr>
                <w:rFonts w:ascii="仿宋" w:eastAsia="仿宋" w:hAnsi="仿宋" w:cs="仿宋" w:hint="eastAsia"/>
                <w:kern w:val="0"/>
                <w:sz w:val="24"/>
                <w:szCs w:val="24"/>
              </w:rPr>
              <w:t>月</w:t>
            </w:r>
            <w:r>
              <w:rPr>
                <w:rFonts w:ascii="仿宋" w:eastAsia="仿宋" w:hAnsi="仿宋" w:cs="仿宋" w:hint="eastAsia"/>
                <w:kern w:val="0"/>
                <w:sz w:val="24"/>
                <w:szCs w:val="24"/>
              </w:rPr>
              <w:t>13</w:t>
            </w:r>
            <w:r>
              <w:rPr>
                <w:rFonts w:ascii="仿宋" w:eastAsia="仿宋" w:hAnsi="仿宋" w:cs="仿宋" w:hint="eastAsia"/>
                <w:kern w:val="0"/>
                <w:sz w:val="24"/>
                <w:szCs w:val="24"/>
              </w:rPr>
              <w:t>日</w:t>
            </w:r>
          </w:p>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19</w:t>
            </w:r>
            <w:r>
              <w:rPr>
                <w:rFonts w:ascii="仿宋" w:eastAsia="仿宋" w:hAnsi="仿宋" w:cs="仿宋" w:hint="eastAsia"/>
                <w:kern w:val="0"/>
                <w:sz w:val="24"/>
                <w:szCs w:val="24"/>
              </w:rPr>
              <w:t>:00</w:t>
            </w:r>
          </w:p>
        </w:tc>
        <w:tc>
          <w:tcPr>
            <w:tcW w:w="900" w:type="dxa"/>
            <w:vAlign w:val="center"/>
          </w:tcPr>
          <w:p w:rsidR="00BD28E0" w:rsidRDefault="001068B0">
            <w:pPr>
              <w:widowControl/>
              <w:jc w:val="center"/>
              <w:rPr>
                <w:rFonts w:ascii="仿宋" w:eastAsia="仿宋" w:hAnsi="仿宋" w:cs="仿宋"/>
                <w:kern w:val="0"/>
                <w:sz w:val="24"/>
                <w:szCs w:val="24"/>
              </w:rPr>
            </w:pPr>
            <w:proofErr w:type="gramStart"/>
            <w:r>
              <w:rPr>
                <w:rFonts w:ascii="仿宋" w:eastAsia="仿宋" w:hAnsi="仿宋" w:cs="仿宋" w:hint="eastAsia"/>
                <w:kern w:val="0"/>
                <w:sz w:val="24"/>
                <w:szCs w:val="24"/>
              </w:rPr>
              <w:t>腾讯会议</w:t>
            </w:r>
            <w:proofErr w:type="gramEnd"/>
          </w:p>
        </w:tc>
        <w:tc>
          <w:tcPr>
            <w:tcW w:w="1223"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党支部对发展对象预审意见</w:t>
            </w:r>
          </w:p>
        </w:tc>
        <w:tc>
          <w:tcPr>
            <w:tcW w:w="3982" w:type="dxa"/>
            <w:gridSpan w:val="2"/>
            <w:vAlign w:val="center"/>
          </w:tcPr>
          <w:p w:rsidR="00BD28E0" w:rsidRDefault="001068B0">
            <w:pPr>
              <w:widowControl/>
              <w:jc w:val="left"/>
              <w:rPr>
                <w:rFonts w:ascii="仿宋" w:eastAsia="仿宋" w:hAnsi="仿宋" w:cs="仿宋"/>
                <w:kern w:val="0"/>
                <w:sz w:val="24"/>
                <w:szCs w:val="24"/>
              </w:rPr>
            </w:pPr>
            <w:r>
              <w:rPr>
                <w:rFonts w:ascii="仿宋" w:eastAsia="仿宋" w:hAnsi="仿宋" w:cs="仿宋" w:hint="eastAsia"/>
                <w:kern w:val="0"/>
                <w:sz w:val="24"/>
                <w:szCs w:val="24"/>
              </w:rPr>
              <w:t>1</w:t>
            </w:r>
            <w:r>
              <w:rPr>
                <w:rFonts w:ascii="仿宋" w:eastAsia="仿宋" w:hAnsi="仿宋" w:cs="仿宋" w:hint="eastAsia"/>
                <w:kern w:val="0"/>
                <w:sz w:val="24"/>
                <w:szCs w:val="24"/>
              </w:rPr>
              <w:t>、与四位发展对象进行谈话，从入党动机、入党决心等方面进行考察，党支部给出对发展对象的预审意见，全体通过预审投票。</w:t>
            </w:r>
          </w:p>
          <w:p w:rsidR="00BD28E0" w:rsidRDefault="00BD28E0">
            <w:pPr>
              <w:widowControl/>
              <w:jc w:val="center"/>
              <w:rPr>
                <w:rFonts w:ascii="仿宋" w:eastAsia="仿宋" w:hAnsi="仿宋" w:cs="仿宋"/>
                <w:kern w:val="0"/>
                <w:sz w:val="24"/>
                <w:szCs w:val="24"/>
              </w:rPr>
            </w:pPr>
          </w:p>
          <w:p w:rsidR="00BD28E0" w:rsidRDefault="00BD28E0">
            <w:pPr>
              <w:widowControl/>
              <w:jc w:val="center"/>
              <w:rPr>
                <w:rFonts w:ascii="仿宋" w:eastAsia="仿宋" w:hAnsi="仿宋" w:cs="仿宋"/>
                <w:kern w:val="0"/>
                <w:sz w:val="24"/>
                <w:szCs w:val="24"/>
              </w:rPr>
            </w:pPr>
          </w:p>
        </w:tc>
        <w:tc>
          <w:tcPr>
            <w:tcW w:w="117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无</w:t>
            </w:r>
          </w:p>
        </w:tc>
      </w:tr>
      <w:tr w:rsidR="00BD28E0">
        <w:trPr>
          <w:trHeight w:hRule="exact" w:val="564"/>
          <w:jc w:val="center"/>
        </w:trPr>
        <w:tc>
          <w:tcPr>
            <w:tcW w:w="135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党小组会</w:t>
            </w:r>
          </w:p>
        </w:tc>
        <w:tc>
          <w:tcPr>
            <w:tcW w:w="1185" w:type="dxa"/>
            <w:vAlign w:val="center"/>
          </w:tcPr>
          <w:p w:rsidR="00BD28E0" w:rsidRDefault="00BD28E0">
            <w:pPr>
              <w:widowControl/>
              <w:jc w:val="center"/>
              <w:rPr>
                <w:rFonts w:ascii="仿宋" w:eastAsia="仿宋" w:hAnsi="仿宋" w:cs="仿宋"/>
                <w:kern w:val="0"/>
                <w:sz w:val="24"/>
                <w:szCs w:val="24"/>
              </w:rPr>
            </w:pPr>
          </w:p>
        </w:tc>
        <w:tc>
          <w:tcPr>
            <w:tcW w:w="900" w:type="dxa"/>
            <w:vAlign w:val="center"/>
          </w:tcPr>
          <w:p w:rsidR="00BD28E0" w:rsidRDefault="00BD28E0">
            <w:pPr>
              <w:widowControl/>
              <w:jc w:val="center"/>
              <w:rPr>
                <w:rFonts w:ascii="仿宋" w:eastAsia="仿宋" w:hAnsi="仿宋" w:cs="仿宋"/>
                <w:kern w:val="0"/>
                <w:sz w:val="24"/>
                <w:szCs w:val="24"/>
              </w:rPr>
            </w:pPr>
          </w:p>
        </w:tc>
        <w:tc>
          <w:tcPr>
            <w:tcW w:w="1223" w:type="dxa"/>
            <w:vAlign w:val="center"/>
          </w:tcPr>
          <w:p w:rsidR="00BD28E0" w:rsidRDefault="00BD28E0">
            <w:pPr>
              <w:widowControl/>
              <w:jc w:val="center"/>
              <w:rPr>
                <w:rFonts w:ascii="仿宋" w:eastAsia="仿宋" w:hAnsi="仿宋" w:cs="仿宋"/>
                <w:kern w:val="0"/>
                <w:sz w:val="24"/>
                <w:szCs w:val="24"/>
              </w:rPr>
            </w:pPr>
          </w:p>
        </w:tc>
        <w:tc>
          <w:tcPr>
            <w:tcW w:w="3982" w:type="dxa"/>
            <w:gridSpan w:val="2"/>
            <w:vAlign w:val="center"/>
          </w:tcPr>
          <w:p w:rsidR="00BD28E0" w:rsidRDefault="00BD28E0">
            <w:pPr>
              <w:widowControl/>
              <w:jc w:val="center"/>
              <w:rPr>
                <w:rFonts w:ascii="仿宋" w:eastAsia="仿宋" w:hAnsi="仿宋" w:cs="仿宋"/>
                <w:kern w:val="0"/>
                <w:sz w:val="24"/>
                <w:szCs w:val="24"/>
              </w:rPr>
            </w:pPr>
          </w:p>
        </w:tc>
        <w:tc>
          <w:tcPr>
            <w:tcW w:w="1175" w:type="dxa"/>
            <w:vAlign w:val="center"/>
          </w:tcPr>
          <w:p w:rsidR="00BD28E0" w:rsidRDefault="00BD28E0">
            <w:pPr>
              <w:widowControl/>
              <w:jc w:val="center"/>
              <w:rPr>
                <w:rFonts w:ascii="仿宋" w:eastAsia="仿宋" w:hAnsi="仿宋" w:cs="仿宋"/>
                <w:kern w:val="0"/>
                <w:sz w:val="24"/>
                <w:szCs w:val="24"/>
              </w:rPr>
            </w:pPr>
          </w:p>
        </w:tc>
      </w:tr>
      <w:tr w:rsidR="00BD28E0">
        <w:trPr>
          <w:trHeight w:hRule="exact" w:val="2228"/>
          <w:jc w:val="center"/>
        </w:trPr>
        <w:tc>
          <w:tcPr>
            <w:tcW w:w="135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党课</w:t>
            </w:r>
          </w:p>
        </w:tc>
        <w:tc>
          <w:tcPr>
            <w:tcW w:w="118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10</w:t>
            </w:r>
            <w:r>
              <w:rPr>
                <w:rFonts w:ascii="仿宋" w:eastAsia="仿宋" w:hAnsi="仿宋" w:cs="仿宋" w:hint="eastAsia"/>
                <w:kern w:val="0"/>
                <w:sz w:val="24"/>
                <w:szCs w:val="24"/>
              </w:rPr>
              <w:t>月</w:t>
            </w:r>
            <w:r>
              <w:rPr>
                <w:rFonts w:ascii="仿宋" w:eastAsia="仿宋" w:hAnsi="仿宋" w:cs="仿宋" w:hint="eastAsia"/>
                <w:kern w:val="0"/>
                <w:sz w:val="24"/>
                <w:szCs w:val="24"/>
              </w:rPr>
              <w:t>16</w:t>
            </w:r>
            <w:r>
              <w:rPr>
                <w:rFonts w:ascii="仿宋" w:eastAsia="仿宋" w:hAnsi="仿宋" w:cs="仿宋" w:hint="eastAsia"/>
                <w:kern w:val="0"/>
                <w:sz w:val="24"/>
                <w:szCs w:val="24"/>
              </w:rPr>
              <w:t>日</w:t>
            </w:r>
          </w:p>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10</w:t>
            </w:r>
            <w:r>
              <w:rPr>
                <w:rFonts w:ascii="仿宋" w:eastAsia="仿宋" w:hAnsi="仿宋" w:cs="仿宋" w:hint="eastAsia"/>
                <w:kern w:val="0"/>
                <w:sz w:val="24"/>
                <w:szCs w:val="24"/>
              </w:rPr>
              <w:t>:00</w:t>
            </w:r>
          </w:p>
        </w:tc>
        <w:tc>
          <w:tcPr>
            <w:tcW w:w="900" w:type="dxa"/>
            <w:vAlign w:val="center"/>
          </w:tcPr>
          <w:p w:rsidR="00BD28E0" w:rsidRDefault="001068B0">
            <w:pPr>
              <w:widowControl/>
              <w:jc w:val="center"/>
              <w:rPr>
                <w:rFonts w:ascii="仿宋" w:eastAsia="仿宋" w:hAnsi="仿宋" w:cs="仿宋"/>
                <w:kern w:val="0"/>
                <w:sz w:val="24"/>
                <w:szCs w:val="24"/>
              </w:rPr>
            </w:pPr>
            <w:proofErr w:type="gramStart"/>
            <w:r>
              <w:rPr>
                <w:rFonts w:ascii="仿宋" w:eastAsia="仿宋" w:hAnsi="仿宋" w:cs="仿宋" w:hint="eastAsia"/>
                <w:kern w:val="0"/>
                <w:sz w:val="24"/>
                <w:szCs w:val="24"/>
              </w:rPr>
              <w:t>腾讯会议</w:t>
            </w:r>
            <w:proofErr w:type="gramEnd"/>
          </w:p>
        </w:tc>
        <w:tc>
          <w:tcPr>
            <w:tcW w:w="1223"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kern w:val="0"/>
                <w:sz w:val="24"/>
                <w:szCs w:val="24"/>
              </w:rPr>
              <w:t>组织</w:t>
            </w:r>
            <w:r>
              <w:rPr>
                <w:rFonts w:ascii="仿宋" w:eastAsia="仿宋" w:hAnsi="仿宋" w:cs="仿宋" w:hint="eastAsia"/>
                <w:kern w:val="0"/>
                <w:sz w:val="24"/>
                <w:szCs w:val="24"/>
              </w:rPr>
              <w:t>观看二十大直播</w:t>
            </w:r>
          </w:p>
          <w:p w:rsidR="00BD28E0" w:rsidRDefault="00BD28E0">
            <w:pPr>
              <w:widowControl/>
              <w:jc w:val="center"/>
              <w:rPr>
                <w:rFonts w:ascii="仿宋" w:eastAsia="仿宋" w:hAnsi="仿宋" w:cs="仿宋"/>
                <w:kern w:val="0"/>
                <w:sz w:val="24"/>
                <w:szCs w:val="24"/>
              </w:rPr>
            </w:pPr>
          </w:p>
        </w:tc>
        <w:tc>
          <w:tcPr>
            <w:tcW w:w="3982" w:type="dxa"/>
            <w:gridSpan w:val="2"/>
            <w:vAlign w:val="center"/>
          </w:tcPr>
          <w:p w:rsidR="00BD28E0" w:rsidRDefault="001068B0">
            <w:pPr>
              <w:widowControl/>
              <w:jc w:val="left"/>
              <w:rPr>
                <w:rFonts w:ascii="仿宋" w:eastAsia="仿宋" w:hAnsi="仿宋" w:cs="仿宋"/>
                <w:kern w:val="0"/>
                <w:sz w:val="24"/>
                <w:szCs w:val="24"/>
              </w:rPr>
            </w:pPr>
            <w:r>
              <w:rPr>
                <w:rFonts w:ascii="仿宋" w:eastAsia="仿宋" w:hAnsi="仿宋" w:cs="仿宋" w:hint="eastAsia"/>
                <w:kern w:val="0"/>
                <w:sz w:val="24"/>
                <w:szCs w:val="24"/>
              </w:rPr>
              <w:t>1</w:t>
            </w:r>
            <w:r>
              <w:rPr>
                <w:rFonts w:ascii="仿宋" w:eastAsia="仿宋" w:hAnsi="仿宋" w:cs="仿宋" w:hint="eastAsia"/>
                <w:kern w:val="0"/>
                <w:sz w:val="24"/>
                <w:szCs w:val="24"/>
              </w:rPr>
              <w:t>、</w:t>
            </w:r>
            <w:r>
              <w:rPr>
                <w:rFonts w:ascii="仿宋" w:eastAsia="仿宋" w:hAnsi="仿宋" w:cs="仿宋"/>
                <w:kern w:val="0"/>
                <w:sz w:val="24"/>
                <w:szCs w:val="24"/>
              </w:rPr>
              <w:t>组织</w:t>
            </w:r>
            <w:r>
              <w:rPr>
                <w:rFonts w:ascii="仿宋" w:eastAsia="仿宋" w:hAnsi="仿宋" w:cs="仿宋" w:hint="eastAsia"/>
                <w:kern w:val="0"/>
                <w:sz w:val="24"/>
                <w:szCs w:val="24"/>
              </w:rPr>
              <w:t>观看二十大直播，集中学习二十大的重要精神，深入学习贯彻习近平新时代中国特色社会主义思想；</w:t>
            </w:r>
          </w:p>
          <w:p w:rsidR="00BD28E0" w:rsidRDefault="001068B0">
            <w:pPr>
              <w:widowControl/>
              <w:jc w:val="left"/>
              <w:rPr>
                <w:rFonts w:ascii="仿宋" w:eastAsia="仿宋" w:hAnsi="仿宋" w:cs="仿宋"/>
                <w:kern w:val="0"/>
                <w:sz w:val="24"/>
                <w:szCs w:val="24"/>
              </w:rPr>
            </w:pPr>
            <w:r>
              <w:rPr>
                <w:rFonts w:ascii="仿宋" w:eastAsia="仿宋" w:hAnsi="仿宋" w:cs="仿宋" w:hint="eastAsia"/>
                <w:kern w:val="0"/>
                <w:sz w:val="24"/>
                <w:szCs w:val="24"/>
              </w:rPr>
              <w:t>2</w:t>
            </w:r>
            <w:r>
              <w:rPr>
                <w:rFonts w:ascii="仿宋" w:eastAsia="仿宋" w:hAnsi="仿宋" w:cs="仿宋" w:hint="eastAsia"/>
                <w:kern w:val="0"/>
                <w:sz w:val="24"/>
                <w:szCs w:val="24"/>
              </w:rPr>
              <w:t>、支部书记金薇薇老师分享二十</w:t>
            </w:r>
            <w:proofErr w:type="gramStart"/>
            <w:r>
              <w:rPr>
                <w:rFonts w:ascii="仿宋" w:eastAsia="仿宋" w:hAnsi="仿宋" w:cs="仿宋" w:hint="eastAsia"/>
                <w:kern w:val="0"/>
                <w:sz w:val="24"/>
                <w:szCs w:val="24"/>
              </w:rPr>
              <w:t>大相关</w:t>
            </w:r>
            <w:proofErr w:type="gramEnd"/>
            <w:r>
              <w:rPr>
                <w:rFonts w:ascii="仿宋" w:eastAsia="仿宋" w:hAnsi="仿宋" w:cs="仿宋" w:hint="eastAsia"/>
                <w:kern w:val="0"/>
                <w:sz w:val="24"/>
                <w:szCs w:val="24"/>
              </w:rPr>
              <w:t>推送供支部党员学习；</w:t>
            </w:r>
          </w:p>
          <w:p w:rsidR="00BD28E0" w:rsidRDefault="001068B0">
            <w:pPr>
              <w:widowControl/>
              <w:jc w:val="left"/>
              <w:rPr>
                <w:rFonts w:ascii="仿宋" w:eastAsia="仿宋" w:hAnsi="仿宋" w:cs="仿宋"/>
                <w:kern w:val="0"/>
                <w:sz w:val="24"/>
                <w:szCs w:val="24"/>
              </w:rPr>
            </w:pPr>
            <w:r>
              <w:rPr>
                <w:rFonts w:ascii="仿宋" w:eastAsia="仿宋" w:hAnsi="仿宋" w:cs="仿宋" w:hint="eastAsia"/>
                <w:kern w:val="0"/>
                <w:sz w:val="24"/>
                <w:szCs w:val="24"/>
              </w:rPr>
              <w:t>3</w:t>
            </w:r>
            <w:r>
              <w:rPr>
                <w:rFonts w:ascii="仿宋" w:eastAsia="仿宋" w:hAnsi="仿宋" w:cs="仿宋" w:hint="eastAsia"/>
                <w:kern w:val="0"/>
                <w:sz w:val="24"/>
                <w:szCs w:val="24"/>
              </w:rPr>
              <w:t>、支部党员通过观看二十大直播，</w:t>
            </w:r>
            <w:r>
              <w:rPr>
                <w:rFonts w:ascii="仿宋" w:eastAsia="仿宋" w:hAnsi="仿宋" w:cs="仿宋"/>
                <w:kern w:val="0"/>
                <w:sz w:val="24"/>
                <w:szCs w:val="24"/>
              </w:rPr>
              <w:t>进行心得交流</w:t>
            </w:r>
            <w:r>
              <w:rPr>
                <w:rFonts w:ascii="仿宋" w:eastAsia="仿宋" w:hAnsi="仿宋" w:cs="仿宋" w:hint="eastAsia"/>
                <w:kern w:val="0"/>
                <w:sz w:val="24"/>
                <w:szCs w:val="24"/>
              </w:rPr>
              <w:t>。</w:t>
            </w:r>
          </w:p>
        </w:tc>
        <w:tc>
          <w:tcPr>
            <w:tcW w:w="117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无</w:t>
            </w:r>
          </w:p>
        </w:tc>
      </w:tr>
      <w:tr w:rsidR="00BD28E0">
        <w:trPr>
          <w:trHeight w:hRule="exact" w:val="1522"/>
          <w:jc w:val="center"/>
        </w:trPr>
        <w:tc>
          <w:tcPr>
            <w:tcW w:w="135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其他组织生活</w:t>
            </w:r>
          </w:p>
        </w:tc>
        <w:tc>
          <w:tcPr>
            <w:tcW w:w="118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10</w:t>
            </w:r>
            <w:r>
              <w:rPr>
                <w:rFonts w:ascii="仿宋" w:eastAsia="仿宋" w:hAnsi="仿宋" w:cs="仿宋" w:hint="eastAsia"/>
                <w:kern w:val="0"/>
                <w:sz w:val="24"/>
                <w:szCs w:val="24"/>
              </w:rPr>
              <w:t>月</w:t>
            </w:r>
            <w:r>
              <w:rPr>
                <w:rFonts w:ascii="仿宋" w:eastAsia="仿宋" w:hAnsi="仿宋" w:cs="仿宋" w:hint="eastAsia"/>
                <w:kern w:val="0"/>
                <w:sz w:val="24"/>
                <w:szCs w:val="24"/>
              </w:rPr>
              <w:t>13</w:t>
            </w:r>
            <w:r>
              <w:rPr>
                <w:rFonts w:ascii="仿宋" w:eastAsia="仿宋" w:hAnsi="仿宋" w:cs="仿宋" w:hint="eastAsia"/>
                <w:kern w:val="0"/>
                <w:sz w:val="24"/>
                <w:szCs w:val="24"/>
              </w:rPr>
              <w:t>日</w:t>
            </w:r>
          </w:p>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13</w:t>
            </w:r>
            <w:r>
              <w:rPr>
                <w:rFonts w:ascii="仿宋" w:eastAsia="仿宋" w:hAnsi="仿宋" w:cs="仿宋" w:hint="eastAsia"/>
                <w:kern w:val="0"/>
                <w:sz w:val="24"/>
                <w:szCs w:val="24"/>
              </w:rPr>
              <w:t>:00</w:t>
            </w:r>
          </w:p>
        </w:tc>
        <w:tc>
          <w:tcPr>
            <w:tcW w:w="900" w:type="dxa"/>
            <w:vAlign w:val="center"/>
          </w:tcPr>
          <w:p w:rsidR="00BD28E0" w:rsidRDefault="001068B0">
            <w:pPr>
              <w:widowControl/>
              <w:jc w:val="center"/>
              <w:rPr>
                <w:rFonts w:ascii="仿宋" w:eastAsia="仿宋" w:hAnsi="仿宋" w:cs="仿宋"/>
                <w:kern w:val="0"/>
                <w:sz w:val="24"/>
                <w:szCs w:val="24"/>
              </w:rPr>
            </w:pPr>
            <w:proofErr w:type="gramStart"/>
            <w:r>
              <w:rPr>
                <w:rFonts w:ascii="仿宋" w:eastAsia="仿宋" w:hAnsi="仿宋" w:cs="仿宋" w:hint="eastAsia"/>
                <w:kern w:val="0"/>
                <w:sz w:val="24"/>
                <w:szCs w:val="24"/>
              </w:rPr>
              <w:t>腾讯会议</w:t>
            </w:r>
            <w:proofErr w:type="gramEnd"/>
          </w:p>
        </w:tc>
        <w:tc>
          <w:tcPr>
            <w:tcW w:w="1223"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发展对象谈话</w:t>
            </w:r>
          </w:p>
        </w:tc>
        <w:tc>
          <w:tcPr>
            <w:tcW w:w="3982" w:type="dxa"/>
            <w:gridSpan w:val="2"/>
            <w:vAlign w:val="center"/>
          </w:tcPr>
          <w:p w:rsidR="00BD28E0" w:rsidRDefault="001068B0">
            <w:pPr>
              <w:widowControl/>
              <w:jc w:val="left"/>
              <w:rPr>
                <w:rFonts w:ascii="仿宋_GB2312" w:eastAsia="仿宋_GB2312" w:hAnsi="华文中宋"/>
                <w:sz w:val="24"/>
                <w:szCs w:val="24"/>
              </w:rPr>
            </w:pPr>
            <w:r>
              <w:rPr>
                <w:rFonts w:ascii="仿宋" w:eastAsia="仿宋" w:hAnsi="仿宋" w:cs="仿宋" w:hint="eastAsia"/>
                <w:kern w:val="0"/>
                <w:sz w:val="24"/>
                <w:szCs w:val="24"/>
              </w:rPr>
              <w:t>1</w:t>
            </w:r>
            <w:r>
              <w:rPr>
                <w:rFonts w:ascii="仿宋" w:eastAsia="仿宋" w:hAnsi="仿宋" w:cs="仿宋" w:hint="eastAsia"/>
                <w:kern w:val="0"/>
                <w:sz w:val="24"/>
                <w:szCs w:val="24"/>
              </w:rPr>
              <w:t>、</w:t>
            </w:r>
            <w:r>
              <w:rPr>
                <w:rFonts w:ascii="仿宋_GB2312" w:eastAsia="仿宋_GB2312" w:hAnsi="华文中宋" w:hint="eastAsia"/>
                <w:sz w:val="24"/>
                <w:szCs w:val="24"/>
              </w:rPr>
              <w:t>召开支部书记与发展对象谈话，谈话顺序为</w:t>
            </w:r>
            <w:proofErr w:type="gramStart"/>
            <w:r>
              <w:rPr>
                <w:rFonts w:ascii="仿宋_GB2312" w:eastAsia="仿宋_GB2312" w:hAnsi="华文中宋" w:hint="eastAsia"/>
                <w:sz w:val="24"/>
                <w:szCs w:val="24"/>
              </w:rPr>
              <w:t>胡迎松</w:t>
            </w:r>
            <w:proofErr w:type="gramEnd"/>
            <w:r>
              <w:rPr>
                <w:rFonts w:ascii="仿宋_GB2312" w:eastAsia="仿宋_GB2312" w:hAnsi="华文中宋" w:hint="eastAsia"/>
                <w:sz w:val="24"/>
                <w:szCs w:val="24"/>
              </w:rPr>
              <w:t>、刘昊鑫、陈玮烨、王积硕。</w:t>
            </w:r>
          </w:p>
        </w:tc>
        <w:tc>
          <w:tcPr>
            <w:tcW w:w="117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无</w:t>
            </w:r>
          </w:p>
        </w:tc>
      </w:tr>
      <w:tr w:rsidR="00BD28E0">
        <w:trPr>
          <w:trHeight w:hRule="exact" w:val="2198"/>
          <w:jc w:val="center"/>
        </w:trPr>
        <w:tc>
          <w:tcPr>
            <w:tcW w:w="135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其他组织生活</w:t>
            </w:r>
          </w:p>
        </w:tc>
        <w:tc>
          <w:tcPr>
            <w:tcW w:w="118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10</w:t>
            </w:r>
            <w:r>
              <w:rPr>
                <w:rFonts w:ascii="仿宋" w:eastAsia="仿宋" w:hAnsi="仿宋" w:cs="仿宋" w:hint="eastAsia"/>
                <w:kern w:val="0"/>
                <w:sz w:val="24"/>
                <w:szCs w:val="24"/>
              </w:rPr>
              <w:t>月</w:t>
            </w:r>
            <w:r>
              <w:rPr>
                <w:rFonts w:ascii="仿宋" w:eastAsia="仿宋" w:hAnsi="仿宋" w:cs="仿宋" w:hint="eastAsia"/>
                <w:kern w:val="0"/>
                <w:sz w:val="24"/>
                <w:szCs w:val="24"/>
              </w:rPr>
              <w:t>15</w:t>
            </w:r>
            <w:r>
              <w:rPr>
                <w:rFonts w:ascii="仿宋" w:eastAsia="仿宋" w:hAnsi="仿宋" w:cs="仿宋" w:hint="eastAsia"/>
                <w:kern w:val="0"/>
                <w:sz w:val="24"/>
                <w:szCs w:val="24"/>
              </w:rPr>
              <w:t>日</w:t>
            </w:r>
          </w:p>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9</w:t>
            </w:r>
            <w:r>
              <w:rPr>
                <w:rFonts w:ascii="仿宋" w:eastAsia="仿宋" w:hAnsi="仿宋" w:cs="仿宋" w:hint="eastAsia"/>
                <w:kern w:val="0"/>
                <w:sz w:val="24"/>
                <w:szCs w:val="24"/>
              </w:rPr>
              <w:t>:00</w:t>
            </w:r>
          </w:p>
        </w:tc>
        <w:tc>
          <w:tcPr>
            <w:tcW w:w="900" w:type="dxa"/>
            <w:vAlign w:val="center"/>
          </w:tcPr>
          <w:p w:rsidR="00BD28E0" w:rsidRDefault="001068B0">
            <w:pPr>
              <w:widowControl/>
              <w:jc w:val="center"/>
              <w:rPr>
                <w:rFonts w:ascii="仿宋" w:eastAsia="仿宋" w:hAnsi="仿宋" w:cs="仿宋"/>
                <w:kern w:val="0"/>
                <w:sz w:val="24"/>
                <w:szCs w:val="24"/>
              </w:rPr>
            </w:pPr>
            <w:proofErr w:type="gramStart"/>
            <w:r>
              <w:rPr>
                <w:rFonts w:ascii="仿宋" w:eastAsia="仿宋" w:hAnsi="仿宋" w:cs="仿宋" w:hint="eastAsia"/>
                <w:kern w:val="0"/>
                <w:sz w:val="24"/>
                <w:szCs w:val="24"/>
              </w:rPr>
              <w:t>腾讯会议</w:t>
            </w:r>
            <w:proofErr w:type="gramEnd"/>
          </w:p>
        </w:tc>
        <w:tc>
          <w:tcPr>
            <w:tcW w:w="1223"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kern w:val="0"/>
                <w:sz w:val="24"/>
                <w:szCs w:val="24"/>
              </w:rPr>
              <w:t>组织</w:t>
            </w:r>
            <w:r>
              <w:rPr>
                <w:rFonts w:ascii="仿宋" w:eastAsia="仿宋" w:hAnsi="仿宋" w:cs="仿宋" w:hint="eastAsia"/>
                <w:kern w:val="0"/>
                <w:sz w:val="24"/>
                <w:szCs w:val="24"/>
              </w:rPr>
              <w:t>观看习近</w:t>
            </w:r>
            <w:proofErr w:type="gramStart"/>
            <w:r>
              <w:rPr>
                <w:rFonts w:ascii="仿宋" w:eastAsia="仿宋" w:hAnsi="仿宋" w:cs="仿宋" w:hint="eastAsia"/>
                <w:kern w:val="0"/>
                <w:sz w:val="24"/>
                <w:szCs w:val="24"/>
              </w:rPr>
              <w:t>平外交</w:t>
            </w:r>
            <w:proofErr w:type="gramEnd"/>
            <w:r>
              <w:rPr>
                <w:rFonts w:ascii="仿宋" w:eastAsia="仿宋" w:hAnsi="仿宋" w:cs="仿宋" w:hint="eastAsia"/>
                <w:kern w:val="0"/>
                <w:sz w:val="24"/>
                <w:szCs w:val="24"/>
              </w:rPr>
              <w:t>思想《党课开讲啦》节目</w:t>
            </w:r>
          </w:p>
          <w:p w:rsidR="00BD28E0" w:rsidRDefault="00BD28E0">
            <w:pPr>
              <w:widowControl/>
              <w:jc w:val="center"/>
              <w:rPr>
                <w:rFonts w:ascii="仿宋" w:eastAsia="仿宋" w:hAnsi="仿宋" w:cs="仿宋"/>
                <w:kern w:val="0"/>
                <w:sz w:val="24"/>
                <w:szCs w:val="24"/>
              </w:rPr>
            </w:pPr>
          </w:p>
        </w:tc>
        <w:tc>
          <w:tcPr>
            <w:tcW w:w="3982" w:type="dxa"/>
            <w:gridSpan w:val="2"/>
            <w:vAlign w:val="center"/>
          </w:tcPr>
          <w:p w:rsidR="00BD28E0" w:rsidRDefault="001068B0">
            <w:pPr>
              <w:widowControl/>
              <w:jc w:val="left"/>
              <w:rPr>
                <w:rFonts w:ascii="仿宋" w:eastAsia="仿宋" w:hAnsi="仿宋" w:cs="仿宋"/>
                <w:kern w:val="0"/>
                <w:sz w:val="24"/>
                <w:szCs w:val="24"/>
              </w:rPr>
            </w:pPr>
            <w:r>
              <w:rPr>
                <w:rFonts w:ascii="仿宋" w:eastAsia="仿宋" w:hAnsi="仿宋" w:cs="仿宋" w:hint="eastAsia"/>
                <w:kern w:val="0"/>
                <w:sz w:val="24"/>
                <w:szCs w:val="24"/>
              </w:rPr>
              <w:t>1</w:t>
            </w:r>
            <w:r>
              <w:rPr>
                <w:rFonts w:ascii="仿宋" w:eastAsia="仿宋" w:hAnsi="仿宋" w:cs="仿宋" w:hint="eastAsia"/>
                <w:kern w:val="0"/>
                <w:sz w:val="24"/>
                <w:szCs w:val="24"/>
              </w:rPr>
              <w:t>、</w:t>
            </w:r>
            <w:r>
              <w:rPr>
                <w:rFonts w:ascii="仿宋" w:eastAsia="仿宋" w:hAnsi="仿宋" w:cs="仿宋"/>
                <w:kern w:val="0"/>
                <w:sz w:val="24"/>
                <w:szCs w:val="24"/>
              </w:rPr>
              <w:t>组织</w:t>
            </w:r>
            <w:r>
              <w:rPr>
                <w:rFonts w:ascii="仿宋" w:eastAsia="仿宋" w:hAnsi="仿宋" w:cs="仿宋" w:hint="eastAsia"/>
                <w:kern w:val="0"/>
                <w:sz w:val="24"/>
                <w:szCs w:val="24"/>
              </w:rPr>
              <w:t>观看习近</w:t>
            </w:r>
            <w:proofErr w:type="gramStart"/>
            <w:r>
              <w:rPr>
                <w:rFonts w:ascii="仿宋" w:eastAsia="仿宋" w:hAnsi="仿宋" w:cs="仿宋" w:hint="eastAsia"/>
                <w:kern w:val="0"/>
                <w:sz w:val="24"/>
                <w:szCs w:val="24"/>
              </w:rPr>
              <w:t>平外交</w:t>
            </w:r>
            <w:proofErr w:type="gramEnd"/>
            <w:r>
              <w:rPr>
                <w:rFonts w:ascii="仿宋" w:eastAsia="仿宋" w:hAnsi="仿宋" w:cs="仿宋" w:hint="eastAsia"/>
                <w:kern w:val="0"/>
                <w:sz w:val="24"/>
                <w:szCs w:val="24"/>
              </w:rPr>
              <w:t>思想《党课开讲啦》节目</w:t>
            </w:r>
            <w:r>
              <w:rPr>
                <w:rFonts w:ascii="仿宋" w:eastAsia="仿宋" w:hAnsi="仿宋" w:cs="仿宋" w:hint="eastAsia"/>
                <w:kern w:val="0"/>
                <w:sz w:val="24"/>
                <w:szCs w:val="24"/>
              </w:rPr>
              <w:t>；</w:t>
            </w:r>
          </w:p>
          <w:p w:rsidR="00BD28E0" w:rsidRDefault="001068B0">
            <w:pPr>
              <w:widowControl/>
              <w:jc w:val="left"/>
              <w:rPr>
                <w:rFonts w:ascii="仿宋_GB2312" w:eastAsia="仿宋_GB2312" w:hAnsi="华文中宋"/>
                <w:sz w:val="24"/>
                <w:szCs w:val="24"/>
              </w:rPr>
            </w:pPr>
            <w:r>
              <w:rPr>
                <w:rFonts w:ascii="仿宋" w:eastAsia="仿宋" w:hAnsi="仿宋" w:cs="仿宋" w:hint="eastAsia"/>
                <w:kern w:val="0"/>
                <w:sz w:val="24"/>
                <w:szCs w:val="24"/>
              </w:rPr>
              <w:t>2</w:t>
            </w:r>
            <w:r>
              <w:rPr>
                <w:rFonts w:ascii="仿宋" w:eastAsia="仿宋" w:hAnsi="仿宋" w:cs="仿宋" w:hint="eastAsia"/>
                <w:kern w:val="0"/>
                <w:sz w:val="24"/>
                <w:szCs w:val="24"/>
              </w:rPr>
              <w:t>、</w:t>
            </w:r>
            <w:r>
              <w:rPr>
                <w:rFonts w:ascii="仿宋" w:eastAsia="仿宋" w:hAnsi="仿宋" w:cs="仿宋" w:hint="eastAsia"/>
                <w:kern w:val="0"/>
                <w:sz w:val="24"/>
                <w:szCs w:val="24"/>
              </w:rPr>
              <w:t>支部成员交流讨论</w:t>
            </w:r>
            <w:r>
              <w:rPr>
                <w:rFonts w:ascii="仿宋" w:eastAsia="仿宋" w:hAnsi="仿宋" w:cs="仿宋" w:hint="eastAsia"/>
                <w:kern w:val="0"/>
                <w:sz w:val="24"/>
                <w:szCs w:val="24"/>
              </w:rPr>
              <w:t>学习心得感悟。</w:t>
            </w:r>
          </w:p>
        </w:tc>
        <w:tc>
          <w:tcPr>
            <w:tcW w:w="117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无</w:t>
            </w:r>
          </w:p>
        </w:tc>
      </w:tr>
      <w:tr w:rsidR="00BD28E0">
        <w:trPr>
          <w:trHeight w:hRule="exact" w:val="3060"/>
          <w:jc w:val="center"/>
        </w:trPr>
        <w:tc>
          <w:tcPr>
            <w:tcW w:w="135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lastRenderedPageBreak/>
              <w:t>其他组织生活</w:t>
            </w:r>
          </w:p>
        </w:tc>
        <w:tc>
          <w:tcPr>
            <w:tcW w:w="118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10</w:t>
            </w:r>
            <w:r>
              <w:rPr>
                <w:rFonts w:ascii="仿宋" w:eastAsia="仿宋" w:hAnsi="仿宋" w:cs="仿宋" w:hint="eastAsia"/>
                <w:kern w:val="0"/>
                <w:sz w:val="24"/>
                <w:szCs w:val="24"/>
              </w:rPr>
              <w:t>月</w:t>
            </w:r>
            <w:r>
              <w:rPr>
                <w:rFonts w:ascii="仿宋" w:eastAsia="仿宋" w:hAnsi="仿宋" w:cs="仿宋" w:hint="eastAsia"/>
                <w:kern w:val="0"/>
                <w:sz w:val="24"/>
                <w:szCs w:val="24"/>
              </w:rPr>
              <w:t>25</w:t>
            </w:r>
            <w:r>
              <w:rPr>
                <w:rFonts w:ascii="仿宋" w:eastAsia="仿宋" w:hAnsi="仿宋" w:cs="仿宋" w:hint="eastAsia"/>
                <w:kern w:val="0"/>
                <w:sz w:val="24"/>
                <w:szCs w:val="24"/>
              </w:rPr>
              <w:t>日</w:t>
            </w:r>
          </w:p>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14</w:t>
            </w:r>
            <w:r>
              <w:rPr>
                <w:rFonts w:ascii="仿宋" w:eastAsia="仿宋" w:hAnsi="仿宋" w:cs="仿宋" w:hint="eastAsia"/>
                <w:kern w:val="0"/>
                <w:sz w:val="24"/>
                <w:szCs w:val="24"/>
              </w:rPr>
              <w:t>:00</w:t>
            </w:r>
          </w:p>
        </w:tc>
        <w:tc>
          <w:tcPr>
            <w:tcW w:w="900" w:type="dxa"/>
            <w:vAlign w:val="center"/>
          </w:tcPr>
          <w:p w:rsidR="00BD28E0" w:rsidRDefault="001068B0">
            <w:pPr>
              <w:widowControl/>
              <w:jc w:val="center"/>
              <w:rPr>
                <w:rFonts w:ascii="仿宋" w:eastAsia="仿宋" w:hAnsi="仿宋" w:cs="仿宋"/>
                <w:kern w:val="0"/>
                <w:sz w:val="24"/>
                <w:szCs w:val="24"/>
              </w:rPr>
            </w:pPr>
            <w:proofErr w:type="gramStart"/>
            <w:r>
              <w:rPr>
                <w:rFonts w:ascii="仿宋" w:eastAsia="仿宋" w:hAnsi="仿宋" w:cs="仿宋" w:hint="eastAsia"/>
                <w:kern w:val="0"/>
                <w:sz w:val="24"/>
                <w:szCs w:val="24"/>
              </w:rPr>
              <w:t>腾讯会议</w:t>
            </w:r>
            <w:proofErr w:type="gramEnd"/>
          </w:p>
        </w:tc>
        <w:tc>
          <w:tcPr>
            <w:tcW w:w="1223" w:type="dxa"/>
            <w:vAlign w:val="center"/>
          </w:tcPr>
          <w:p w:rsidR="00BD28E0" w:rsidRDefault="001068B0">
            <w:pPr>
              <w:widowControl/>
              <w:jc w:val="center"/>
              <w:rPr>
                <w:rFonts w:ascii="仿宋" w:eastAsia="仿宋" w:hAnsi="仿宋" w:cs="仿宋"/>
                <w:kern w:val="0"/>
                <w:sz w:val="24"/>
                <w:szCs w:val="24"/>
              </w:rPr>
            </w:pPr>
            <w:r>
              <w:rPr>
                <w:rFonts w:ascii="仿宋_GB2312" w:eastAsia="仿宋_GB2312" w:hAnsi="华文中宋" w:hint="eastAsia"/>
                <w:sz w:val="24"/>
                <w:szCs w:val="24"/>
              </w:rPr>
              <w:t>集中学习党的二十大会议内容</w:t>
            </w:r>
          </w:p>
        </w:tc>
        <w:tc>
          <w:tcPr>
            <w:tcW w:w="3982" w:type="dxa"/>
            <w:gridSpan w:val="2"/>
            <w:vAlign w:val="center"/>
          </w:tcPr>
          <w:p w:rsidR="00BD28E0" w:rsidRDefault="001068B0">
            <w:pPr>
              <w:widowControl/>
              <w:numPr>
                <w:ilvl w:val="0"/>
                <w:numId w:val="1"/>
              </w:numPr>
              <w:jc w:val="left"/>
              <w:rPr>
                <w:rFonts w:ascii="仿宋_GB2312" w:eastAsia="仿宋_GB2312" w:hAnsi="华文中宋"/>
                <w:sz w:val="24"/>
                <w:szCs w:val="24"/>
              </w:rPr>
            </w:pPr>
            <w:r>
              <w:rPr>
                <w:rFonts w:ascii="仿宋_GB2312" w:eastAsia="仿宋_GB2312" w:hAnsi="华文中宋" w:hint="eastAsia"/>
                <w:sz w:val="24"/>
                <w:szCs w:val="24"/>
              </w:rPr>
              <w:t>集中学习党的二十大会议内容；</w:t>
            </w:r>
          </w:p>
          <w:p w:rsidR="00BD28E0" w:rsidRDefault="001068B0">
            <w:pPr>
              <w:widowControl/>
              <w:numPr>
                <w:ilvl w:val="0"/>
                <w:numId w:val="1"/>
              </w:numPr>
              <w:jc w:val="left"/>
              <w:rPr>
                <w:rFonts w:ascii="仿宋_GB2312" w:eastAsia="仿宋_GB2312" w:hAnsi="华文中宋"/>
                <w:sz w:val="24"/>
                <w:szCs w:val="24"/>
              </w:rPr>
            </w:pPr>
            <w:r>
              <w:rPr>
                <w:rFonts w:ascii="仿宋_GB2312" w:eastAsia="仿宋_GB2312" w:hAnsi="华文中宋" w:hint="eastAsia"/>
                <w:sz w:val="24"/>
                <w:szCs w:val="24"/>
              </w:rPr>
              <w:t>作为青年党员，牢记二十大精神，立足于自身为出发点，不断学习不断创新；</w:t>
            </w:r>
          </w:p>
          <w:p w:rsidR="00BD28E0" w:rsidRDefault="001068B0">
            <w:pPr>
              <w:widowControl/>
              <w:jc w:val="left"/>
              <w:rPr>
                <w:rFonts w:ascii="仿宋_GB2312" w:eastAsia="仿宋_GB2312" w:hAnsi="华文中宋"/>
                <w:sz w:val="24"/>
                <w:szCs w:val="24"/>
              </w:rPr>
            </w:pPr>
            <w:r>
              <w:rPr>
                <w:rFonts w:ascii="仿宋_GB2312" w:eastAsia="仿宋_GB2312" w:hAnsi="华文中宋" w:hint="eastAsia"/>
                <w:sz w:val="24"/>
                <w:szCs w:val="24"/>
              </w:rPr>
              <w:t>3</w:t>
            </w:r>
            <w:r>
              <w:rPr>
                <w:rFonts w:ascii="仿宋_GB2312" w:eastAsia="仿宋_GB2312" w:hAnsi="华文中宋" w:hint="eastAsia"/>
                <w:sz w:val="24"/>
                <w:szCs w:val="24"/>
              </w:rPr>
              <w:t>、会后根据个人情况继续针对二十大内容进行深入学习并交流学习感悟。</w:t>
            </w:r>
          </w:p>
        </w:tc>
        <w:tc>
          <w:tcPr>
            <w:tcW w:w="1175" w:type="dxa"/>
            <w:vAlign w:val="center"/>
          </w:tcPr>
          <w:p w:rsidR="00BD28E0" w:rsidRDefault="001068B0">
            <w:pPr>
              <w:widowControl/>
              <w:jc w:val="center"/>
              <w:rPr>
                <w:rFonts w:ascii="仿宋" w:eastAsia="仿宋" w:hAnsi="仿宋" w:cs="仿宋"/>
                <w:kern w:val="0"/>
                <w:sz w:val="24"/>
                <w:szCs w:val="24"/>
              </w:rPr>
            </w:pPr>
            <w:r>
              <w:rPr>
                <w:rFonts w:ascii="仿宋" w:eastAsia="仿宋" w:hAnsi="仿宋" w:cs="仿宋" w:hint="eastAsia"/>
                <w:kern w:val="0"/>
                <w:sz w:val="24"/>
                <w:szCs w:val="24"/>
              </w:rPr>
              <w:t>无</w:t>
            </w:r>
          </w:p>
        </w:tc>
      </w:tr>
    </w:tbl>
    <w:p w:rsidR="00BD28E0" w:rsidRDefault="001068B0">
      <w:pPr>
        <w:widowControl/>
        <w:spacing w:line="400" w:lineRule="exact"/>
        <w:jc w:val="left"/>
        <w:rPr>
          <w:rFonts w:ascii="仿宋_GB2312" w:eastAsia="仿宋_GB2312" w:hAnsi="Arial" w:cs="Arial"/>
          <w:kern w:val="0"/>
          <w:sz w:val="22"/>
          <w:szCs w:val="24"/>
        </w:rPr>
      </w:pPr>
      <w:r>
        <w:rPr>
          <w:rFonts w:ascii="仿宋_GB2312" w:eastAsia="仿宋_GB2312" w:hAnsi="Arial" w:cs="Arial" w:hint="eastAsia"/>
          <w:kern w:val="0"/>
          <w:sz w:val="24"/>
          <w:szCs w:val="24"/>
        </w:rPr>
        <w:t xml:space="preserve">                        </w:t>
      </w:r>
    </w:p>
    <w:p w:rsidR="00BD28E0" w:rsidRDefault="001068B0">
      <w:pPr>
        <w:widowControl/>
        <w:spacing w:line="400" w:lineRule="exact"/>
        <w:jc w:val="left"/>
        <w:rPr>
          <w:rFonts w:ascii="仿宋_GB2312" w:eastAsia="仿宋_GB2312" w:hAnsi="Arial" w:cs="Arial"/>
          <w:b/>
          <w:bCs/>
          <w:kern w:val="0"/>
          <w:sz w:val="22"/>
          <w:szCs w:val="24"/>
        </w:rPr>
      </w:pPr>
      <w:r>
        <w:rPr>
          <w:rFonts w:ascii="仿宋_GB2312" w:eastAsia="仿宋_GB2312" w:hAnsi="Arial" w:cs="Arial" w:hint="eastAsia"/>
          <w:b/>
          <w:bCs/>
          <w:kern w:val="0"/>
          <w:sz w:val="22"/>
          <w:szCs w:val="24"/>
        </w:rPr>
        <w:t>备注：</w:t>
      </w:r>
      <w:proofErr w:type="gramStart"/>
      <w:r>
        <w:rPr>
          <w:rFonts w:ascii="仿宋_GB2312" w:eastAsia="仿宋_GB2312" w:hAnsi="Arial" w:cs="Arial" w:hint="eastAsia"/>
          <w:b/>
          <w:bCs/>
          <w:kern w:val="0"/>
          <w:sz w:val="22"/>
          <w:szCs w:val="24"/>
        </w:rPr>
        <w:t>标红部分</w:t>
      </w:r>
      <w:proofErr w:type="gramEnd"/>
      <w:r>
        <w:rPr>
          <w:rFonts w:ascii="仿宋_GB2312" w:eastAsia="仿宋_GB2312" w:hAnsi="Arial" w:cs="Arial" w:hint="eastAsia"/>
          <w:b/>
          <w:bCs/>
          <w:kern w:val="0"/>
          <w:sz w:val="22"/>
          <w:szCs w:val="24"/>
        </w:rPr>
        <w:t>为填写示例；</w:t>
      </w:r>
    </w:p>
    <w:p w:rsidR="00BD28E0" w:rsidRDefault="001068B0">
      <w:pPr>
        <w:widowControl/>
        <w:spacing w:line="400" w:lineRule="exact"/>
        <w:ind w:firstLineChars="300" w:firstLine="663"/>
        <w:jc w:val="left"/>
        <w:rPr>
          <w:rFonts w:ascii="仿宋_GB2312" w:eastAsia="仿宋_GB2312" w:hAnsi="Arial" w:cs="Arial"/>
          <w:b/>
          <w:bCs/>
          <w:kern w:val="0"/>
          <w:sz w:val="22"/>
          <w:szCs w:val="24"/>
        </w:rPr>
      </w:pPr>
      <w:r>
        <w:rPr>
          <w:rFonts w:ascii="仿宋_GB2312" w:eastAsia="仿宋_GB2312" w:hAnsi="Arial" w:cs="Arial" w:hint="eastAsia"/>
          <w:b/>
          <w:bCs/>
          <w:kern w:val="0"/>
          <w:sz w:val="22"/>
          <w:szCs w:val="24"/>
        </w:rPr>
        <w:t>本表格请于每月</w:t>
      </w:r>
      <w:r>
        <w:rPr>
          <w:rFonts w:ascii="仿宋_GB2312" w:eastAsia="仿宋_GB2312" w:hAnsi="Arial" w:cs="Arial" w:hint="eastAsia"/>
          <w:b/>
          <w:bCs/>
          <w:kern w:val="0"/>
          <w:sz w:val="22"/>
          <w:szCs w:val="24"/>
        </w:rPr>
        <w:t>30</w:t>
      </w:r>
      <w:r>
        <w:rPr>
          <w:rFonts w:ascii="仿宋_GB2312" w:eastAsia="仿宋_GB2312" w:hAnsi="Arial" w:cs="Arial" w:hint="eastAsia"/>
          <w:b/>
          <w:bCs/>
          <w:kern w:val="0"/>
          <w:sz w:val="22"/>
          <w:szCs w:val="24"/>
        </w:rPr>
        <w:t>日前填写完成，上传党务公开网</w:t>
      </w:r>
    </w:p>
    <w:p w:rsidR="00BD28E0" w:rsidRDefault="00BD28E0"/>
    <w:p w:rsidR="00BD28E0" w:rsidRDefault="00BD28E0"/>
    <w:p w:rsidR="00BD28E0" w:rsidRDefault="00BD28E0"/>
    <w:p w:rsidR="00BD28E0" w:rsidRPr="001068B0" w:rsidRDefault="00BD28E0" w:rsidP="001068B0">
      <w:pPr>
        <w:widowControl/>
        <w:spacing w:line="460" w:lineRule="exact"/>
        <w:rPr>
          <w:rFonts w:ascii="黑体" w:eastAsia="黑体" w:hAnsi="Arial" w:cs="Arial" w:hint="eastAsia"/>
          <w:b/>
          <w:kern w:val="0"/>
          <w:sz w:val="30"/>
          <w:szCs w:val="30"/>
        </w:rPr>
      </w:pPr>
      <w:bookmarkStart w:id="0" w:name="_GoBack"/>
      <w:bookmarkEnd w:id="0"/>
    </w:p>
    <w:sectPr w:rsidR="00BD28E0" w:rsidRPr="001068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C8C5F1"/>
    <w:multiLevelType w:val="singleLevel"/>
    <w:tmpl w:val="DDC8C5F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5ZGQyNmYxMGFjNGVmNDEzNWQ1YmQzMzFkYjQwMzUifQ=="/>
  </w:docVars>
  <w:rsids>
    <w:rsidRoot w:val="0D692645"/>
    <w:rsid w:val="001068B0"/>
    <w:rsid w:val="00610597"/>
    <w:rsid w:val="00BD28E0"/>
    <w:rsid w:val="010158D6"/>
    <w:rsid w:val="010B4FBC"/>
    <w:rsid w:val="02747437"/>
    <w:rsid w:val="041E5A15"/>
    <w:rsid w:val="04351B1E"/>
    <w:rsid w:val="06FD08ED"/>
    <w:rsid w:val="08163A15"/>
    <w:rsid w:val="081D2FF5"/>
    <w:rsid w:val="095073FA"/>
    <w:rsid w:val="09D26061"/>
    <w:rsid w:val="09EF6A49"/>
    <w:rsid w:val="0A98590F"/>
    <w:rsid w:val="0CB90E13"/>
    <w:rsid w:val="0D692645"/>
    <w:rsid w:val="0E4A4418"/>
    <w:rsid w:val="0F2B6888"/>
    <w:rsid w:val="0F8676D2"/>
    <w:rsid w:val="105621D9"/>
    <w:rsid w:val="11883AE7"/>
    <w:rsid w:val="12331667"/>
    <w:rsid w:val="124D44D7"/>
    <w:rsid w:val="135875D7"/>
    <w:rsid w:val="14CB202B"/>
    <w:rsid w:val="152D3042"/>
    <w:rsid w:val="17A70B2D"/>
    <w:rsid w:val="17C57205"/>
    <w:rsid w:val="18B904BA"/>
    <w:rsid w:val="194B373A"/>
    <w:rsid w:val="1A3F504D"/>
    <w:rsid w:val="1ACD08AB"/>
    <w:rsid w:val="1B866CAC"/>
    <w:rsid w:val="1BD01CD5"/>
    <w:rsid w:val="1C33473D"/>
    <w:rsid w:val="1D6B4491"/>
    <w:rsid w:val="1E777294"/>
    <w:rsid w:val="1EBB4EBE"/>
    <w:rsid w:val="1EFA7794"/>
    <w:rsid w:val="1F2D7B6A"/>
    <w:rsid w:val="1F5570C1"/>
    <w:rsid w:val="1FAA11BB"/>
    <w:rsid w:val="22173DF1"/>
    <w:rsid w:val="23062446"/>
    <w:rsid w:val="239C52BE"/>
    <w:rsid w:val="24957F99"/>
    <w:rsid w:val="2554432C"/>
    <w:rsid w:val="263C68E5"/>
    <w:rsid w:val="2640518B"/>
    <w:rsid w:val="266B71CA"/>
    <w:rsid w:val="26F176CF"/>
    <w:rsid w:val="26F31699"/>
    <w:rsid w:val="274A63FE"/>
    <w:rsid w:val="281B6AA5"/>
    <w:rsid w:val="29736AC1"/>
    <w:rsid w:val="29AC3D81"/>
    <w:rsid w:val="29AE5D4B"/>
    <w:rsid w:val="2C4958B7"/>
    <w:rsid w:val="2E951288"/>
    <w:rsid w:val="2F3740ED"/>
    <w:rsid w:val="2FC736C3"/>
    <w:rsid w:val="32097FFD"/>
    <w:rsid w:val="335C05C6"/>
    <w:rsid w:val="33C30FCF"/>
    <w:rsid w:val="33DE722D"/>
    <w:rsid w:val="3434509F"/>
    <w:rsid w:val="344352E2"/>
    <w:rsid w:val="348002E4"/>
    <w:rsid w:val="34D10B40"/>
    <w:rsid w:val="34FF56AD"/>
    <w:rsid w:val="352503A6"/>
    <w:rsid w:val="364041CF"/>
    <w:rsid w:val="37971BCD"/>
    <w:rsid w:val="38CC3AF8"/>
    <w:rsid w:val="3A6366DE"/>
    <w:rsid w:val="3B4B47A2"/>
    <w:rsid w:val="3C17152E"/>
    <w:rsid w:val="3D3954D4"/>
    <w:rsid w:val="3E612F34"/>
    <w:rsid w:val="3E720C9E"/>
    <w:rsid w:val="3FB35A12"/>
    <w:rsid w:val="40093884"/>
    <w:rsid w:val="402E32EA"/>
    <w:rsid w:val="4064464C"/>
    <w:rsid w:val="41384420"/>
    <w:rsid w:val="41BF069E"/>
    <w:rsid w:val="42490F91"/>
    <w:rsid w:val="4286740D"/>
    <w:rsid w:val="42C13FA2"/>
    <w:rsid w:val="43362BE2"/>
    <w:rsid w:val="43AF4742"/>
    <w:rsid w:val="446E0159"/>
    <w:rsid w:val="45067F8C"/>
    <w:rsid w:val="4577128F"/>
    <w:rsid w:val="459E5BC3"/>
    <w:rsid w:val="46462F83"/>
    <w:rsid w:val="471F573B"/>
    <w:rsid w:val="4A88246E"/>
    <w:rsid w:val="4AD93E52"/>
    <w:rsid w:val="4D267823"/>
    <w:rsid w:val="4E0D2791"/>
    <w:rsid w:val="4E5E2FEC"/>
    <w:rsid w:val="4F4421E2"/>
    <w:rsid w:val="4FF77255"/>
    <w:rsid w:val="50CE2A9D"/>
    <w:rsid w:val="52707792"/>
    <w:rsid w:val="529A036B"/>
    <w:rsid w:val="5325057D"/>
    <w:rsid w:val="543F741C"/>
    <w:rsid w:val="54554E92"/>
    <w:rsid w:val="55B160F8"/>
    <w:rsid w:val="57A852D8"/>
    <w:rsid w:val="580C394F"/>
    <w:rsid w:val="598F49A2"/>
    <w:rsid w:val="59F71E26"/>
    <w:rsid w:val="5A0F3E83"/>
    <w:rsid w:val="5B2353A2"/>
    <w:rsid w:val="5C2C64D8"/>
    <w:rsid w:val="5C515CA6"/>
    <w:rsid w:val="5D0D6309"/>
    <w:rsid w:val="5D521F6E"/>
    <w:rsid w:val="60602BF4"/>
    <w:rsid w:val="60B60A66"/>
    <w:rsid w:val="60D45FFF"/>
    <w:rsid w:val="61260F08"/>
    <w:rsid w:val="612B1454"/>
    <w:rsid w:val="61930DA7"/>
    <w:rsid w:val="61EB473F"/>
    <w:rsid w:val="64260D50"/>
    <w:rsid w:val="65037FF2"/>
    <w:rsid w:val="6727621A"/>
    <w:rsid w:val="682C160E"/>
    <w:rsid w:val="69076303"/>
    <w:rsid w:val="69A41DA4"/>
    <w:rsid w:val="69E93C5A"/>
    <w:rsid w:val="6AEF34F2"/>
    <w:rsid w:val="6DF80910"/>
    <w:rsid w:val="6E773352"/>
    <w:rsid w:val="6EED5F9B"/>
    <w:rsid w:val="6FA348AB"/>
    <w:rsid w:val="7035646B"/>
    <w:rsid w:val="716F0EE9"/>
    <w:rsid w:val="716F2C97"/>
    <w:rsid w:val="71804EA4"/>
    <w:rsid w:val="72556331"/>
    <w:rsid w:val="72B832BB"/>
    <w:rsid w:val="73351CBE"/>
    <w:rsid w:val="736600CA"/>
    <w:rsid w:val="74AC7D5E"/>
    <w:rsid w:val="74AF6F4E"/>
    <w:rsid w:val="74C07CAE"/>
    <w:rsid w:val="75842A89"/>
    <w:rsid w:val="759A04FF"/>
    <w:rsid w:val="75BF3AC1"/>
    <w:rsid w:val="778D527D"/>
    <w:rsid w:val="77C545E3"/>
    <w:rsid w:val="77EB4BA3"/>
    <w:rsid w:val="78F95093"/>
    <w:rsid w:val="7BDC361F"/>
    <w:rsid w:val="7DBA173E"/>
    <w:rsid w:val="7DC3502D"/>
    <w:rsid w:val="7E0C1215"/>
    <w:rsid w:val="7F385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DD63FE-9BEC-42A2-BF52-FF0C367E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694</Characters>
  <Application>Microsoft Office Word</Application>
  <DocSecurity>0</DocSecurity>
  <Lines>5</Lines>
  <Paragraphs>1</Paragraphs>
  <ScaleCrop>false</ScaleCrop>
  <Company/>
  <LinksUpToDate>false</LinksUpToDate>
  <CharactersWithSpaces>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贰白呀</dc:creator>
  <cp:lastModifiedBy>lenovo</cp:lastModifiedBy>
  <cp:revision>3</cp:revision>
  <dcterms:created xsi:type="dcterms:W3CDTF">2023-01-06T04:17:00Z</dcterms:created>
  <dcterms:modified xsi:type="dcterms:W3CDTF">2024-01-15T10:14:00Z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3A60DF6501CA4AC0A670B19C091741EF</vt:lpwstr>
  </property>
</Properties>
</file>