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</w:rPr>
        <w:t>附件2</w:t>
      </w:r>
    </w:p>
    <w:p>
      <w:pPr>
        <w:widowControl/>
        <w:spacing w:line="460" w:lineRule="exact"/>
        <w:jc w:val="center"/>
        <w:rPr>
          <w:rFonts w:ascii="黑体" w:hAnsi="Arial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2023年</w:t>
      </w:r>
      <w:r>
        <w:rPr>
          <w:rFonts w:hint="eastAsia" w:ascii="黑体" w:hAnsi="黑体" w:eastAsia="黑体" w:cs="Arial"/>
          <w:b/>
          <w:kern w:val="0"/>
          <w:sz w:val="30"/>
          <w:szCs w:val="30"/>
          <w:u w:val="single"/>
          <w:lang w:val="en-US" w:eastAsia="zh-CN"/>
        </w:rPr>
        <w:t>5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月组织生活公示一览表</w:t>
      </w:r>
    </w:p>
    <w:p>
      <w:pPr>
        <w:widowControl/>
        <w:spacing w:after="312" w:afterLines="100" w:line="460" w:lineRule="exact"/>
        <w:jc w:val="center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（党支部填写）</w:t>
      </w:r>
    </w:p>
    <w:tbl>
      <w:tblPr>
        <w:tblStyle w:val="4"/>
        <w:tblW w:w="9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党支部</w:t>
            </w:r>
          </w:p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研究生新生党支部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杨爽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本月组织生活</w:t>
            </w: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（   ）是  （</w:t>
            </w:r>
            <w:r>
              <w:rPr>
                <w:rFonts w:hint="eastAsia" w:ascii="宋体" w:hAnsi="宋体"/>
                <w:sz w:val="24"/>
              </w:rPr>
              <w:sym w:font="Wingdings" w:char="F0FC"/>
            </w:r>
            <w:r>
              <w:rPr>
                <w:rFonts w:hint="eastAsia" w:ascii="宋体" w:hAnsi="宋体"/>
                <w:sz w:val="24"/>
              </w:rPr>
              <w:t xml:space="preserve">）否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召开</w:t>
            </w:r>
          </w:p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缺席人姓名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ascii="仿宋" w:hAnsi="仿宋" w:eastAsia="仿宋"/>
                <w:kern w:val="0"/>
                <w:sz w:val="24"/>
              </w:rPr>
              <w:t>4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10</w:t>
            </w:r>
            <w:r>
              <w:rPr>
                <w:rFonts w:hint="eastAsia" w:ascii="仿宋" w:hAnsi="仿宋" w:eastAsia="仿宋"/>
                <w:kern w:val="0"/>
                <w:sz w:val="24"/>
              </w:rPr>
              <w:t>:00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艺A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412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讨论支部5月组织生活计划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支部书记传达学校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本月</w:t>
            </w:r>
            <w:r>
              <w:rPr>
                <w:rFonts w:hint="eastAsia" w:ascii="仿宋" w:hAnsi="仿宋" w:eastAsia="仿宋"/>
                <w:kern w:val="0"/>
                <w:sz w:val="24"/>
              </w:rPr>
              <w:t>主题教育动员会的会议精神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制定计划并逐步实施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主题党日</w:t>
            </w:r>
          </w:p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（党员大会）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艺A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412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学习《习近平：为实现党的二十大确定的目标任务而团结奋斗》主题学习讨论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支部书记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领学</w:t>
            </w:r>
            <w:r>
              <w:rPr>
                <w:rFonts w:hint="eastAsia" w:ascii="仿宋" w:hAnsi="仿宋" w:eastAsia="仿宋"/>
                <w:kern w:val="0"/>
                <w:sz w:val="24"/>
              </w:rPr>
              <w:t>会议的重点知识点内容</w:t>
            </w:r>
          </w:p>
          <w:p>
            <w:pPr>
              <w:widowControl/>
              <w:numPr>
                <w:numId w:val="0"/>
              </w:numPr>
              <w:jc w:val="left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  <w:r>
              <w:rPr>
                <w:rFonts w:ascii="仿宋" w:hAnsi="仿宋" w:eastAsia="仿宋"/>
                <w:kern w:val="0"/>
                <w:sz w:val="24"/>
              </w:rPr>
              <w:t>.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支部党员根据前期学习情况进行讨论</w:t>
            </w:r>
          </w:p>
          <w:p>
            <w:pPr>
              <w:widowControl/>
              <w:jc w:val="left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3</w:t>
            </w:r>
            <w:r>
              <w:rPr>
                <w:rFonts w:ascii="仿宋" w:hAnsi="仿宋" w:eastAsia="仿宋"/>
                <w:kern w:val="0"/>
                <w:sz w:val="24"/>
              </w:rPr>
              <w:t>.</w:t>
            </w:r>
            <w:r>
              <w:rPr>
                <w:rFonts w:hint="eastAsia" w:ascii="仿宋" w:hAnsi="仿宋" w:eastAsia="仿宋"/>
                <w:kern w:val="0"/>
                <w:sz w:val="24"/>
              </w:rPr>
              <w:t>与会党员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代表</w:t>
            </w:r>
            <w:r>
              <w:rPr>
                <w:rFonts w:hint="eastAsia" w:ascii="仿宋" w:hAnsi="仿宋" w:eastAsia="仿宋"/>
                <w:kern w:val="0"/>
                <w:sz w:val="24"/>
              </w:rPr>
              <w:t>发表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心得</w:t>
            </w:r>
          </w:p>
          <w:p>
            <w:pPr>
              <w:widowControl/>
              <w:jc w:val="left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4</w:t>
            </w:r>
            <w:r>
              <w:rPr>
                <w:rFonts w:ascii="仿宋" w:hAnsi="仿宋" w:eastAsia="仿宋"/>
                <w:kern w:val="0"/>
                <w:sz w:val="24"/>
              </w:rPr>
              <w:t>.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会议结束</w:t>
            </w:r>
          </w:p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ascii="仿宋" w:hAnsi="仿宋" w:eastAsia="仿宋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中共一大会址纪念馆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参观中共一大会址，深入了解并学习党的发展史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1</w:t>
            </w:r>
            <w:r>
              <w:rPr>
                <w:rFonts w:ascii="仿宋" w:hAnsi="仿宋" w:eastAsia="仿宋"/>
                <w:kern w:val="0"/>
                <w:sz w:val="24"/>
              </w:rPr>
              <w:t>.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支部书记领学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中共一大会址的产生原因和重大发展意义</w:t>
            </w:r>
          </w:p>
          <w:p>
            <w:pPr>
              <w:widowControl/>
              <w:jc w:val="left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2</w:t>
            </w:r>
            <w:r>
              <w:rPr>
                <w:rFonts w:ascii="仿宋" w:hAnsi="仿宋" w:eastAsia="仿宋"/>
                <w:kern w:val="0"/>
                <w:sz w:val="24"/>
              </w:rPr>
              <w:t>.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支部党员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参观游览</w:t>
            </w:r>
          </w:p>
          <w:p>
            <w:pPr>
              <w:widowControl/>
              <w:jc w:val="left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3.党员深入了解党的发展历史且发表心得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其他组织生活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19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淞沪纪念馆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参观淞沪抗战纪念馆，正视历史，不忘历史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支部书记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领学淞沪抗战历史和引出本次学习要义</w:t>
            </w:r>
          </w:p>
          <w:p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支部党员参观学习</w:t>
            </w:r>
          </w:p>
          <w:p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支部党员发表心得体会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无</w:t>
            </w:r>
          </w:p>
        </w:tc>
      </w:tr>
    </w:tbl>
    <w:p>
      <w:pPr>
        <w:widowControl/>
        <w:spacing w:line="400" w:lineRule="exact"/>
        <w:jc w:val="left"/>
        <w:rPr>
          <w:rFonts w:hint="eastAsia"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仿宋_GB2312" w:hAnsi="Arial" w:eastAsia="仿宋_GB2312" w:cs="Arial"/>
          <w:kern w:val="0"/>
          <w:sz w:val="24"/>
        </w:rPr>
        <w:t xml:space="preserve">                        </w:t>
      </w:r>
      <w:bookmarkStart w:id="0" w:name="_GoBack"/>
      <w:bookmarkEnd w:id="0"/>
    </w:p>
    <w:p>
      <w:pPr>
        <w:widowControl/>
        <w:spacing w:line="460" w:lineRule="exact"/>
        <w:jc w:val="left"/>
        <w:rPr>
          <w:rFonts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备注：标红部分为填写示例；</w:t>
      </w:r>
    </w:p>
    <w:p>
      <w:pPr>
        <w:widowControl/>
        <w:spacing w:line="460" w:lineRule="exact"/>
        <w:ind w:firstLine="904" w:firstLineChars="300"/>
        <w:jc w:val="left"/>
        <w:rPr>
          <w:rFonts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本表格请于每月</w:t>
      </w:r>
      <w:r>
        <w:rPr>
          <w:rFonts w:ascii="黑体" w:hAnsi="黑体" w:eastAsia="黑体" w:cs="Arial"/>
          <w:b/>
          <w:kern w:val="0"/>
          <w:sz w:val="30"/>
          <w:szCs w:val="30"/>
        </w:rPr>
        <w:t>28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日前填写完成，汇总至组织员，学院党委每月将于会上传至党务公开网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971314"/>
    <w:multiLevelType w:val="singleLevel"/>
    <w:tmpl w:val="F4971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1443A8"/>
    <w:multiLevelType w:val="multilevel"/>
    <w:tmpl w:val="031443A8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DDCED56"/>
    <w:multiLevelType w:val="singleLevel"/>
    <w:tmpl w:val="5DDCED5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iNmEyZDY0Mjg3YjE4N2ExNWM3YmUzZGUyMjBiNDIifQ=="/>
  </w:docVars>
  <w:rsids>
    <w:rsidRoot w:val="000F764B"/>
    <w:rsid w:val="00074204"/>
    <w:rsid w:val="000F764B"/>
    <w:rsid w:val="001653D4"/>
    <w:rsid w:val="00244BCA"/>
    <w:rsid w:val="003E673F"/>
    <w:rsid w:val="00441AF7"/>
    <w:rsid w:val="004B69F2"/>
    <w:rsid w:val="005D77DB"/>
    <w:rsid w:val="00676198"/>
    <w:rsid w:val="007A0A7F"/>
    <w:rsid w:val="007E1C63"/>
    <w:rsid w:val="00853EAD"/>
    <w:rsid w:val="00BC5D3E"/>
    <w:rsid w:val="00F40206"/>
    <w:rsid w:val="0E844054"/>
    <w:rsid w:val="641C32D6"/>
    <w:rsid w:val="7CBC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473</Words>
  <Characters>495</Characters>
  <Lines>3</Lines>
  <Paragraphs>1</Paragraphs>
  <TotalTime>6</TotalTime>
  <ScaleCrop>false</ScaleCrop>
  <LinksUpToDate>false</LinksUpToDate>
  <CharactersWithSpaces>528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2023-04-04T07:40:00Z</dcterms:created>
  <dc:creator>Lee Chihoi</dc:creator>
  <cp:lastModifiedBy>My boy forever</cp:lastModifiedBy>
  <dcterms:modified xsi:type="dcterms:W3CDTF">2023-05-26T05:03:59Z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9ED2595C10814F8689AE31CC7DC3E7D6_13</vt:lpwstr>
  </property>
</Properties>
</file>