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0694" w14:textId="1BFFCF8A" w:rsidR="002B201A" w:rsidRDefault="002C7A84">
      <w:pPr>
        <w:widowControl/>
        <w:adjustRightInd w:val="0"/>
        <w:snapToGrid w:val="0"/>
        <w:spacing w:after="200"/>
        <w:jc w:val="center"/>
        <w:rPr>
          <w:rFonts w:ascii="宋体" w:hAnsi="宋体" w:cs="Times New Roman"/>
          <w:color w:val="FF0000"/>
          <w:kern w:val="0"/>
          <w:sz w:val="24"/>
          <w:szCs w:val="24"/>
        </w:rPr>
      </w:pPr>
      <w:r>
        <w:rPr>
          <w:rFonts w:ascii="华文中宋" w:eastAsia="华文中宋" w:hAnsi="华文中宋" w:cs="Times New Roman" w:hint="eastAsia"/>
          <w:kern w:val="0"/>
          <w:sz w:val="36"/>
          <w:szCs w:val="36"/>
        </w:rPr>
        <w:t>主 题 党 日 记 录</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9"/>
        <w:gridCol w:w="2250"/>
        <w:gridCol w:w="1759"/>
        <w:gridCol w:w="2946"/>
      </w:tblGrid>
      <w:tr w:rsidR="002B201A" w14:paraId="2C4E7453" w14:textId="77777777">
        <w:trPr>
          <w:trHeight w:val="412"/>
        </w:trPr>
        <w:tc>
          <w:tcPr>
            <w:tcW w:w="2259" w:type="dxa"/>
            <w:vAlign w:val="center"/>
          </w:tcPr>
          <w:p w14:paraId="088E3469"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主要议题</w:t>
            </w:r>
          </w:p>
        </w:tc>
        <w:tc>
          <w:tcPr>
            <w:tcW w:w="6955" w:type="dxa"/>
            <w:gridSpan w:val="3"/>
            <w:vAlign w:val="center"/>
          </w:tcPr>
          <w:p w14:paraId="527D4F0D" w14:textId="6DB72982" w:rsidR="003878A5" w:rsidRDefault="003878A5" w:rsidP="003878A5">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坚定必胜信心，全力打赢大上海保卫战</w:t>
            </w:r>
          </w:p>
        </w:tc>
      </w:tr>
      <w:tr w:rsidR="002B201A" w14:paraId="5FB0592A" w14:textId="77777777">
        <w:trPr>
          <w:trHeight w:val="340"/>
        </w:trPr>
        <w:tc>
          <w:tcPr>
            <w:tcW w:w="2259" w:type="dxa"/>
            <w:vAlign w:val="center"/>
          </w:tcPr>
          <w:p w14:paraId="58D15C62"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时间</w:t>
            </w:r>
          </w:p>
        </w:tc>
        <w:tc>
          <w:tcPr>
            <w:tcW w:w="2250" w:type="dxa"/>
            <w:vAlign w:val="center"/>
          </w:tcPr>
          <w:p w14:paraId="72D1F956" w14:textId="3434F930" w:rsidR="002B201A" w:rsidRDefault="002C7A84">
            <w:pPr>
              <w:widowControl/>
              <w:adjustRightInd w:val="0"/>
              <w:snapToGrid w:val="0"/>
              <w:jc w:val="center"/>
              <w:rPr>
                <w:rFonts w:ascii="宋体" w:hAnsi="宋体" w:cs="Times New Roman"/>
                <w:color w:val="FF0000"/>
                <w:kern w:val="0"/>
                <w:sz w:val="24"/>
                <w:szCs w:val="24"/>
              </w:rPr>
            </w:pPr>
            <w:r>
              <w:rPr>
                <w:rFonts w:ascii="宋体" w:hAnsi="宋体" w:cs="Times New Roman"/>
                <w:kern w:val="0"/>
                <w:sz w:val="24"/>
                <w:szCs w:val="24"/>
              </w:rPr>
              <w:t>202</w:t>
            </w:r>
            <w:r w:rsidR="003409E5">
              <w:rPr>
                <w:rFonts w:ascii="宋体" w:hAnsi="宋体" w:cs="Times New Roman"/>
                <w:kern w:val="0"/>
                <w:sz w:val="24"/>
                <w:szCs w:val="24"/>
              </w:rPr>
              <w:t>2</w:t>
            </w:r>
            <w:r>
              <w:rPr>
                <w:rFonts w:ascii="宋体" w:hAnsi="宋体" w:cs="Times New Roman"/>
                <w:kern w:val="0"/>
                <w:sz w:val="24"/>
                <w:szCs w:val="24"/>
              </w:rPr>
              <w:t>年</w:t>
            </w:r>
            <w:r w:rsidR="003878A5">
              <w:rPr>
                <w:rFonts w:ascii="宋体" w:hAnsi="宋体" w:cs="Times New Roman" w:hint="eastAsia"/>
                <w:kern w:val="0"/>
                <w:sz w:val="24"/>
                <w:szCs w:val="24"/>
              </w:rPr>
              <w:t>5</w:t>
            </w:r>
            <w:r w:rsidRPr="003409E5">
              <w:rPr>
                <w:rFonts w:ascii="宋体" w:hAnsi="宋体" w:cs="Times New Roman" w:hint="eastAsia"/>
                <w:kern w:val="0"/>
                <w:sz w:val="24"/>
                <w:szCs w:val="24"/>
              </w:rPr>
              <w:t>月</w:t>
            </w:r>
            <w:r w:rsidR="003878A5">
              <w:rPr>
                <w:rFonts w:ascii="宋体" w:hAnsi="宋体" w:cs="Times New Roman" w:hint="eastAsia"/>
                <w:kern w:val="0"/>
                <w:sz w:val="24"/>
                <w:szCs w:val="24"/>
              </w:rPr>
              <w:t>7</w:t>
            </w:r>
            <w:r w:rsidRPr="003409E5">
              <w:rPr>
                <w:rFonts w:ascii="宋体" w:hAnsi="宋体" w:cs="Times New Roman" w:hint="eastAsia"/>
                <w:kern w:val="0"/>
                <w:sz w:val="24"/>
                <w:szCs w:val="24"/>
              </w:rPr>
              <w:t>日</w:t>
            </w:r>
          </w:p>
        </w:tc>
        <w:tc>
          <w:tcPr>
            <w:tcW w:w="1759" w:type="dxa"/>
            <w:vAlign w:val="center"/>
          </w:tcPr>
          <w:p w14:paraId="7C573AFF"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地点</w:t>
            </w:r>
          </w:p>
        </w:tc>
        <w:tc>
          <w:tcPr>
            <w:tcW w:w="2946" w:type="dxa"/>
            <w:vAlign w:val="center"/>
          </w:tcPr>
          <w:p w14:paraId="397F3210" w14:textId="775A1E41" w:rsidR="002B201A" w:rsidRDefault="003409E5">
            <w:pPr>
              <w:widowControl/>
              <w:adjustRightInd w:val="0"/>
              <w:snapToGrid w:val="0"/>
              <w:jc w:val="center"/>
              <w:rPr>
                <w:rFonts w:ascii="宋体" w:hAnsi="宋体" w:cs="Times New Roman"/>
                <w:color w:val="FF0000"/>
                <w:kern w:val="0"/>
                <w:sz w:val="24"/>
                <w:szCs w:val="24"/>
              </w:rPr>
            </w:pPr>
            <w:r>
              <w:rPr>
                <w:rFonts w:ascii="宋体" w:hAnsi="宋体" w:cs="Times New Roman" w:hint="eastAsia"/>
                <w:kern w:val="0"/>
                <w:sz w:val="24"/>
                <w:szCs w:val="24"/>
              </w:rPr>
              <w:t>线上腾讯会议</w:t>
            </w:r>
          </w:p>
        </w:tc>
      </w:tr>
      <w:tr w:rsidR="002B201A" w14:paraId="7FE4E931" w14:textId="77777777">
        <w:trPr>
          <w:trHeight w:val="340"/>
        </w:trPr>
        <w:tc>
          <w:tcPr>
            <w:tcW w:w="2259" w:type="dxa"/>
            <w:vAlign w:val="center"/>
          </w:tcPr>
          <w:p w14:paraId="0B5999CC"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主持人</w:t>
            </w:r>
          </w:p>
        </w:tc>
        <w:tc>
          <w:tcPr>
            <w:tcW w:w="2250" w:type="dxa"/>
            <w:vAlign w:val="center"/>
          </w:tcPr>
          <w:p w14:paraId="076DCC0E" w14:textId="77777777" w:rsidR="002B201A" w:rsidRDefault="002C7A84">
            <w:pPr>
              <w:widowControl/>
              <w:adjustRightInd w:val="0"/>
              <w:snapToGrid w:val="0"/>
              <w:jc w:val="center"/>
              <w:rPr>
                <w:rFonts w:ascii="宋体" w:hAnsi="宋体" w:cs="Times New Roman"/>
                <w:color w:val="FF0000"/>
                <w:kern w:val="0"/>
                <w:sz w:val="24"/>
                <w:szCs w:val="24"/>
              </w:rPr>
            </w:pPr>
            <w:r>
              <w:rPr>
                <w:rFonts w:ascii="宋体" w:hAnsi="宋体" w:cs="Times New Roman" w:hint="eastAsia"/>
                <w:kern w:val="0"/>
                <w:sz w:val="24"/>
                <w:szCs w:val="24"/>
              </w:rPr>
              <w:t>张晓飞</w:t>
            </w:r>
          </w:p>
        </w:tc>
        <w:tc>
          <w:tcPr>
            <w:tcW w:w="1759" w:type="dxa"/>
            <w:vAlign w:val="center"/>
          </w:tcPr>
          <w:p w14:paraId="1A39D742"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记录人</w:t>
            </w:r>
          </w:p>
        </w:tc>
        <w:tc>
          <w:tcPr>
            <w:tcW w:w="2946" w:type="dxa"/>
            <w:vAlign w:val="center"/>
          </w:tcPr>
          <w:p w14:paraId="3803ABDC" w14:textId="3DDA67DD" w:rsidR="002B201A" w:rsidRDefault="00972459">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任梓豪</w:t>
            </w:r>
          </w:p>
        </w:tc>
      </w:tr>
      <w:tr w:rsidR="002B201A" w14:paraId="7F9BF841" w14:textId="77777777">
        <w:trPr>
          <w:trHeight w:val="340"/>
        </w:trPr>
        <w:tc>
          <w:tcPr>
            <w:tcW w:w="2259" w:type="dxa"/>
            <w:vAlign w:val="center"/>
          </w:tcPr>
          <w:p w14:paraId="0BD2E794"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应到人数</w:t>
            </w:r>
          </w:p>
        </w:tc>
        <w:tc>
          <w:tcPr>
            <w:tcW w:w="2250" w:type="dxa"/>
            <w:vAlign w:val="center"/>
          </w:tcPr>
          <w:p w14:paraId="350AC619" w14:textId="186E4BB4" w:rsidR="002B201A" w:rsidRDefault="00E20D43">
            <w:pPr>
              <w:widowControl/>
              <w:adjustRightInd w:val="0"/>
              <w:snapToGrid w:val="0"/>
              <w:jc w:val="center"/>
              <w:rPr>
                <w:rFonts w:ascii="宋体" w:hAnsi="宋体" w:cs="Times New Roman"/>
                <w:color w:val="FF0000"/>
                <w:kern w:val="0"/>
                <w:sz w:val="24"/>
                <w:szCs w:val="24"/>
              </w:rPr>
            </w:pPr>
            <w:r>
              <w:rPr>
                <w:rFonts w:ascii="宋体" w:hAnsi="宋体" w:cs="Times New Roman" w:hint="eastAsia"/>
                <w:kern w:val="0"/>
                <w:sz w:val="24"/>
                <w:szCs w:val="24"/>
              </w:rPr>
              <w:t>20</w:t>
            </w:r>
            <w:r w:rsidR="002C7A84" w:rsidRPr="009C7323">
              <w:rPr>
                <w:rFonts w:ascii="宋体" w:hAnsi="宋体" w:cs="Times New Roman" w:hint="eastAsia"/>
                <w:kern w:val="0"/>
                <w:sz w:val="24"/>
                <w:szCs w:val="24"/>
              </w:rPr>
              <w:t>人</w:t>
            </w:r>
          </w:p>
        </w:tc>
        <w:tc>
          <w:tcPr>
            <w:tcW w:w="1759" w:type="dxa"/>
            <w:vAlign w:val="center"/>
          </w:tcPr>
          <w:p w14:paraId="795E82CC"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实到人数</w:t>
            </w:r>
          </w:p>
        </w:tc>
        <w:tc>
          <w:tcPr>
            <w:tcW w:w="2946" w:type="dxa"/>
            <w:vAlign w:val="center"/>
          </w:tcPr>
          <w:p w14:paraId="39CCC485" w14:textId="76C006F4" w:rsidR="002B201A" w:rsidRDefault="00E20D43">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20</w:t>
            </w:r>
            <w:r w:rsidR="002C7A84">
              <w:rPr>
                <w:rFonts w:ascii="宋体" w:hAnsi="宋体" w:cs="Times New Roman"/>
                <w:kern w:val="0"/>
                <w:sz w:val="24"/>
                <w:szCs w:val="24"/>
              </w:rPr>
              <w:t>人</w:t>
            </w:r>
          </w:p>
        </w:tc>
      </w:tr>
      <w:tr w:rsidR="002B201A" w14:paraId="3AB5DD94" w14:textId="77777777">
        <w:trPr>
          <w:trHeight w:val="985"/>
        </w:trPr>
        <w:tc>
          <w:tcPr>
            <w:tcW w:w="2259" w:type="dxa"/>
            <w:vAlign w:val="center"/>
          </w:tcPr>
          <w:p w14:paraId="1D8FE2EE"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缺席名单及原因</w:t>
            </w:r>
          </w:p>
        </w:tc>
        <w:tc>
          <w:tcPr>
            <w:tcW w:w="6955" w:type="dxa"/>
            <w:gridSpan w:val="3"/>
            <w:vAlign w:val="center"/>
          </w:tcPr>
          <w:p w14:paraId="34018E1E"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无</w:t>
            </w:r>
          </w:p>
        </w:tc>
      </w:tr>
      <w:tr w:rsidR="002B201A" w14:paraId="4CC1CEDC" w14:textId="77777777">
        <w:trPr>
          <w:trHeight w:val="928"/>
        </w:trPr>
        <w:tc>
          <w:tcPr>
            <w:tcW w:w="2259" w:type="dxa"/>
            <w:vAlign w:val="center"/>
          </w:tcPr>
          <w:p w14:paraId="6E0257F2"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缺席人员补课情况</w:t>
            </w:r>
          </w:p>
        </w:tc>
        <w:tc>
          <w:tcPr>
            <w:tcW w:w="6955" w:type="dxa"/>
            <w:gridSpan w:val="3"/>
            <w:vAlign w:val="center"/>
          </w:tcPr>
          <w:p w14:paraId="6AF4CF4E" w14:textId="6C042927" w:rsidR="002B201A" w:rsidRDefault="002C7A84">
            <w:pPr>
              <w:widowControl/>
              <w:adjustRightInd w:val="0"/>
              <w:snapToGrid w:val="0"/>
              <w:jc w:val="left"/>
              <w:rPr>
                <w:rFonts w:ascii="宋体" w:hAnsi="宋体" w:cs="Times New Roman"/>
                <w:kern w:val="0"/>
                <w:sz w:val="24"/>
                <w:szCs w:val="24"/>
              </w:rPr>
            </w:pPr>
            <w:r>
              <w:rPr>
                <w:rFonts w:ascii="宋体" w:hAnsi="宋体" w:cs="Times New Roman" w:hint="eastAsia"/>
                <w:kern w:val="0"/>
                <w:sz w:val="24"/>
                <w:szCs w:val="24"/>
              </w:rPr>
              <w:t xml:space="preserve"> </w:t>
            </w:r>
            <w:r>
              <w:rPr>
                <w:rFonts w:ascii="宋体" w:hAnsi="宋体" w:cs="Times New Roman"/>
                <w:kern w:val="0"/>
                <w:sz w:val="24"/>
                <w:szCs w:val="24"/>
              </w:rPr>
              <w:t xml:space="preserve">                          </w:t>
            </w:r>
            <w:r>
              <w:rPr>
                <w:rFonts w:ascii="宋体" w:hAnsi="宋体" w:cs="Times New Roman" w:hint="eastAsia"/>
                <w:kern w:val="0"/>
                <w:sz w:val="24"/>
                <w:szCs w:val="24"/>
              </w:rPr>
              <w:t>无</w:t>
            </w:r>
          </w:p>
        </w:tc>
      </w:tr>
      <w:tr w:rsidR="002B201A" w14:paraId="1F7032E6" w14:textId="77777777">
        <w:trPr>
          <w:trHeight w:val="7603"/>
        </w:trPr>
        <w:tc>
          <w:tcPr>
            <w:tcW w:w="9214" w:type="dxa"/>
            <w:gridSpan w:val="4"/>
          </w:tcPr>
          <w:p w14:paraId="42299A93" w14:textId="1B8EB6C0" w:rsidR="002B201A" w:rsidRDefault="002C7A84" w:rsidP="006543FB">
            <w:pPr>
              <w:numPr>
                <w:ilvl w:val="0"/>
                <w:numId w:val="1"/>
              </w:numPr>
              <w:rPr>
                <w:rFonts w:cs="Times New Roman"/>
                <w:b/>
                <w:bCs/>
                <w:sz w:val="24"/>
                <w:szCs w:val="24"/>
              </w:rPr>
            </w:pPr>
            <w:r>
              <w:rPr>
                <w:rFonts w:cs="Times New Roman" w:hint="eastAsia"/>
                <w:b/>
                <w:bCs/>
                <w:sz w:val="24"/>
                <w:szCs w:val="24"/>
              </w:rPr>
              <w:t>支部书记张晓飞讲授党课——学习</w:t>
            </w:r>
            <w:r w:rsidR="00962773">
              <w:rPr>
                <w:rFonts w:cs="Times New Roman" w:hint="eastAsia"/>
                <w:b/>
                <w:bCs/>
                <w:sz w:val="24"/>
                <w:szCs w:val="24"/>
              </w:rPr>
              <w:t>疫情</w:t>
            </w:r>
            <w:r w:rsidR="00C77255">
              <w:rPr>
                <w:rFonts w:cs="Times New Roman" w:hint="eastAsia"/>
                <w:b/>
                <w:bCs/>
                <w:sz w:val="24"/>
                <w:szCs w:val="24"/>
              </w:rPr>
              <w:t>防控专题</w:t>
            </w:r>
            <w:r>
              <w:rPr>
                <w:rFonts w:cs="Times New Roman" w:hint="eastAsia"/>
                <w:b/>
                <w:bCs/>
                <w:sz w:val="24"/>
                <w:szCs w:val="24"/>
              </w:rPr>
              <w:t>。</w:t>
            </w:r>
          </w:p>
          <w:p w14:paraId="36E6411F" w14:textId="266453DA" w:rsidR="00F271B6" w:rsidRPr="006543FB" w:rsidRDefault="0029557A" w:rsidP="006543FB">
            <w:pPr>
              <w:ind w:firstLineChars="200" w:firstLine="482"/>
              <w:rPr>
                <w:rFonts w:cs="Times New Roman"/>
                <w:sz w:val="24"/>
                <w:szCs w:val="24"/>
              </w:rPr>
            </w:pPr>
            <w:r w:rsidRPr="00DA00A4">
              <w:rPr>
                <w:rFonts w:cs="Times New Roman"/>
                <w:b/>
                <w:bCs/>
                <w:noProof/>
                <w:sz w:val="24"/>
                <w:szCs w:val="24"/>
              </w:rPr>
              <w:drawing>
                <wp:anchor distT="0" distB="0" distL="114300" distR="114300" simplePos="0" relativeHeight="251658240" behindDoc="0" locked="0" layoutInCell="1" allowOverlap="1" wp14:anchorId="758E0F1A" wp14:editId="31FBACF0">
                  <wp:simplePos x="0" y="0"/>
                  <wp:positionH relativeFrom="column">
                    <wp:posOffset>2926715</wp:posOffset>
                  </wp:positionH>
                  <wp:positionV relativeFrom="paragraph">
                    <wp:posOffset>3538855</wp:posOffset>
                  </wp:positionV>
                  <wp:extent cx="2787015" cy="19469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015" cy="1946910"/>
                          </a:xfrm>
                          <a:prstGeom prst="rect">
                            <a:avLst/>
                          </a:prstGeom>
                          <a:noFill/>
                          <a:ln>
                            <a:noFill/>
                          </a:ln>
                        </pic:spPr>
                      </pic:pic>
                    </a:graphicData>
                  </a:graphic>
                </wp:anchor>
              </w:drawing>
            </w:r>
            <w:r w:rsidRPr="00DA00A4">
              <w:rPr>
                <w:rFonts w:cs="Times New Roman"/>
                <w:b/>
                <w:bCs/>
                <w:noProof/>
                <w:sz w:val="24"/>
                <w:szCs w:val="24"/>
              </w:rPr>
              <w:drawing>
                <wp:anchor distT="0" distB="0" distL="114300" distR="114300" simplePos="0" relativeHeight="251659264" behindDoc="0" locked="0" layoutInCell="1" allowOverlap="1" wp14:anchorId="1BA9C6D4" wp14:editId="40C01529">
                  <wp:simplePos x="0" y="0"/>
                  <wp:positionH relativeFrom="column">
                    <wp:posOffset>66040</wp:posOffset>
                  </wp:positionH>
                  <wp:positionV relativeFrom="paragraph">
                    <wp:posOffset>3524250</wp:posOffset>
                  </wp:positionV>
                  <wp:extent cx="2835510" cy="1981200"/>
                  <wp:effectExtent l="0" t="0" r="317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5510" cy="1981200"/>
                          </a:xfrm>
                          <a:prstGeom prst="rect">
                            <a:avLst/>
                          </a:prstGeom>
                          <a:noFill/>
                          <a:ln>
                            <a:noFill/>
                          </a:ln>
                        </pic:spPr>
                      </pic:pic>
                    </a:graphicData>
                  </a:graphic>
                </wp:anchor>
              </w:drawing>
            </w:r>
            <w:r w:rsidR="001C61AE">
              <w:rPr>
                <w:rFonts w:cs="Times New Roman" w:hint="eastAsia"/>
                <w:sz w:val="24"/>
                <w:szCs w:val="24"/>
              </w:rPr>
              <w:t>支部书记</w:t>
            </w:r>
            <w:r w:rsidR="002C7A84">
              <w:rPr>
                <w:rFonts w:cs="Times New Roman" w:hint="eastAsia"/>
                <w:sz w:val="24"/>
                <w:szCs w:val="24"/>
              </w:rPr>
              <w:t>张晓飞老师</w:t>
            </w:r>
            <w:r w:rsidR="00FB5B25">
              <w:rPr>
                <w:rFonts w:cs="Times New Roman" w:hint="eastAsia"/>
                <w:sz w:val="24"/>
                <w:szCs w:val="24"/>
              </w:rPr>
              <w:t>带领支部党员</w:t>
            </w:r>
            <w:r w:rsidR="00FB5B25" w:rsidRPr="00FB5B25">
              <w:rPr>
                <w:rFonts w:cs="Times New Roman" w:hint="eastAsia"/>
                <w:sz w:val="24"/>
                <w:szCs w:val="24"/>
              </w:rPr>
              <w:t>学习</w:t>
            </w:r>
            <w:r w:rsidR="006543FB" w:rsidRPr="006543FB">
              <w:rPr>
                <w:rFonts w:cs="Times New Roman" w:hint="eastAsia"/>
                <w:sz w:val="24"/>
                <w:szCs w:val="24"/>
              </w:rPr>
              <w:t>5</w:t>
            </w:r>
            <w:r w:rsidR="006543FB" w:rsidRPr="006543FB">
              <w:rPr>
                <w:rFonts w:cs="Times New Roman" w:hint="eastAsia"/>
                <w:sz w:val="24"/>
                <w:szCs w:val="24"/>
              </w:rPr>
              <w:t>月</w:t>
            </w:r>
            <w:r w:rsidR="006543FB" w:rsidRPr="006543FB">
              <w:rPr>
                <w:rFonts w:cs="Times New Roman" w:hint="eastAsia"/>
                <w:sz w:val="24"/>
                <w:szCs w:val="24"/>
              </w:rPr>
              <w:t>5</w:t>
            </w:r>
            <w:r w:rsidR="006543FB" w:rsidRPr="006543FB">
              <w:rPr>
                <w:rFonts w:cs="Times New Roman" w:hint="eastAsia"/>
                <w:sz w:val="24"/>
                <w:szCs w:val="24"/>
              </w:rPr>
              <w:t>日中共中央政治局常务委员会会议精神</w:t>
            </w:r>
            <w:r w:rsidR="006543FB">
              <w:rPr>
                <w:rFonts w:cs="Times New Roman" w:hint="eastAsia"/>
                <w:sz w:val="24"/>
                <w:szCs w:val="24"/>
              </w:rPr>
              <w:t>、</w:t>
            </w:r>
            <w:r w:rsidR="006543FB" w:rsidRPr="006543FB">
              <w:rPr>
                <w:rFonts w:cs="Times New Roman" w:hint="eastAsia"/>
                <w:sz w:val="24"/>
                <w:szCs w:val="24"/>
              </w:rPr>
              <w:t>市委常委扩大会议传达学习贯彻中央政治局常委会会议精神</w:t>
            </w:r>
            <w:r w:rsidR="00FB5B25">
              <w:rPr>
                <w:rFonts w:cs="Times New Roman" w:hint="eastAsia"/>
                <w:sz w:val="24"/>
                <w:szCs w:val="24"/>
              </w:rPr>
              <w:t>。</w:t>
            </w:r>
            <w:r w:rsidR="00E87EDE">
              <w:rPr>
                <w:rFonts w:cs="Times New Roman" w:hint="eastAsia"/>
                <w:sz w:val="24"/>
                <w:szCs w:val="24"/>
              </w:rPr>
              <w:t>张晓飞老师</w:t>
            </w:r>
            <w:r w:rsidR="00802AF9">
              <w:rPr>
                <w:rFonts w:cs="Times New Roman" w:hint="eastAsia"/>
                <w:sz w:val="24"/>
                <w:szCs w:val="24"/>
              </w:rPr>
              <w:t>强调</w:t>
            </w:r>
            <w:r w:rsidR="006543FB">
              <w:rPr>
                <w:rFonts w:cs="Times New Roman" w:hint="eastAsia"/>
                <w:sz w:val="24"/>
                <w:szCs w:val="24"/>
              </w:rPr>
              <w:t>，</w:t>
            </w:r>
            <w:r w:rsidR="006543FB" w:rsidRPr="006543FB">
              <w:rPr>
                <w:rFonts w:cs="Times New Roman" w:hint="eastAsia"/>
                <w:b/>
                <w:bCs/>
                <w:sz w:val="24"/>
                <w:szCs w:val="24"/>
              </w:rPr>
              <w:t>一是当好宣讲员。</w:t>
            </w:r>
            <w:r w:rsidR="006543FB" w:rsidRPr="006543FB">
              <w:rPr>
                <w:rFonts w:cs="Times New Roman" w:hint="eastAsia"/>
                <w:sz w:val="24"/>
                <w:szCs w:val="24"/>
              </w:rPr>
              <w:t>要推动广大党员在工作单位、社区等场合，在</w:t>
            </w:r>
            <w:proofErr w:type="gramStart"/>
            <w:r w:rsidR="006543FB" w:rsidRPr="006543FB">
              <w:rPr>
                <w:rFonts w:cs="Times New Roman" w:hint="eastAsia"/>
                <w:sz w:val="24"/>
                <w:szCs w:val="24"/>
              </w:rPr>
              <w:t>微信群</w:t>
            </w:r>
            <w:proofErr w:type="gramEnd"/>
            <w:r w:rsidR="006543FB" w:rsidRPr="006543FB">
              <w:rPr>
                <w:rFonts w:cs="Times New Roman" w:hint="eastAsia"/>
                <w:sz w:val="24"/>
                <w:szCs w:val="24"/>
              </w:rPr>
              <w:t>、朋友圈等平台主动发声，积极宣讲好中央决策部署和市委工作要求，形成“上下同欲者胜、同舟共济者成”的强大合力。要做深做细做实工作，引导广大师生增强责任意识、自我防护意识，自觉承担防控责任和义务，共同守护，筑牢疫情防控战线。</w:t>
            </w:r>
            <w:r w:rsidR="006543FB" w:rsidRPr="006543FB">
              <w:rPr>
                <w:rFonts w:cs="Times New Roman" w:hint="eastAsia"/>
                <w:b/>
                <w:bCs/>
                <w:sz w:val="24"/>
                <w:szCs w:val="24"/>
              </w:rPr>
              <w:t>二是当好示范者。</w:t>
            </w:r>
            <w:r w:rsidR="006543FB" w:rsidRPr="006543FB">
              <w:rPr>
                <w:rFonts w:cs="Times New Roman" w:hint="eastAsia"/>
                <w:sz w:val="24"/>
                <w:szCs w:val="24"/>
              </w:rPr>
              <w:t>广大党员要继续冲锋在前、顽强拼搏，以时不我待的精神、分秒必争的行动抓实抓细疫情防控各项工作。要克服麻痹思想、厌战情绪、侥幸心理、松劲心态，带头落实好网格化管理等</w:t>
            </w:r>
            <w:proofErr w:type="gramStart"/>
            <w:r w:rsidR="006543FB" w:rsidRPr="006543FB">
              <w:rPr>
                <w:rFonts w:cs="Times New Roman" w:hint="eastAsia"/>
                <w:sz w:val="24"/>
                <w:szCs w:val="24"/>
              </w:rPr>
              <w:t>各项管</w:t>
            </w:r>
            <w:proofErr w:type="gramEnd"/>
            <w:r w:rsidR="006543FB" w:rsidRPr="006543FB">
              <w:rPr>
                <w:rFonts w:cs="Times New Roman" w:hint="eastAsia"/>
                <w:sz w:val="24"/>
                <w:szCs w:val="24"/>
              </w:rPr>
              <w:t>控举措，积极主动配合参与环境消杀、抗原检测和核酸采样、闭环运转等各项任务，带动身边师生主动参与和服从防疫工作安排。对在抗</w:t>
            </w:r>
            <w:proofErr w:type="gramStart"/>
            <w:r w:rsidR="006543FB" w:rsidRPr="006543FB">
              <w:rPr>
                <w:rFonts w:cs="Times New Roman" w:hint="eastAsia"/>
                <w:sz w:val="24"/>
                <w:szCs w:val="24"/>
              </w:rPr>
              <w:t>疫</w:t>
            </w:r>
            <w:proofErr w:type="gramEnd"/>
            <w:r w:rsidR="006543FB" w:rsidRPr="006543FB">
              <w:rPr>
                <w:rFonts w:cs="Times New Roman" w:hint="eastAsia"/>
                <w:sz w:val="24"/>
                <w:szCs w:val="24"/>
              </w:rPr>
              <w:t>斗争中涌现出来的先进典型和先进事迹，要加以宣传报道，以激励广大师生坚定信心、同舟共济、团结一心做好抗</w:t>
            </w:r>
            <w:proofErr w:type="gramStart"/>
            <w:r w:rsidR="006543FB" w:rsidRPr="006543FB">
              <w:rPr>
                <w:rFonts w:cs="Times New Roman" w:hint="eastAsia"/>
                <w:sz w:val="24"/>
                <w:szCs w:val="24"/>
              </w:rPr>
              <w:t>疫</w:t>
            </w:r>
            <w:proofErr w:type="gramEnd"/>
            <w:r w:rsidR="006543FB" w:rsidRPr="006543FB">
              <w:rPr>
                <w:rFonts w:cs="Times New Roman" w:hint="eastAsia"/>
                <w:sz w:val="24"/>
                <w:szCs w:val="24"/>
              </w:rPr>
              <w:t>工作。</w:t>
            </w:r>
            <w:r w:rsidR="006543FB" w:rsidRPr="006543FB">
              <w:rPr>
                <w:rFonts w:cs="Times New Roman" w:hint="eastAsia"/>
                <w:b/>
                <w:bCs/>
                <w:sz w:val="24"/>
                <w:szCs w:val="24"/>
              </w:rPr>
              <w:t>三是当好贴心人。</w:t>
            </w:r>
            <w:r w:rsidR="006543FB" w:rsidRPr="006543FB">
              <w:rPr>
                <w:rFonts w:cs="Times New Roman" w:hint="eastAsia"/>
                <w:sz w:val="24"/>
                <w:szCs w:val="24"/>
              </w:rPr>
              <w:t>广大党员要诚恳听取师生意见建议，及时回应师生的生活、配药、就医等需求，多</w:t>
            </w:r>
            <w:proofErr w:type="gramStart"/>
            <w:r w:rsidR="006543FB" w:rsidRPr="006543FB">
              <w:rPr>
                <w:rFonts w:cs="Times New Roman" w:hint="eastAsia"/>
                <w:sz w:val="24"/>
                <w:szCs w:val="24"/>
              </w:rPr>
              <w:t>措</w:t>
            </w:r>
            <w:proofErr w:type="gramEnd"/>
            <w:r w:rsidR="006543FB" w:rsidRPr="006543FB">
              <w:rPr>
                <w:rFonts w:cs="Times New Roman" w:hint="eastAsia"/>
                <w:sz w:val="24"/>
                <w:szCs w:val="24"/>
              </w:rPr>
              <w:t>并举地做好毕业班党员的集中离校教育、就业指导、引导和帮扶工作。要积极落实“健康守护”“特殊关爱”“楼宇党建”等专项行动，更好地暖人聚人心，筑牢群防群控坚实防线。</w:t>
            </w:r>
            <w:r w:rsidR="00DA00A4">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14:paraId="1F9C3536" w14:textId="01E26AB4" w:rsidR="00BF7CBD" w:rsidRDefault="00DA00A4">
            <w:pPr>
              <w:rPr>
                <w:rFonts w:cs="Times New Roman"/>
                <w:b/>
                <w:bCs/>
                <w:sz w:val="24"/>
                <w:szCs w:val="24"/>
              </w:rPr>
            </w:pPr>
            <w:r w:rsidRPr="00DA00A4">
              <w:rPr>
                <w:rFonts w:cs="Times New Roman"/>
                <w:b/>
                <w:bCs/>
                <w:noProof/>
                <w:sz w:val="24"/>
                <w:szCs w:val="24"/>
              </w:rPr>
              <w:lastRenderedPageBreak/>
              <w:drawing>
                <wp:inline distT="0" distB="0" distL="0" distR="0" wp14:anchorId="3D733635" wp14:editId="190F0B5E">
                  <wp:extent cx="2726451" cy="1905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8624" cy="1941454"/>
                          </a:xfrm>
                          <a:prstGeom prst="rect">
                            <a:avLst/>
                          </a:prstGeom>
                          <a:noFill/>
                          <a:ln>
                            <a:noFill/>
                          </a:ln>
                        </pic:spPr>
                      </pic:pic>
                    </a:graphicData>
                  </a:graphic>
                </wp:inline>
              </w:drawing>
            </w:r>
            <w:r>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Pr="00DA00A4">
              <w:rPr>
                <w:rFonts w:cs="Times New Roman"/>
                <w:b/>
                <w:bCs/>
                <w:noProof/>
                <w:sz w:val="24"/>
                <w:szCs w:val="24"/>
              </w:rPr>
              <w:drawing>
                <wp:inline distT="0" distB="0" distL="0" distR="0" wp14:anchorId="5E02F697" wp14:editId="2A953E10">
                  <wp:extent cx="2768600" cy="1934451"/>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8640" cy="1962427"/>
                          </a:xfrm>
                          <a:prstGeom prst="rect">
                            <a:avLst/>
                          </a:prstGeom>
                          <a:noFill/>
                          <a:ln>
                            <a:noFill/>
                          </a:ln>
                        </pic:spPr>
                      </pic:pic>
                    </a:graphicData>
                  </a:graphic>
                </wp:inline>
              </w:drawing>
            </w:r>
          </w:p>
          <w:p w14:paraId="32786F39" w14:textId="584D5542" w:rsidR="002B201A" w:rsidRDefault="002C7A84">
            <w:pPr>
              <w:rPr>
                <w:rFonts w:cs="Times New Roman"/>
                <w:b/>
                <w:bCs/>
                <w:sz w:val="24"/>
                <w:szCs w:val="24"/>
              </w:rPr>
            </w:pPr>
            <w:r>
              <w:rPr>
                <w:rFonts w:cs="Times New Roman" w:hint="eastAsia"/>
                <w:b/>
                <w:bCs/>
                <w:sz w:val="24"/>
                <w:szCs w:val="24"/>
              </w:rPr>
              <w:t>二、每位支部成员发表自己对</w:t>
            </w:r>
            <w:r w:rsidR="00575A0A">
              <w:rPr>
                <w:rFonts w:cs="Times New Roman" w:hint="eastAsia"/>
                <w:b/>
                <w:bCs/>
                <w:sz w:val="24"/>
                <w:szCs w:val="24"/>
              </w:rPr>
              <w:t>疫情防控</w:t>
            </w:r>
            <w:r w:rsidR="00C77255">
              <w:rPr>
                <w:rFonts w:cs="Times New Roman" w:hint="eastAsia"/>
                <w:b/>
                <w:bCs/>
                <w:sz w:val="24"/>
                <w:szCs w:val="24"/>
              </w:rPr>
              <w:t>专题</w:t>
            </w:r>
            <w:r>
              <w:rPr>
                <w:rFonts w:cs="Times New Roman" w:hint="eastAsia"/>
                <w:b/>
                <w:bCs/>
                <w:sz w:val="24"/>
                <w:szCs w:val="24"/>
              </w:rPr>
              <w:t>学习后的感悟。</w:t>
            </w:r>
          </w:p>
          <w:p w14:paraId="514FB6B9" w14:textId="6ECEC37B" w:rsidR="002B201A" w:rsidRDefault="002C7A84">
            <w:pPr>
              <w:rPr>
                <w:rFonts w:cs="Times New Roman"/>
                <w:b/>
                <w:bCs/>
                <w:sz w:val="24"/>
                <w:szCs w:val="24"/>
              </w:rPr>
            </w:pPr>
            <w:r>
              <w:rPr>
                <w:rFonts w:cs="Times New Roman" w:hint="eastAsia"/>
                <w:b/>
                <w:bCs/>
                <w:sz w:val="24"/>
                <w:szCs w:val="24"/>
              </w:rPr>
              <w:t>黄家耀：</w:t>
            </w:r>
          </w:p>
          <w:p w14:paraId="5D472C13" w14:textId="51DCF262" w:rsidR="00575A0A" w:rsidRDefault="0083240B" w:rsidP="00962773">
            <w:pPr>
              <w:ind w:firstLineChars="200" w:firstLine="480"/>
              <w:rPr>
                <w:rFonts w:cs="Times New Roman"/>
                <w:sz w:val="24"/>
                <w:szCs w:val="24"/>
              </w:rPr>
            </w:pPr>
            <w:r w:rsidRPr="0083240B">
              <w:rPr>
                <w:rFonts w:cs="Times New Roman" w:hint="eastAsia"/>
                <w:sz w:val="24"/>
                <w:szCs w:val="24"/>
              </w:rPr>
              <w:t>新冠肺炎疫情发生以来，我们坚持人民至上、生命至上，坚持外防输入、内防反弹，坚持动态清零，因时因</w:t>
            </w:r>
            <w:proofErr w:type="gramStart"/>
            <w:r w:rsidRPr="0083240B">
              <w:rPr>
                <w:rFonts w:cs="Times New Roman" w:hint="eastAsia"/>
                <w:sz w:val="24"/>
                <w:szCs w:val="24"/>
              </w:rPr>
              <w:t>势不断</w:t>
            </w:r>
            <w:proofErr w:type="gramEnd"/>
            <w:r w:rsidRPr="0083240B">
              <w:rPr>
                <w:rFonts w:cs="Times New Roman" w:hint="eastAsia"/>
                <w:sz w:val="24"/>
                <w:szCs w:val="24"/>
              </w:rPr>
              <w:t>调整防控措施，疫情防控取得重大战略成果。我能够清晰</w:t>
            </w:r>
            <w:proofErr w:type="gramStart"/>
            <w:r w:rsidRPr="0083240B">
              <w:rPr>
                <w:rFonts w:cs="Times New Roman" w:hint="eastAsia"/>
                <w:sz w:val="24"/>
                <w:szCs w:val="24"/>
              </w:rPr>
              <w:t>得感受</w:t>
            </w:r>
            <w:proofErr w:type="gramEnd"/>
            <w:r w:rsidRPr="0083240B">
              <w:rPr>
                <w:rFonts w:cs="Times New Roman" w:hint="eastAsia"/>
                <w:sz w:val="24"/>
                <w:szCs w:val="24"/>
              </w:rPr>
              <w:t>到这一点，上海出现疫情后，各级政府快速响应，秉持人民至上，做到应收尽收，把人民的生命始终放在了第一位。也在精准防疫的同时努力保障居民物资有效阻止了疫情可能导致的次生灾害。全中国的人民心系上海，医疗队、物资保障队驰援上海，上下同心，疫情得到了有效的控制，我坚信不久后我们就将打赢这场疫情攻坚战</w:t>
            </w:r>
            <w:r w:rsidR="00575A0A" w:rsidRPr="00575A0A">
              <w:rPr>
                <w:rFonts w:cs="Times New Roman" w:hint="eastAsia"/>
                <w:sz w:val="24"/>
                <w:szCs w:val="24"/>
              </w:rPr>
              <w:t>。</w:t>
            </w:r>
          </w:p>
          <w:p w14:paraId="785B78FF" w14:textId="27CC2228" w:rsidR="002B201A" w:rsidRDefault="002761BF" w:rsidP="002761BF">
            <w:pPr>
              <w:rPr>
                <w:rFonts w:cs="Times New Roman"/>
                <w:b/>
                <w:bCs/>
                <w:sz w:val="24"/>
                <w:szCs w:val="24"/>
              </w:rPr>
            </w:pPr>
            <w:r>
              <w:rPr>
                <w:rFonts w:cs="Times New Roman" w:hint="eastAsia"/>
                <w:b/>
                <w:bCs/>
                <w:sz w:val="24"/>
                <w:szCs w:val="24"/>
              </w:rPr>
              <w:t>董嘉琦</w:t>
            </w:r>
            <w:r w:rsidR="002C7A84">
              <w:rPr>
                <w:rFonts w:cs="Times New Roman" w:hint="eastAsia"/>
                <w:b/>
                <w:bCs/>
                <w:sz w:val="24"/>
                <w:szCs w:val="24"/>
              </w:rPr>
              <w:t>：</w:t>
            </w:r>
          </w:p>
          <w:p w14:paraId="30F3DD6C" w14:textId="3C4874C4" w:rsidR="00575A0A" w:rsidRDefault="00EE56FF" w:rsidP="00962773">
            <w:pPr>
              <w:ind w:firstLineChars="200" w:firstLine="480"/>
              <w:rPr>
                <w:rFonts w:cs="Times New Roman"/>
                <w:sz w:val="24"/>
                <w:szCs w:val="24"/>
              </w:rPr>
            </w:pPr>
            <w:r w:rsidRPr="00EE56FF">
              <w:rPr>
                <w:rFonts w:cs="Times New Roman" w:hint="eastAsia"/>
                <w:sz w:val="24"/>
                <w:szCs w:val="24"/>
              </w:rPr>
              <w:t>在支部组织学习了本次会议讲话，我的感受如下：在应对本次爆发的疫情中，我们更加体会到了上下共同努力的力量，全市上下共同担负起抗击疫情、攻坚克难的重大责任并积极行动起来。通过统一调度，将资源、力量和物质根据各地需要进行分配，更好地满足人民的需要。人民群众的力量是巨大的，在抗击疫情中同样要关注到群众的力量，要仅仅依靠人民群众打好人民战争，保障群众生活、医疗等多方面的需求，以求更好的服务人民。作为一名党员，更应该积极投入到疫情防控的志愿行动中，将自己的个人力量奉献出来，发挥党员的榜样先锋的作用</w:t>
            </w:r>
            <w:r w:rsidR="00575A0A" w:rsidRPr="00575A0A">
              <w:rPr>
                <w:rFonts w:cs="Times New Roman" w:hint="eastAsia"/>
                <w:sz w:val="24"/>
                <w:szCs w:val="24"/>
              </w:rPr>
              <w:t>。</w:t>
            </w:r>
          </w:p>
          <w:p w14:paraId="23DEFAC1" w14:textId="1C923B26" w:rsidR="002B201A" w:rsidRDefault="002C7A84">
            <w:pPr>
              <w:rPr>
                <w:rFonts w:cs="Times New Roman"/>
                <w:b/>
                <w:bCs/>
                <w:sz w:val="24"/>
                <w:szCs w:val="24"/>
              </w:rPr>
            </w:pPr>
            <w:r>
              <w:rPr>
                <w:rFonts w:cs="Times New Roman" w:hint="eastAsia"/>
                <w:b/>
                <w:bCs/>
                <w:sz w:val="24"/>
                <w:szCs w:val="24"/>
              </w:rPr>
              <w:t>华晴：</w:t>
            </w:r>
          </w:p>
          <w:p w14:paraId="5369B992" w14:textId="60A45645" w:rsidR="006C557A" w:rsidRDefault="00EE56FF" w:rsidP="00962773">
            <w:pPr>
              <w:ind w:firstLineChars="200" w:firstLine="480"/>
              <w:rPr>
                <w:rFonts w:cs="Times New Roman"/>
                <w:sz w:val="24"/>
                <w:szCs w:val="24"/>
              </w:rPr>
            </w:pPr>
            <w:r w:rsidRPr="00EE56FF">
              <w:rPr>
                <w:rFonts w:cs="Times New Roman" w:hint="eastAsia"/>
                <w:sz w:val="24"/>
                <w:szCs w:val="24"/>
              </w:rPr>
              <w:t>当前新冠肺炎疫情防控，聚焦上海。我们应当每日关注疫情防控新闻发布会，我们要认真学习领会，坚决贯彻落实，切实把思想和行动统一到习近平总书记重要讲话精神和党中央决策部署上来。全市人民咬紧牙关，全国人民守望相助，抓紧抓实防疫重点工作，一定能够打赢大上海保卫战。从个人来说呢，积极配合小区，学校在疫情期间的防控工作，在疫情期间呢也有很多人值得我学习，我在公司中有位同事，在疫情期间，别人来向他借米啊，酱油，当时在疫情期间，食物并不多，他不仅慷慨解囊啊，而且很大方送给他。榜样在身边，他这样小小一个行为啊就能影响身边的人，疫情期间呢大家互帮互助的一个氛围能在疫情压抑的氛围散发人性的光辉，我们家和邻居也今天给个鸡蛋，明天给条鱼，希望疫情马上过去</w:t>
            </w:r>
            <w:r w:rsidR="006C557A" w:rsidRPr="006C557A">
              <w:rPr>
                <w:rFonts w:cs="Times New Roman" w:hint="eastAsia"/>
                <w:sz w:val="24"/>
                <w:szCs w:val="24"/>
              </w:rPr>
              <w:t>。</w:t>
            </w:r>
          </w:p>
          <w:p w14:paraId="280000AE" w14:textId="21A85FA3" w:rsidR="002B201A" w:rsidRDefault="002C7A84">
            <w:pPr>
              <w:rPr>
                <w:rFonts w:cs="Times New Roman"/>
                <w:b/>
                <w:bCs/>
                <w:sz w:val="24"/>
                <w:szCs w:val="24"/>
              </w:rPr>
            </w:pPr>
            <w:r>
              <w:rPr>
                <w:rFonts w:cs="Times New Roman" w:hint="eastAsia"/>
                <w:b/>
                <w:bCs/>
                <w:sz w:val="24"/>
                <w:szCs w:val="24"/>
              </w:rPr>
              <w:t>王昊琛：</w:t>
            </w:r>
          </w:p>
          <w:p w14:paraId="4A2D8E7E" w14:textId="77777777" w:rsidR="00B60D0A" w:rsidRPr="00B60D0A" w:rsidRDefault="00B60D0A" w:rsidP="00B60D0A">
            <w:pPr>
              <w:ind w:firstLineChars="200" w:firstLine="480"/>
              <w:rPr>
                <w:rFonts w:cs="Times New Roman"/>
                <w:sz w:val="24"/>
                <w:szCs w:val="24"/>
              </w:rPr>
            </w:pPr>
            <w:r w:rsidRPr="00B60D0A">
              <w:rPr>
                <w:rFonts w:cs="Times New Roman" w:hint="eastAsia"/>
                <w:sz w:val="24"/>
                <w:szCs w:val="24"/>
              </w:rPr>
              <w:lastRenderedPageBreak/>
              <w:t>只有保持必胜信心，坚持科学精准、动态清零，落实早发现、早报告、早隔离、早治疗要求，积极配合各项防控政策，才能尽早控制局部疫情暴发，才能尽快还老百姓以正常生活。与此同时，从中央到地方层面，要加大对受冲击的市场主体</w:t>
            </w:r>
            <w:proofErr w:type="gramStart"/>
            <w:r w:rsidRPr="00B60D0A">
              <w:rPr>
                <w:rFonts w:cs="Times New Roman" w:hint="eastAsia"/>
                <w:sz w:val="24"/>
                <w:szCs w:val="24"/>
              </w:rPr>
              <w:t>纾</w:t>
            </w:r>
            <w:proofErr w:type="gramEnd"/>
            <w:r w:rsidRPr="00B60D0A">
              <w:rPr>
                <w:rFonts w:cs="Times New Roman" w:hint="eastAsia"/>
                <w:sz w:val="24"/>
                <w:szCs w:val="24"/>
              </w:rPr>
              <w:t>困帮扶力度，对居民生产生活中遭受的实际困难切实予以解决。我们相信，疫情是可控的，影响也是暂时的。</w:t>
            </w:r>
          </w:p>
          <w:p w14:paraId="1700DA8B" w14:textId="002F815F" w:rsidR="006C557A" w:rsidRDefault="00B60D0A" w:rsidP="00B60D0A">
            <w:pPr>
              <w:ind w:firstLineChars="200" w:firstLine="480"/>
              <w:rPr>
                <w:rFonts w:cs="Times New Roman"/>
                <w:sz w:val="24"/>
                <w:szCs w:val="24"/>
              </w:rPr>
            </w:pPr>
            <w:r w:rsidRPr="00B60D0A">
              <w:rPr>
                <w:rFonts w:cs="Times New Roman" w:hint="eastAsia"/>
                <w:sz w:val="24"/>
                <w:szCs w:val="24"/>
              </w:rPr>
              <w:t>在这场大战大考前，容不得丝毫犹豫，来不得半点松懈，</w:t>
            </w:r>
            <w:proofErr w:type="gramStart"/>
            <w:r w:rsidRPr="00B60D0A">
              <w:rPr>
                <w:rFonts w:cs="Times New Roman" w:hint="eastAsia"/>
                <w:sz w:val="24"/>
                <w:szCs w:val="24"/>
              </w:rPr>
              <w:t>只有尽锐出战</w:t>
            </w:r>
            <w:proofErr w:type="gramEnd"/>
            <w:r w:rsidRPr="00B60D0A">
              <w:rPr>
                <w:rFonts w:cs="Times New Roman" w:hint="eastAsia"/>
                <w:sz w:val="24"/>
                <w:szCs w:val="24"/>
              </w:rPr>
              <w:t>、拒绝“躺平”</w:t>
            </w:r>
            <w:r w:rsidRPr="00B60D0A">
              <w:rPr>
                <w:rFonts w:cs="Times New Roman" w:hint="eastAsia"/>
                <w:sz w:val="24"/>
                <w:szCs w:val="24"/>
              </w:rPr>
              <w:t>,</w:t>
            </w:r>
            <w:r w:rsidRPr="00B60D0A">
              <w:rPr>
                <w:rFonts w:cs="Times New Roman" w:hint="eastAsia"/>
                <w:sz w:val="24"/>
                <w:szCs w:val="24"/>
              </w:rPr>
              <w:t>有“俯首甘为孺子牛”的决心，才能早日战胜疫情，尽快恢复生产生活常态，有力有效保障人民群众生命健康和经济社会发展</w:t>
            </w:r>
            <w:r w:rsidR="006C557A" w:rsidRPr="006C557A">
              <w:rPr>
                <w:rFonts w:cs="Times New Roman" w:hint="eastAsia"/>
                <w:sz w:val="24"/>
                <w:szCs w:val="24"/>
              </w:rPr>
              <w:t>。</w:t>
            </w:r>
          </w:p>
          <w:p w14:paraId="23280E06" w14:textId="22224013" w:rsidR="002B201A" w:rsidRDefault="002C7A84">
            <w:pPr>
              <w:rPr>
                <w:rFonts w:cs="Times New Roman"/>
                <w:b/>
                <w:bCs/>
                <w:sz w:val="24"/>
                <w:szCs w:val="24"/>
              </w:rPr>
            </w:pPr>
            <w:r>
              <w:rPr>
                <w:rFonts w:cs="Times New Roman" w:hint="eastAsia"/>
                <w:b/>
                <w:bCs/>
                <w:sz w:val="24"/>
                <w:szCs w:val="24"/>
              </w:rPr>
              <w:t>潘依乐：</w:t>
            </w:r>
          </w:p>
          <w:p w14:paraId="0D33A77A" w14:textId="2950C695" w:rsidR="006C557A" w:rsidRDefault="002C4EA3" w:rsidP="00962773">
            <w:pPr>
              <w:ind w:firstLineChars="200" w:firstLine="480"/>
              <w:rPr>
                <w:rFonts w:cs="Times New Roman"/>
                <w:sz w:val="24"/>
                <w:szCs w:val="24"/>
              </w:rPr>
            </w:pPr>
            <w:r w:rsidRPr="002C4EA3">
              <w:rPr>
                <w:rFonts w:cs="Times New Roman" w:hint="eastAsia"/>
                <w:sz w:val="24"/>
                <w:szCs w:val="24"/>
              </w:rPr>
              <w:t>此次上海疫情，传播迅速，涉及面广，影响巨大。在这场抗击疫情保卫战中，涌现了很多力量，大到国家、外省市医疗以及物资支援，小到团长、楼长为住户温饱努力联系物资。在这次疫情中，虽然也出现了一些负面的声音，但是在这突如其来的疫情中，不可能面面俱到。每个人都在为抗击疫情做出自己的努力，封城期间，足不出户，配合医护人员的核酸检测，做好自身防护。医护人员、社区管理人员的辛苦付出，充分体现着每个人的使命感。在这场没有硝烟的战争中，我们终于迎来了希望的曙光。每日新增感染人数不断下降，方舱出院人员数量不断增多，封闭小区数量逐渐减少，这都预示着即将到来的胜利。我们打赢了武汉保卫战，也一定能够打赢大上海保卫战。我们已经经受住了最严峻的挑战、熬过了最艰难的时刻，但正处于不进则退的关键时期，不容丝毫懈怠松劲，必须咬定目标、持续攻坚，坚持到胜利最终来临的一刻</w:t>
            </w:r>
            <w:r w:rsidR="006C557A" w:rsidRPr="006C557A">
              <w:rPr>
                <w:rFonts w:cs="Times New Roman" w:hint="eastAsia"/>
                <w:sz w:val="24"/>
                <w:szCs w:val="24"/>
              </w:rPr>
              <w:t>。</w:t>
            </w:r>
          </w:p>
          <w:p w14:paraId="14C3389E" w14:textId="78FC96D7" w:rsidR="002B201A" w:rsidRDefault="002761BF">
            <w:pPr>
              <w:rPr>
                <w:rFonts w:cs="Times New Roman"/>
                <w:b/>
                <w:bCs/>
                <w:sz w:val="24"/>
                <w:szCs w:val="24"/>
              </w:rPr>
            </w:pPr>
            <w:r>
              <w:rPr>
                <w:rFonts w:cs="Times New Roman" w:hint="eastAsia"/>
                <w:b/>
                <w:bCs/>
                <w:sz w:val="24"/>
                <w:szCs w:val="24"/>
              </w:rPr>
              <w:t>王俞鑫</w:t>
            </w:r>
            <w:r w:rsidR="002C7A84">
              <w:rPr>
                <w:rFonts w:cs="Times New Roman" w:hint="eastAsia"/>
                <w:b/>
                <w:bCs/>
                <w:sz w:val="24"/>
                <w:szCs w:val="24"/>
              </w:rPr>
              <w:t>：</w:t>
            </w:r>
          </w:p>
          <w:p w14:paraId="0D5AD859" w14:textId="3AEADF2A" w:rsidR="00764556" w:rsidRPr="00764556" w:rsidRDefault="007C7B74" w:rsidP="00764556">
            <w:pPr>
              <w:ind w:firstLineChars="200" w:firstLine="480"/>
              <w:rPr>
                <w:rFonts w:cs="Times New Roman"/>
                <w:sz w:val="24"/>
                <w:szCs w:val="24"/>
              </w:rPr>
            </w:pPr>
            <w:r w:rsidRPr="007C7B74">
              <w:rPr>
                <w:rFonts w:cs="Times New Roman" w:hint="eastAsia"/>
                <w:sz w:val="24"/>
                <w:szCs w:val="24"/>
              </w:rPr>
              <w:t>经过共产党团结全国各族人民对上海的支援和上海人民的奋斗抗击，再付出巨大努力后，新冠患者的新增人数明显下降，取得了显而易见的成果。但目前新冠疫情病毒不断变异，疫情人有可能反复，在这个紧要关头，我们作为学生党员要作为表率，咬紧牙关，时刻保持警觉警惕，坚决维护、巩固上海抗</w:t>
            </w:r>
            <w:proofErr w:type="gramStart"/>
            <w:r w:rsidRPr="007C7B74">
              <w:rPr>
                <w:rFonts w:cs="Times New Roman" w:hint="eastAsia"/>
                <w:sz w:val="24"/>
                <w:szCs w:val="24"/>
              </w:rPr>
              <w:t>疫</w:t>
            </w:r>
            <w:proofErr w:type="gramEnd"/>
            <w:r w:rsidRPr="007C7B74">
              <w:rPr>
                <w:rFonts w:cs="Times New Roman" w:hint="eastAsia"/>
                <w:sz w:val="24"/>
                <w:szCs w:val="24"/>
              </w:rPr>
              <w:t>的成果</w:t>
            </w:r>
            <w:r w:rsidR="002F3D77">
              <w:rPr>
                <w:rFonts w:cs="Times New Roman" w:hint="eastAsia"/>
                <w:sz w:val="24"/>
                <w:szCs w:val="24"/>
              </w:rPr>
              <w:t>。</w:t>
            </w:r>
          </w:p>
          <w:p w14:paraId="53DA7791" w14:textId="07554D47" w:rsidR="00B45EB3" w:rsidRDefault="002761BF" w:rsidP="00764556">
            <w:pPr>
              <w:rPr>
                <w:rFonts w:cs="Times New Roman"/>
                <w:b/>
                <w:bCs/>
                <w:sz w:val="24"/>
                <w:szCs w:val="24"/>
              </w:rPr>
            </w:pPr>
            <w:r>
              <w:rPr>
                <w:rFonts w:cs="Times New Roman" w:hint="eastAsia"/>
                <w:b/>
                <w:bCs/>
                <w:sz w:val="24"/>
                <w:szCs w:val="24"/>
              </w:rPr>
              <w:t>陈梦婷</w:t>
            </w:r>
            <w:r w:rsidR="002C7A84">
              <w:rPr>
                <w:rFonts w:cs="Times New Roman" w:hint="eastAsia"/>
                <w:b/>
                <w:bCs/>
                <w:sz w:val="24"/>
                <w:szCs w:val="24"/>
              </w:rPr>
              <w:t>：</w:t>
            </w:r>
          </w:p>
          <w:p w14:paraId="2FA7E2D7" w14:textId="4E2354DE" w:rsidR="006C557A" w:rsidRDefault="00B60D0A" w:rsidP="00962773">
            <w:pPr>
              <w:ind w:firstLineChars="200" w:firstLine="480"/>
              <w:rPr>
                <w:rFonts w:cs="Times New Roman"/>
                <w:sz w:val="24"/>
                <w:szCs w:val="24"/>
              </w:rPr>
            </w:pPr>
            <w:r w:rsidRPr="00B60D0A">
              <w:rPr>
                <w:rFonts w:cs="Times New Roman" w:hint="eastAsia"/>
                <w:sz w:val="24"/>
                <w:szCs w:val="24"/>
              </w:rPr>
              <w:t>疫情当前，作为党员我们应该坚定理想信念，时刻跟党走，配合疫情防控工作。同时也要勇于担当承担起作为党员的责任与使命，冲锋在前，积极参与志愿者的工作。在这次疫情中，“隐形”的守护却无处不在、没有缺席。每个挺身而出的凡人，成就我们最美丽的模样，成为这个城市坚挺的内核。相信疫情终将过去，一切都会恢复如常</w:t>
            </w:r>
            <w:r w:rsidR="002F3D77">
              <w:rPr>
                <w:rFonts w:cs="Times New Roman" w:hint="eastAsia"/>
                <w:sz w:val="24"/>
                <w:szCs w:val="24"/>
              </w:rPr>
              <w:t>。</w:t>
            </w:r>
          </w:p>
          <w:p w14:paraId="285A7945" w14:textId="61A26FCC" w:rsidR="002B201A" w:rsidRDefault="002761BF">
            <w:pPr>
              <w:rPr>
                <w:rFonts w:cs="Times New Roman"/>
                <w:b/>
                <w:bCs/>
                <w:sz w:val="24"/>
                <w:szCs w:val="24"/>
              </w:rPr>
            </w:pPr>
            <w:r>
              <w:rPr>
                <w:rFonts w:cs="Times New Roman" w:hint="eastAsia"/>
                <w:b/>
                <w:bCs/>
                <w:sz w:val="24"/>
                <w:szCs w:val="24"/>
              </w:rPr>
              <w:t>周炼</w:t>
            </w:r>
            <w:r w:rsidR="002C7A84">
              <w:rPr>
                <w:rFonts w:cs="Times New Roman" w:hint="eastAsia"/>
                <w:b/>
                <w:bCs/>
                <w:sz w:val="24"/>
                <w:szCs w:val="24"/>
              </w:rPr>
              <w:t>：</w:t>
            </w:r>
          </w:p>
          <w:p w14:paraId="4ED93BCF" w14:textId="2211E710" w:rsidR="006C557A" w:rsidRDefault="00B60D0A" w:rsidP="00962773">
            <w:pPr>
              <w:ind w:firstLineChars="200" w:firstLine="480"/>
              <w:rPr>
                <w:rFonts w:cs="Times New Roman"/>
                <w:sz w:val="24"/>
                <w:szCs w:val="24"/>
              </w:rPr>
            </w:pPr>
            <w:r w:rsidRPr="00B60D0A">
              <w:rPr>
                <w:rFonts w:cs="Times New Roman" w:hint="eastAsia"/>
                <w:sz w:val="24"/>
                <w:szCs w:val="24"/>
              </w:rPr>
              <w:t>目前全球疫情仍处于高位，病毒还在不断变异，未来的走向不明确。但是实践证明，我们采用的防控措施是有用的，并取得了阶段性的成果。党中央始终坚持人民至上、生命至上，坚持外防输出内防反弹，坚持动态清零的防疫方针。我们打赢了武汉保卫战，这次也一定能打赢上海保卫战。作为一名党员，应该时刻认真学习并体会党中央的防疫精神和方针，抗</w:t>
            </w:r>
            <w:proofErr w:type="gramStart"/>
            <w:r w:rsidRPr="00B60D0A">
              <w:rPr>
                <w:rFonts w:cs="Times New Roman" w:hint="eastAsia"/>
                <w:sz w:val="24"/>
                <w:szCs w:val="24"/>
              </w:rPr>
              <w:t>疫</w:t>
            </w:r>
            <w:proofErr w:type="gramEnd"/>
            <w:r w:rsidRPr="00B60D0A">
              <w:rPr>
                <w:rFonts w:cs="Times New Roman" w:hint="eastAsia"/>
                <w:sz w:val="24"/>
                <w:szCs w:val="24"/>
              </w:rPr>
              <w:t>是一个过程不能一蹴而就。当前网络上不乏质疑防疫措施的人，更有各种各样的谣言，我们必须能够辨别谣言，不信谣不传谣，从根源上认真看待防疫方针，</w:t>
            </w:r>
            <w:r w:rsidRPr="00B60D0A">
              <w:rPr>
                <w:rFonts w:cs="Times New Roman" w:hint="eastAsia"/>
                <w:sz w:val="24"/>
                <w:szCs w:val="24"/>
              </w:rPr>
              <w:lastRenderedPageBreak/>
              <w:t>党中央的决心和成功的经验给我们足够的底气对病毒说不。而我们即使不去一线做志愿者，能做的还有不信谣不传谣，向身边的人正确传达抗</w:t>
            </w:r>
            <w:proofErr w:type="gramStart"/>
            <w:r w:rsidRPr="00B60D0A">
              <w:rPr>
                <w:rFonts w:cs="Times New Roman" w:hint="eastAsia"/>
                <w:sz w:val="24"/>
                <w:szCs w:val="24"/>
              </w:rPr>
              <w:t>疫</w:t>
            </w:r>
            <w:proofErr w:type="gramEnd"/>
            <w:r w:rsidRPr="00B60D0A">
              <w:rPr>
                <w:rFonts w:cs="Times New Roman" w:hint="eastAsia"/>
                <w:sz w:val="24"/>
                <w:szCs w:val="24"/>
              </w:rPr>
              <w:t>精神</w:t>
            </w:r>
            <w:r w:rsidR="006C557A" w:rsidRPr="006C557A">
              <w:rPr>
                <w:rFonts w:cs="Times New Roman" w:hint="eastAsia"/>
                <w:sz w:val="24"/>
                <w:szCs w:val="24"/>
              </w:rPr>
              <w:t>。</w:t>
            </w:r>
          </w:p>
          <w:p w14:paraId="247ECDF0" w14:textId="38C3E948" w:rsidR="002B201A" w:rsidRDefault="002761BF">
            <w:pPr>
              <w:rPr>
                <w:rFonts w:cs="Times New Roman"/>
                <w:b/>
                <w:bCs/>
                <w:sz w:val="24"/>
                <w:szCs w:val="24"/>
              </w:rPr>
            </w:pPr>
            <w:r>
              <w:rPr>
                <w:rFonts w:cs="Times New Roman" w:hint="eastAsia"/>
                <w:b/>
                <w:bCs/>
                <w:sz w:val="24"/>
                <w:szCs w:val="24"/>
              </w:rPr>
              <w:t>宋洁睿</w:t>
            </w:r>
            <w:r w:rsidR="002C7A84">
              <w:rPr>
                <w:rFonts w:cs="Times New Roman" w:hint="eastAsia"/>
                <w:b/>
                <w:bCs/>
                <w:sz w:val="24"/>
                <w:szCs w:val="24"/>
              </w:rPr>
              <w:t>：</w:t>
            </w:r>
          </w:p>
          <w:p w14:paraId="190E2E5F" w14:textId="1B6DED24" w:rsidR="007E6493" w:rsidRDefault="00B60D0A" w:rsidP="007E6493">
            <w:pPr>
              <w:ind w:firstLineChars="200" w:firstLine="480"/>
              <w:rPr>
                <w:rFonts w:cs="Times New Roman"/>
                <w:b/>
                <w:bCs/>
                <w:sz w:val="24"/>
                <w:szCs w:val="24"/>
              </w:rPr>
            </w:pPr>
            <w:r w:rsidRPr="00B60D0A">
              <w:rPr>
                <w:rFonts w:cs="Times New Roman" w:hint="eastAsia"/>
                <w:sz w:val="24"/>
                <w:szCs w:val="24"/>
              </w:rPr>
              <w:t>今天晚上我们支部举行了学习贯彻习总书记重要讲话的主题党日活动，并且刘院长也抽出时间参加了学习会议。会议学习了习近平书记中央政治局常委会会议精神会议指出，疫情未结束，防控莫大意。并且会议强调，目前全球疫情仍处于高位，病毒还在不断变异，疫情的最终走向还存在很大不确定性，远远没有到可以松口气、歇歇脚的时候。要全面落实疫情防控各项任务和措施，我国做的不放弃一个人的原则，按照“四应四尽”要求，全力抓好社区管控，科学严谨做好“三区”划分，管理手势要严格到位，尽快推动“无疫小区”连点成片、连片成面，在最快的时间里让人们恢复正常生活。并同步抓好降新増和防反弹这两个重中之重，深化</w:t>
            </w:r>
            <w:proofErr w:type="gramStart"/>
            <w:r w:rsidRPr="00B60D0A">
              <w:rPr>
                <w:rFonts w:cs="Times New Roman" w:hint="eastAsia"/>
                <w:sz w:val="24"/>
                <w:szCs w:val="24"/>
              </w:rPr>
              <w:t>推进十</w:t>
            </w:r>
            <w:proofErr w:type="gramEnd"/>
            <w:r w:rsidRPr="00B60D0A">
              <w:rPr>
                <w:rFonts w:cs="Times New Roman" w:hint="eastAsia"/>
                <w:sz w:val="24"/>
                <w:szCs w:val="24"/>
              </w:rPr>
              <w:t>大攻坚行动</w:t>
            </w:r>
            <w:r w:rsidR="007E6493" w:rsidRPr="007E6493">
              <w:rPr>
                <w:rFonts w:cs="Times New Roman" w:hint="eastAsia"/>
                <w:sz w:val="24"/>
                <w:szCs w:val="24"/>
              </w:rPr>
              <w:t>。</w:t>
            </w:r>
          </w:p>
          <w:p w14:paraId="71814E2E" w14:textId="15C09B30" w:rsidR="002B201A" w:rsidRDefault="002C7A84">
            <w:pPr>
              <w:rPr>
                <w:rFonts w:cs="Times New Roman"/>
                <w:b/>
                <w:bCs/>
                <w:sz w:val="24"/>
                <w:szCs w:val="24"/>
              </w:rPr>
            </w:pPr>
            <w:r>
              <w:rPr>
                <w:rFonts w:cs="Times New Roman" w:hint="eastAsia"/>
                <w:b/>
                <w:bCs/>
                <w:sz w:val="24"/>
                <w:szCs w:val="24"/>
              </w:rPr>
              <w:t>任梓豪：</w:t>
            </w:r>
          </w:p>
          <w:p w14:paraId="4F4636F4" w14:textId="6EEDD09D" w:rsidR="001C243D" w:rsidRDefault="002F3D77" w:rsidP="002F3D77">
            <w:pPr>
              <w:ind w:firstLineChars="200" w:firstLine="480"/>
              <w:rPr>
                <w:rFonts w:cs="Times New Roman"/>
                <w:b/>
                <w:bCs/>
                <w:sz w:val="24"/>
                <w:szCs w:val="24"/>
              </w:rPr>
            </w:pPr>
            <w:r w:rsidRPr="002F3D77">
              <w:rPr>
                <w:rFonts w:cs="Times New Roman" w:hint="eastAsia"/>
                <w:sz w:val="24"/>
                <w:szCs w:val="24"/>
              </w:rPr>
              <w:t>新冠疫情反复无常，上海作为人口复杂，众多的中心城市，也遭受了侵害，人们遭受着痛苦的折磨。但总有一批人，身穿着白色的防护服，手拿酒精消毒，</w:t>
            </w:r>
            <w:r w:rsidRPr="002F3D77">
              <w:rPr>
                <w:rFonts w:cs="Times New Roman" w:hint="eastAsia"/>
                <w:sz w:val="24"/>
                <w:szCs w:val="24"/>
              </w:rPr>
              <w:t>24</w:t>
            </w:r>
            <w:r w:rsidRPr="002F3D77">
              <w:rPr>
                <w:rFonts w:cs="Times New Roman" w:hint="eastAsia"/>
                <w:sz w:val="24"/>
                <w:szCs w:val="24"/>
              </w:rPr>
              <w:t>小时不断的驻守在工作岗位上，他们就是中共党员，就是志愿者，他们不求回报，在风险时期，毅然冲在防疫第一线，时刻保障群众的安全。我身为党员，也在宿舍楼中担任层长，给同学发放餐食，抗原以及核酸站队，虽不及</w:t>
            </w:r>
            <w:r w:rsidRPr="002F3D77">
              <w:rPr>
                <w:rFonts w:cs="Times New Roman" w:hint="eastAsia"/>
                <w:sz w:val="24"/>
                <w:szCs w:val="24"/>
              </w:rPr>
              <w:t>24</w:t>
            </w:r>
            <w:r w:rsidRPr="002F3D77">
              <w:rPr>
                <w:rFonts w:cs="Times New Roman" w:hint="eastAsia"/>
                <w:sz w:val="24"/>
                <w:szCs w:val="24"/>
              </w:rPr>
              <w:t>小时驻守大白的辛苦，但仍在用能尽之力帮助国家，相信通过群众与志愿者互帮互助，互相理解，上海的疫情很快就会得到控制</w:t>
            </w:r>
            <w:r w:rsidR="001C243D" w:rsidRPr="001C243D">
              <w:rPr>
                <w:rFonts w:cs="Times New Roman" w:hint="eastAsia"/>
                <w:sz w:val="24"/>
                <w:szCs w:val="24"/>
              </w:rPr>
              <w:t>。</w:t>
            </w:r>
          </w:p>
          <w:p w14:paraId="2A024FEA" w14:textId="28408BF6" w:rsidR="002B201A" w:rsidRDefault="002761BF">
            <w:pPr>
              <w:rPr>
                <w:rFonts w:cs="Times New Roman"/>
                <w:b/>
                <w:bCs/>
                <w:sz w:val="24"/>
                <w:szCs w:val="24"/>
              </w:rPr>
            </w:pPr>
            <w:r>
              <w:rPr>
                <w:rFonts w:cs="Times New Roman" w:hint="eastAsia"/>
                <w:b/>
                <w:bCs/>
                <w:sz w:val="24"/>
                <w:szCs w:val="24"/>
              </w:rPr>
              <w:t>夏彦诚</w:t>
            </w:r>
            <w:r w:rsidR="002C7A84">
              <w:rPr>
                <w:rFonts w:cs="Times New Roman" w:hint="eastAsia"/>
                <w:b/>
                <w:bCs/>
                <w:sz w:val="24"/>
                <w:szCs w:val="24"/>
              </w:rPr>
              <w:t>：</w:t>
            </w:r>
          </w:p>
          <w:p w14:paraId="3067B34A" w14:textId="0EE90673" w:rsidR="006C557A" w:rsidRDefault="0083240B" w:rsidP="00962773">
            <w:pPr>
              <w:ind w:firstLineChars="200" w:firstLine="480"/>
              <w:rPr>
                <w:rFonts w:cs="Times New Roman"/>
                <w:sz w:val="24"/>
                <w:szCs w:val="24"/>
              </w:rPr>
            </w:pPr>
            <w:r w:rsidRPr="0083240B">
              <w:rPr>
                <w:rFonts w:cs="Times New Roman" w:hint="eastAsia"/>
                <w:sz w:val="24"/>
                <w:szCs w:val="24"/>
              </w:rPr>
              <w:t>上海的抗</w:t>
            </w:r>
            <w:proofErr w:type="gramStart"/>
            <w:r w:rsidRPr="0083240B">
              <w:rPr>
                <w:rFonts w:cs="Times New Roman" w:hint="eastAsia"/>
                <w:sz w:val="24"/>
                <w:szCs w:val="24"/>
              </w:rPr>
              <w:t>疫</w:t>
            </w:r>
            <w:proofErr w:type="gramEnd"/>
            <w:r w:rsidRPr="0083240B">
              <w:rPr>
                <w:rFonts w:cs="Times New Roman" w:hint="eastAsia"/>
                <w:sz w:val="24"/>
                <w:szCs w:val="24"/>
              </w:rPr>
              <w:t>保卫战已经开始两个月了，看着每日新增的数据已经开始逐步下滑，从原来的两万多下降到如今的三四千，可以说上海的防疫工作已经取得了阶段性的成功，越是接近成功便越是要提高警惕，逆水行舟不进则退。这两个月中，我参与志愿者工作，了解到了许多以前不曾了解的东西，也亲身经历一次谣言，这次谣言的内容仅是因为我们小区一位人员与防疫志愿者起了冲突，旁人不了解具体内容，妄加揣摩而散布出去的。小范围的谣言尚且如是，在网上大范围传播的谣言也不会有太多区别，我们身为党员要以身作则，不信谣不传谣，甚至积极辟谣，为社会做出一点自己的贡献，希望上海早日解封</w:t>
            </w:r>
            <w:r w:rsidR="006C557A" w:rsidRPr="006C557A">
              <w:rPr>
                <w:rFonts w:cs="Times New Roman" w:hint="eastAsia"/>
                <w:sz w:val="24"/>
                <w:szCs w:val="24"/>
              </w:rPr>
              <w:t>。</w:t>
            </w:r>
          </w:p>
          <w:p w14:paraId="607F41B1" w14:textId="734B722A" w:rsidR="00D62279" w:rsidRDefault="00D62279" w:rsidP="00D62279">
            <w:pPr>
              <w:rPr>
                <w:rFonts w:cs="Times New Roman"/>
                <w:b/>
                <w:bCs/>
                <w:sz w:val="24"/>
                <w:szCs w:val="24"/>
              </w:rPr>
            </w:pPr>
            <w:r w:rsidRPr="00D62279">
              <w:rPr>
                <w:rFonts w:cs="Times New Roman" w:hint="eastAsia"/>
                <w:b/>
                <w:bCs/>
                <w:sz w:val="24"/>
                <w:szCs w:val="24"/>
              </w:rPr>
              <w:t>刘诗钰</w:t>
            </w:r>
            <w:r>
              <w:rPr>
                <w:rFonts w:cs="Times New Roman" w:hint="eastAsia"/>
                <w:b/>
                <w:bCs/>
                <w:sz w:val="24"/>
                <w:szCs w:val="24"/>
              </w:rPr>
              <w:t>：</w:t>
            </w:r>
          </w:p>
          <w:p w14:paraId="05062F14" w14:textId="1BFA78B0" w:rsidR="00962773" w:rsidRDefault="008323BC" w:rsidP="00962773">
            <w:pPr>
              <w:ind w:firstLineChars="200" w:firstLine="480"/>
              <w:rPr>
                <w:rFonts w:asciiTheme="minorEastAsia" w:eastAsiaTheme="minorEastAsia" w:hAnsiTheme="minorEastAsia" w:cs="Times New Roman"/>
                <w:sz w:val="24"/>
                <w:szCs w:val="24"/>
              </w:rPr>
            </w:pPr>
            <w:r w:rsidRPr="008323BC">
              <w:rPr>
                <w:rFonts w:asciiTheme="minorEastAsia" w:eastAsiaTheme="minorEastAsia" w:hAnsiTheme="minorEastAsia" w:cs="Times New Roman" w:hint="eastAsia"/>
                <w:sz w:val="24"/>
                <w:szCs w:val="24"/>
              </w:rPr>
              <w:t>最近疫情复发，我们作为青年党员，必须要毫不动摇坚持“动态清零”总方针，坚定必胜信心。我们要体会楼长、层长同学们的不容易，互帮互助，稳定好同学们的情绪，同时也要积极投身于志愿者服务中去，献出自己的一份力。我相信，在以习近平同志为核心的党中央坚强领导下，全市人民团结一心，还有着全国人民的大力支援，一定能够打赢大上海保卫战，赢得最终胜利</w:t>
            </w:r>
            <w:r w:rsidR="002F3D77">
              <w:rPr>
                <w:rFonts w:asciiTheme="minorEastAsia" w:eastAsiaTheme="minorEastAsia" w:hAnsiTheme="minorEastAsia" w:cs="Times New Roman" w:hint="eastAsia"/>
                <w:sz w:val="24"/>
                <w:szCs w:val="24"/>
              </w:rPr>
              <w:t>。</w:t>
            </w:r>
          </w:p>
          <w:p w14:paraId="44FA1F68" w14:textId="5AEB0406" w:rsidR="00AA587C" w:rsidRDefault="00AA587C" w:rsidP="00962773">
            <w:pPr>
              <w:rPr>
                <w:rFonts w:asciiTheme="minorEastAsia" w:eastAsiaTheme="minorEastAsia" w:hAnsiTheme="minorEastAsia" w:cs="Times New Roman"/>
                <w:b/>
                <w:bCs/>
                <w:sz w:val="24"/>
                <w:szCs w:val="24"/>
              </w:rPr>
            </w:pPr>
            <w:r w:rsidRPr="00AA587C">
              <w:rPr>
                <w:rFonts w:asciiTheme="minorEastAsia" w:eastAsiaTheme="minorEastAsia" w:hAnsiTheme="minorEastAsia" w:cs="Times New Roman" w:hint="eastAsia"/>
                <w:b/>
                <w:bCs/>
                <w:sz w:val="24"/>
                <w:szCs w:val="24"/>
              </w:rPr>
              <w:t>钟佳蕊</w:t>
            </w:r>
            <w:r>
              <w:rPr>
                <w:rFonts w:asciiTheme="minorEastAsia" w:eastAsiaTheme="minorEastAsia" w:hAnsiTheme="minorEastAsia" w:cs="Times New Roman" w:hint="eastAsia"/>
                <w:b/>
                <w:bCs/>
                <w:sz w:val="24"/>
                <w:szCs w:val="24"/>
              </w:rPr>
              <w:t>：</w:t>
            </w:r>
          </w:p>
          <w:p w14:paraId="4989436D" w14:textId="65BEC9FA" w:rsidR="00AA587C" w:rsidRPr="00AA587C" w:rsidRDefault="003803C1" w:rsidP="00962773">
            <w:pPr>
              <w:ind w:firstLineChars="200" w:firstLine="480"/>
              <w:rPr>
                <w:rFonts w:asciiTheme="minorEastAsia" w:eastAsiaTheme="minorEastAsia" w:hAnsiTheme="minorEastAsia" w:cs="Times New Roman"/>
                <w:sz w:val="24"/>
                <w:szCs w:val="24"/>
              </w:rPr>
            </w:pPr>
            <w:r w:rsidRPr="003803C1">
              <w:rPr>
                <w:rFonts w:asciiTheme="minorEastAsia" w:eastAsiaTheme="minorEastAsia" w:hAnsiTheme="minorEastAsia" w:cs="Times New Roman" w:hint="eastAsia"/>
                <w:sz w:val="24"/>
                <w:szCs w:val="24"/>
              </w:rPr>
              <w:t>疾风知劲草，烈火见真金。疫情防控是没有硝烟的战场，也是检验党员初心使命的</w:t>
            </w:r>
            <w:r w:rsidRPr="003803C1">
              <w:rPr>
                <w:rFonts w:asciiTheme="minorEastAsia" w:eastAsiaTheme="minorEastAsia" w:hAnsiTheme="minorEastAsia" w:cs="Times New Roman" w:hint="eastAsia"/>
                <w:sz w:val="24"/>
                <w:szCs w:val="24"/>
              </w:rPr>
              <w:lastRenderedPageBreak/>
              <w:t>考场。一个党员就是一面旗帜，一个支部就是一座堡垒。党员勇于担当、迎难而上，群众就有了标杆和榜样，就有了底气和信心。发扬不畏艰险、无私奉献的精神，以毫不退缩的战斗姿态冲锋在前，做到哪里有需要哪里就有共产党员的身影，在抗</w:t>
            </w:r>
            <w:proofErr w:type="gramStart"/>
            <w:r w:rsidRPr="003803C1">
              <w:rPr>
                <w:rFonts w:asciiTheme="minorEastAsia" w:eastAsiaTheme="minorEastAsia" w:hAnsiTheme="minorEastAsia" w:cs="Times New Roman" w:hint="eastAsia"/>
                <w:sz w:val="24"/>
                <w:szCs w:val="24"/>
              </w:rPr>
              <w:t>疫</w:t>
            </w:r>
            <w:proofErr w:type="gramEnd"/>
            <w:r w:rsidRPr="003803C1">
              <w:rPr>
                <w:rFonts w:asciiTheme="minorEastAsia" w:eastAsiaTheme="minorEastAsia" w:hAnsiTheme="minorEastAsia" w:cs="Times New Roman" w:hint="eastAsia"/>
                <w:sz w:val="24"/>
                <w:szCs w:val="24"/>
              </w:rPr>
              <w:t>一线</w:t>
            </w:r>
            <w:proofErr w:type="gramStart"/>
            <w:r w:rsidRPr="003803C1">
              <w:rPr>
                <w:rFonts w:asciiTheme="minorEastAsia" w:eastAsiaTheme="minorEastAsia" w:hAnsiTheme="minorEastAsia" w:cs="Times New Roman" w:hint="eastAsia"/>
                <w:sz w:val="24"/>
                <w:szCs w:val="24"/>
              </w:rPr>
              <w:t>践行</w:t>
            </w:r>
            <w:proofErr w:type="gramEnd"/>
            <w:r w:rsidRPr="003803C1">
              <w:rPr>
                <w:rFonts w:asciiTheme="minorEastAsia" w:eastAsiaTheme="minorEastAsia" w:hAnsiTheme="minorEastAsia" w:cs="Times New Roman" w:hint="eastAsia"/>
                <w:sz w:val="24"/>
                <w:szCs w:val="24"/>
              </w:rPr>
              <w:t>初心使命，这是共产党员应有的责任担当，也是尽快打赢这场大仗硬仗的必然要求</w:t>
            </w:r>
            <w:r w:rsidR="006C557A" w:rsidRPr="006C557A">
              <w:rPr>
                <w:rFonts w:asciiTheme="minorEastAsia" w:eastAsiaTheme="minorEastAsia" w:hAnsiTheme="minorEastAsia" w:cs="Times New Roman" w:hint="eastAsia"/>
                <w:sz w:val="24"/>
                <w:szCs w:val="24"/>
              </w:rPr>
              <w:t>。</w:t>
            </w:r>
          </w:p>
          <w:p w14:paraId="60F49FC8" w14:textId="4F4E26E2" w:rsidR="00D62279" w:rsidRDefault="004673A7">
            <w:pPr>
              <w:rPr>
                <w:rFonts w:cs="Times New Roman"/>
                <w:sz w:val="24"/>
                <w:szCs w:val="24"/>
              </w:rPr>
            </w:pPr>
            <w:r w:rsidRPr="004673A7">
              <w:rPr>
                <w:rFonts w:cs="Times New Roman" w:hint="eastAsia"/>
                <w:b/>
                <w:bCs/>
                <w:sz w:val="24"/>
                <w:szCs w:val="24"/>
              </w:rPr>
              <w:t>申静怡</w:t>
            </w:r>
            <w:r>
              <w:rPr>
                <w:rFonts w:cs="Times New Roman" w:hint="eastAsia"/>
                <w:sz w:val="24"/>
                <w:szCs w:val="24"/>
              </w:rPr>
              <w:t>：</w:t>
            </w:r>
          </w:p>
          <w:p w14:paraId="2685A07E" w14:textId="77777777" w:rsidR="00E77F42" w:rsidRDefault="00E77F42" w:rsidP="00F271B6">
            <w:pPr>
              <w:ind w:firstLineChars="200" w:firstLine="480"/>
              <w:rPr>
                <w:rFonts w:cs="Times New Roman"/>
                <w:sz w:val="24"/>
                <w:szCs w:val="24"/>
              </w:rPr>
            </w:pPr>
            <w:r w:rsidRPr="00E77F42">
              <w:rPr>
                <w:rFonts w:cs="Times New Roman" w:hint="eastAsia"/>
                <w:sz w:val="24"/>
                <w:szCs w:val="24"/>
              </w:rPr>
              <w:t>疫情发生以来，上海广大党员干部冲锋在前，顽强拼搏。大家纷纷表示，要认真贯彻落</w:t>
            </w:r>
            <w:proofErr w:type="gramStart"/>
            <w:r w:rsidRPr="00E77F42">
              <w:rPr>
                <w:rFonts w:cs="Times New Roman" w:hint="eastAsia"/>
                <w:sz w:val="24"/>
                <w:szCs w:val="24"/>
              </w:rPr>
              <w:t>实习近</w:t>
            </w:r>
            <w:proofErr w:type="gramEnd"/>
            <w:r w:rsidRPr="00E77F42">
              <w:rPr>
                <w:rFonts w:cs="Times New Roman" w:hint="eastAsia"/>
                <w:sz w:val="24"/>
                <w:szCs w:val="24"/>
              </w:rPr>
              <w:t>平总书记重要讲话精神，继续发挥党组织战斗堡垒作用和党员先锋模范作用，紧紧依靠广大人民群众，共同守护好家园。作为一名预备党员，我们必须坚决落</w:t>
            </w:r>
            <w:proofErr w:type="gramStart"/>
            <w:r w:rsidRPr="00E77F42">
              <w:rPr>
                <w:rFonts w:cs="Times New Roman" w:hint="eastAsia"/>
                <w:sz w:val="24"/>
                <w:szCs w:val="24"/>
              </w:rPr>
              <w:t>实习近</w:t>
            </w:r>
            <w:proofErr w:type="gramEnd"/>
            <w:r w:rsidRPr="00E77F42">
              <w:rPr>
                <w:rFonts w:cs="Times New Roman" w:hint="eastAsia"/>
                <w:sz w:val="24"/>
                <w:szCs w:val="24"/>
              </w:rPr>
              <w:t>平总书记重要讲话精神和党中央决策部署，深刻认识疫情防控工作正处于“逆水行舟、不进则退”的关键时期和吃劲阶段，深刻、完整、全面认识党中央确定的疫情防控方针政策，坚定信心、毫不动摇坚持“外防输入、内防反弹”总策略和“动态清零”总方针，以“时时放心不下”的责任感，坚决巩固住来之不易的疫情防控成果，坚决筑牢疫情防控屏障，做到守土有责、守土尽责。</w:t>
            </w:r>
          </w:p>
          <w:p w14:paraId="716DA4B8" w14:textId="58C8B2F1" w:rsidR="00CF14B7" w:rsidRDefault="00CF14B7">
            <w:pPr>
              <w:rPr>
                <w:rFonts w:cs="Times New Roman"/>
                <w:sz w:val="24"/>
                <w:szCs w:val="24"/>
              </w:rPr>
            </w:pPr>
            <w:r w:rsidRPr="006C557A">
              <w:rPr>
                <w:rFonts w:cs="Times New Roman" w:hint="eastAsia"/>
                <w:b/>
                <w:bCs/>
                <w:sz w:val="24"/>
                <w:szCs w:val="24"/>
              </w:rPr>
              <w:t>吕纪龙</w:t>
            </w:r>
            <w:r>
              <w:rPr>
                <w:rFonts w:cs="Times New Roman" w:hint="eastAsia"/>
                <w:sz w:val="24"/>
                <w:szCs w:val="24"/>
              </w:rPr>
              <w:t>：</w:t>
            </w:r>
          </w:p>
          <w:p w14:paraId="39B841A3" w14:textId="067FE677" w:rsidR="00962773" w:rsidRPr="00962773" w:rsidRDefault="003F0A15" w:rsidP="00F271B6">
            <w:pPr>
              <w:ind w:firstLineChars="200" w:firstLine="480"/>
              <w:rPr>
                <w:rFonts w:cs="Times New Roman"/>
                <w:sz w:val="24"/>
                <w:szCs w:val="24"/>
              </w:rPr>
            </w:pPr>
            <w:r w:rsidRPr="003F0A15">
              <w:rPr>
                <w:rFonts w:cs="Times New Roman" w:hint="eastAsia"/>
                <w:sz w:val="24"/>
                <w:szCs w:val="24"/>
              </w:rPr>
              <w:t>在本次的学习中，感悟到在当前疫情形势下要不信谣不传谣不造谣，共同打赢疫情防控阻击战面对疫情，要积极履行社会责任。网络不是法外之地，传播信息必须守法。在疫情面前，每一个人都应自重自律，不信谣，更不充当谣言传播的“二传手”，时刻扎紧防控谣言的“篱笆”，不给任何谣言可乘之机。疫情不可怕，可怕的是在疫情面前自乱阵脚。对于谣言，最有效的“粉碎剂”就是及时、有效、准确地发布权威信息。对于恶意造谣者，引起社会恐慌产生不良社会影响的，将追究其法律责任。面对疫情，我们应多一分清醒、少一些盲从，不造谣、不信谣、不传谣，科学认识、理性应对，团结一心、众志成城，我们就定能打赢疫情防控阻击战</w:t>
            </w:r>
            <w:r w:rsidR="00962773" w:rsidRPr="00962773">
              <w:rPr>
                <w:rFonts w:cs="Times New Roman" w:hint="eastAsia"/>
                <w:sz w:val="24"/>
                <w:szCs w:val="24"/>
              </w:rPr>
              <w:t>。</w:t>
            </w:r>
          </w:p>
          <w:p w14:paraId="2199E6E0" w14:textId="77777777" w:rsidR="00736105" w:rsidRDefault="001A5CA6" w:rsidP="001A5CA6">
            <w:pPr>
              <w:rPr>
                <w:rFonts w:cs="Times New Roman"/>
                <w:sz w:val="24"/>
                <w:szCs w:val="24"/>
              </w:rPr>
            </w:pPr>
            <w:r w:rsidRPr="006C557A">
              <w:rPr>
                <w:rFonts w:cs="Times New Roman" w:hint="eastAsia"/>
                <w:b/>
                <w:bCs/>
                <w:sz w:val="24"/>
                <w:szCs w:val="24"/>
              </w:rPr>
              <w:t>陈家祥</w:t>
            </w:r>
            <w:r>
              <w:rPr>
                <w:rFonts w:cs="Times New Roman" w:hint="eastAsia"/>
                <w:sz w:val="24"/>
                <w:szCs w:val="24"/>
              </w:rPr>
              <w:t>：</w:t>
            </w:r>
          </w:p>
          <w:p w14:paraId="74993143" w14:textId="0977AFBC" w:rsidR="00962773" w:rsidRDefault="0009146B" w:rsidP="0009146B">
            <w:pPr>
              <w:ind w:firstLineChars="200" w:firstLine="480"/>
              <w:rPr>
                <w:rFonts w:cs="Times New Roman"/>
                <w:b/>
                <w:bCs/>
                <w:sz w:val="24"/>
                <w:szCs w:val="24"/>
              </w:rPr>
            </w:pPr>
            <w:r w:rsidRPr="0009146B">
              <w:rPr>
                <w:rFonts w:cs="Times New Roman" w:hint="eastAsia"/>
                <w:sz w:val="24"/>
                <w:szCs w:val="24"/>
              </w:rPr>
              <w:t>在上海的这场疫情中，我们已经连续与疫情对抗了两月有余了，疫情也终于迎来了拐点，上海也逐渐好了起来。在这两个月里，我们增强“四个意识”、坚定“四个自信”、坚决做到</w:t>
            </w:r>
            <w:r w:rsidRPr="0009146B">
              <w:rPr>
                <w:rFonts w:cs="Times New Roman" w:hint="eastAsia"/>
                <w:sz w:val="24"/>
                <w:szCs w:val="24"/>
              </w:rPr>
              <w:t xml:space="preserve"> </w:t>
            </w:r>
            <w:r w:rsidRPr="0009146B">
              <w:rPr>
                <w:rFonts w:cs="Times New Roman" w:hint="eastAsia"/>
                <w:sz w:val="24"/>
                <w:szCs w:val="24"/>
              </w:rPr>
              <w:t>“两个维护”。毫不动摇坚持“动态清零”总方针，坚定必胜信心，在以习近平同志为核心的党中央坚强领导下，有全国人民大力支援，全市上下咬紧牙关、咬定目标，一鼓作气、乘势而上，我们一定可以战胜疫情，使上海恢复正常！坚持就是胜利！</w:t>
            </w:r>
            <w:r w:rsidR="00962773" w:rsidRPr="00962773">
              <w:rPr>
                <w:rFonts w:cs="Times New Roman" w:hint="eastAsia"/>
                <w:b/>
                <w:bCs/>
                <w:sz w:val="24"/>
                <w:szCs w:val="24"/>
              </w:rPr>
              <w:t>李豪：</w:t>
            </w:r>
          </w:p>
          <w:p w14:paraId="48ADCD96" w14:textId="40160BE8" w:rsidR="00962773" w:rsidRPr="003F0A15" w:rsidRDefault="003F0A15" w:rsidP="0009146B">
            <w:pPr>
              <w:pStyle w:val="a6"/>
              <w:spacing w:before="0" w:beforeAutospacing="0" w:after="0" w:afterAutospacing="0"/>
              <w:ind w:firstLineChars="200" w:firstLine="480"/>
            </w:pPr>
            <w:r>
              <w:rPr>
                <w:rFonts w:hint="eastAsia"/>
              </w:rPr>
              <w:t>正如习近平总书记所说，</w:t>
            </w:r>
            <w:r w:rsidRPr="00451C62">
              <w:rPr>
                <w:rFonts w:hint="eastAsia"/>
              </w:rPr>
              <w:t>坚持人民至上、生命至上，坚持外防输入、内防反弹，坚持动态清零，因时因</w:t>
            </w:r>
            <w:proofErr w:type="gramStart"/>
            <w:r w:rsidRPr="00451C62">
              <w:rPr>
                <w:rFonts w:hint="eastAsia"/>
              </w:rPr>
              <w:t>势不断</w:t>
            </w:r>
            <w:proofErr w:type="gramEnd"/>
            <w:r w:rsidRPr="00451C62">
              <w:rPr>
                <w:rFonts w:hint="eastAsia"/>
              </w:rPr>
              <w:t>调整防控措施，疫情防控</w:t>
            </w:r>
            <w:r>
              <w:rPr>
                <w:rFonts w:hint="eastAsia"/>
              </w:rPr>
              <w:t>才能</w:t>
            </w:r>
            <w:r w:rsidRPr="00451C62">
              <w:rPr>
                <w:rFonts w:hint="eastAsia"/>
              </w:rPr>
              <w:t>取得重大战略成果。</w:t>
            </w:r>
            <w:r>
              <w:t>实践证明，我们的防控方针是由党的性质和宗旨决定的，我们的防控政策是经得起历史检验的，我们的防控措施是科学有效的。我们打赢了武汉保卫战，也一定能够打赢大上海保卫战。</w:t>
            </w:r>
            <w:r>
              <w:rPr>
                <w:rFonts w:hint="eastAsia"/>
              </w:rPr>
              <w:t>但是</w:t>
            </w:r>
            <w:r w:rsidRPr="00451C62">
              <w:rPr>
                <w:rFonts w:hint="eastAsia"/>
              </w:rPr>
              <w:t>目前全球疫情仍处于高位，病毒还在不断变异，疫情的最终走向还存在很大不确定性，远没有到可以松口气、歇歇脚的时候。我国是人口大国，老龄人口多，地区发展不平衡，医疗资源总量不足，放松防控势必造成大规模人群感染、出现</w:t>
            </w:r>
            <w:r w:rsidRPr="00451C62">
              <w:rPr>
                <w:rFonts w:hint="eastAsia"/>
              </w:rPr>
              <w:lastRenderedPageBreak/>
              <w:t>大量重症和病亡，经济社会发展和人民生命安全、身体健康将受到严重影响。要深刻、完整、全面认识党中央确定的疫情防控方针政策，坚决克服认识不足、准备不足、工作不足等问题，坚决克服轻视、无所谓、自以为是等思想，始终保持清醒头脑，毫不动摇坚持“动态清零”总方针，坚决同一切歪曲、怀疑、否定我国防疫方针政策的言行作斗争。</w:t>
            </w:r>
            <w:r>
              <w:rPr>
                <w:rFonts w:hint="eastAsia"/>
              </w:rPr>
              <w:t>作为高校教师，我要</w:t>
            </w:r>
            <w:r>
              <w:t>坚决落实党中央决策部署，充分发扬斗争精神，坚决筑牢疫情防控屏障，坚决巩固住来之不易的疫情防控成果，做到守土有责、守土尽责。</w:t>
            </w:r>
            <w:r>
              <w:rPr>
                <w:rFonts w:hint="eastAsia"/>
              </w:rPr>
              <w:t>最后，高校</w:t>
            </w:r>
            <w:proofErr w:type="gramStart"/>
            <w:r>
              <w:rPr>
                <w:rFonts w:hint="eastAsia"/>
              </w:rPr>
              <w:t>作为思政阵地</w:t>
            </w:r>
            <w:proofErr w:type="gramEnd"/>
            <w:r>
              <w:rPr>
                <w:rFonts w:hint="eastAsia"/>
              </w:rPr>
              <w:t>，我们要</w:t>
            </w:r>
            <w:r w:rsidRPr="00451C62">
              <w:t>大力弘扬抗</w:t>
            </w:r>
            <w:proofErr w:type="gramStart"/>
            <w:r w:rsidRPr="00451C62">
              <w:t>疫</w:t>
            </w:r>
            <w:proofErr w:type="gramEnd"/>
            <w:r w:rsidRPr="00451C62">
              <w:t>斗争中涌现出的先进典型、先进事迹，鼓舞人心、鼓舞士气。</w:t>
            </w:r>
          </w:p>
          <w:p w14:paraId="50EB687B" w14:textId="77777777" w:rsidR="00962773" w:rsidRDefault="00B60D0A" w:rsidP="001A5CA6">
            <w:pPr>
              <w:rPr>
                <w:rFonts w:cs="Times New Roman"/>
                <w:b/>
                <w:bCs/>
                <w:sz w:val="24"/>
                <w:szCs w:val="24"/>
              </w:rPr>
            </w:pPr>
            <w:r>
              <w:rPr>
                <w:rFonts w:cs="Times New Roman" w:hint="eastAsia"/>
                <w:b/>
                <w:bCs/>
                <w:sz w:val="24"/>
                <w:szCs w:val="24"/>
              </w:rPr>
              <w:t>徐</w:t>
            </w:r>
            <w:proofErr w:type="gramStart"/>
            <w:r>
              <w:rPr>
                <w:rFonts w:cs="Times New Roman" w:hint="eastAsia"/>
                <w:b/>
                <w:bCs/>
                <w:sz w:val="24"/>
                <w:szCs w:val="24"/>
              </w:rPr>
              <w:t>浩</w:t>
            </w:r>
            <w:proofErr w:type="gramEnd"/>
            <w:r>
              <w:rPr>
                <w:rFonts w:cs="Times New Roman" w:hint="eastAsia"/>
                <w:b/>
                <w:bCs/>
                <w:sz w:val="24"/>
                <w:szCs w:val="24"/>
              </w:rPr>
              <w:t>洋：</w:t>
            </w:r>
          </w:p>
          <w:p w14:paraId="10C12782" w14:textId="77777777" w:rsidR="00B60D0A" w:rsidRDefault="00B60D0A" w:rsidP="0009146B">
            <w:pPr>
              <w:ind w:firstLineChars="200" w:firstLine="480"/>
              <w:rPr>
                <w:rFonts w:ascii="宋体" w:hAnsi="宋体"/>
                <w:kern w:val="0"/>
                <w:sz w:val="24"/>
                <w:szCs w:val="24"/>
              </w:rPr>
            </w:pPr>
            <w:r w:rsidRPr="00B60D0A">
              <w:rPr>
                <w:rFonts w:ascii="宋体" w:hAnsi="宋体" w:hint="eastAsia"/>
                <w:kern w:val="0"/>
                <w:sz w:val="24"/>
                <w:szCs w:val="24"/>
              </w:rPr>
              <w:t>学习贯彻学</w:t>
            </w:r>
            <w:proofErr w:type="gramStart"/>
            <w:r w:rsidRPr="00B60D0A">
              <w:rPr>
                <w:rFonts w:ascii="宋体" w:hAnsi="宋体" w:hint="eastAsia"/>
                <w:kern w:val="0"/>
                <w:sz w:val="24"/>
                <w:szCs w:val="24"/>
              </w:rPr>
              <w:t>习习近</w:t>
            </w:r>
            <w:proofErr w:type="gramEnd"/>
            <w:r w:rsidRPr="00B60D0A">
              <w:rPr>
                <w:rFonts w:ascii="宋体" w:hAnsi="宋体" w:hint="eastAsia"/>
                <w:kern w:val="0"/>
                <w:sz w:val="24"/>
                <w:szCs w:val="24"/>
              </w:rPr>
              <w:t>平总书记中央政治局常委会会议京生，控制人员流动，阻断病毒传播路径，思想是行动的先导。打好这场疫情战役的“保卫战”，需要全民发动、全党动员、全力以赴，需要宣传先行、舆论先导。宣传舆论工作事关人们的认识认知，决定着思想变化、言行规范。打好疫情抗击战、人民保卫战必须把宣传引导、舆论引领贯穿防疫工作全过程。当前，全国上下抗战疫情的“统一战线”已经形成，但还必须进一步统一每一个人的思想和行动，摒弃侥幸心理，克服麻痹心态，真正让每一个人都自觉按照各级党委政府的规定要求，遵照防疫指挥部（办公室）的部署安排进行防控，不给防控添堵、不给社会添乱。</w:t>
            </w:r>
          </w:p>
          <w:p w14:paraId="6228B3B4" w14:textId="55C68260" w:rsidR="001C61AE" w:rsidRPr="00377E52" w:rsidRDefault="00377E52" w:rsidP="00377E52">
            <w:pPr>
              <w:jc w:val="left"/>
              <w:rPr>
                <w:rFonts w:cs="Times New Roman"/>
                <w:b/>
                <w:bCs/>
                <w:sz w:val="24"/>
                <w:szCs w:val="24"/>
              </w:rPr>
            </w:pPr>
            <w:r>
              <w:rPr>
                <w:rFonts w:cs="Times New Roman" w:hint="eastAsia"/>
                <w:b/>
                <w:bCs/>
                <w:sz w:val="24"/>
                <w:szCs w:val="24"/>
              </w:rPr>
              <w:t>三、</w:t>
            </w:r>
            <w:r w:rsidR="001C61AE" w:rsidRPr="00377E52">
              <w:rPr>
                <w:rFonts w:cs="Times New Roman" w:hint="eastAsia"/>
                <w:b/>
                <w:bCs/>
                <w:sz w:val="24"/>
                <w:szCs w:val="24"/>
              </w:rPr>
              <w:t>领导讲话</w:t>
            </w:r>
          </w:p>
          <w:p w14:paraId="055B6CF9" w14:textId="7ED76367" w:rsidR="001C61AE" w:rsidRPr="001C61AE" w:rsidRDefault="001C61AE" w:rsidP="001C61AE">
            <w:pPr>
              <w:ind w:firstLineChars="200" w:firstLine="480"/>
              <w:rPr>
                <w:rFonts w:cs="Times New Roman" w:hint="eastAsia"/>
                <w:b/>
                <w:bCs/>
                <w:sz w:val="24"/>
                <w:szCs w:val="24"/>
              </w:rPr>
            </w:pPr>
            <w:r w:rsidRPr="001C61AE">
              <w:rPr>
                <w:rFonts w:ascii="宋体" w:hAnsi="宋体" w:hint="eastAsia"/>
                <w:kern w:val="0"/>
                <w:sz w:val="24"/>
                <w:szCs w:val="24"/>
              </w:rPr>
              <w:t>刘瑾老师强调在疫情防控工作逆水行舟不进则退的情况下，期待学生第四党支部做到，第一，统一思想，做到动态清零不动摇，发挥党员先锋模范作用；第二，希望同学理解支持学校的防疫政策并</w:t>
            </w:r>
            <w:proofErr w:type="gramStart"/>
            <w:r w:rsidRPr="001C61AE">
              <w:rPr>
                <w:rFonts w:ascii="宋体" w:hAnsi="宋体" w:hint="eastAsia"/>
                <w:kern w:val="0"/>
                <w:sz w:val="24"/>
                <w:szCs w:val="24"/>
              </w:rPr>
              <w:t>宣传正</w:t>
            </w:r>
            <w:proofErr w:type="gramEnd"/>
            <w:r w:rsidRPr="001C61AE">
              <w:rPr>
                <w:rFonts w:ascii="宋体" w:hAnsi="宋体" w:hint="eastAsia"/>
                <w:kern w:val="0"/>
                <w:sz w:val="24"/>
                <w:szCs w:val="24"/>
              </w:rPr>
              <w:t>能量，做出自己的一份贡献；第三，要注意思想上的控制，对当前局面有全面和清楚的认知，做到不信谣不传谣，和大家一起攻克难关。</w:t>
            </w:r>
          </w:p>
        </w:tc>
      </w:tr>
    </w:tbl>
    <w:p w14:paraId="2E5D5C00" w14:textId="77777777" w:rsidR="002B201A" w:rsidRDefault="002B201A"/>
    <w:sectPr w:rsidR="002B201A">
      <w:footerReference w:type="default" r:id="rId12"/>
      <w:pgSz w:w="10660" w:h="14742"/>
      <w:pgMar w:top="720" w:right="720" w:bottom="720" w:left="720" w:header="709" w:footer="17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5E21" w14:textId="77777777" w:rsidR="002D4B4D" w:rsidRDefault="002D4B4D">
      <w:r>
        <w:separator/>
      </w:r>
    </w:p>
  </w:endnote>
  <w:endnote w:type="continuationSeparator" w:id="0">
    <w:p w14:paraId="373B959C" w14:textId="77777777" w:rsidR="002D4B4D" w:rsidRDefault="002D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EC0" w14:textId="77777777" w:rsidR="002B201A" w:rsidRDefault="002C7A84">
    <w:pPr>
      <w:pStyle w:val="a3"/>
    </w:pPr>
    <w:r>
      <w:rPr>
        <w:noProof/>
      </w:rPr>
      <mc:AlternateContent>
        <mc:Choice Requires="wps">
          <w:drawing>
            <wp:anchor distT="0" distB="0" distL="0" distR="0" simplePos="0" relativeHeight="251659264" behindDoc="0" locked="0" layoutInCell="1" allowOverlap="1" wp14:anchorId="7837B6BF" wp14:editId="0C6AB713">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4FE06C7" w14:textId="77777777" w:rsidR="002B201A" w:rsidRDefault="002C7A84">
                          <w:pPr>
                            <w:pStyle w:val="a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rect w14:anchorId="7837B6BF"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" filled="f" stroked="f">
              <v:textbox style="mso-fit-shape-to-text:t" inset="0,0,0,0">
                <w:txbxContent>
                  <w:p w14:paraId="74FE06C7" w14:textId="77777777" w:rsidR="002B201A" w:rsidRDefault="002C7A84">
                    <w:pPr>
                      <w:pStyle w:val="a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F4AF" w14:textId="77777777" w:rsidR="002D4B4D" w:rsidRDefault="002D4B4D">
      <w:r>
        <w:separator/>
      </w:r>
    </w:p>
  </w:footnote>
  <w:footnote w:type="continuationSeparator" w:id="0">
    <w:p w14:paraId="09BF2E09" w14:textId="77777777" w:rsidR="002D4B4D" w:rsidRDefault="002D4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F1"/>
    <w:multiLevelType w:val="hybridMultilevel"/>
    <w:tmpl w:val="AA1A580E"/>
    <w:lvl w:ilvl="0" w:tplc="8C32EC58">
      <w:start w:val="3"/>
      <w:numFmt w:val="japaneseCounting"/>
      <w:lvlText w:val="%1、"/>
      <w:lvlJc w:val="left"/>
      <w:pPr>
        <w:ind w:left="1004" w:hanging="504"/>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70B36093"/>
    <w:multiLevelType w:val="multilevel"/>
    <w:tmpl w:val="70B36093"/>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4139697">
    <w:abstractNumId w:val="1"/>
  </w:num>
  <w:num w:numId="2" w16cid:durableId="211787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1A"/>
    <w:rsid w:val="00067EC1"/>
    <w:rsid w:val="00070739"/>
    <w:rsid w:val="0009146B"/>
    <w:rsid w:val="001A5CA6"/>
    <w:rsid w:val="001C243D"/>
    <w:rsid w:val="001C61AE"/>
    <w:rsid w:val="001D64E1"/>
    <w:rsid w:val="002049EC"/>
    <w:rsid w:val="00210933"/>
    <w:rsid w:val="00225904"/>
    <w:rsid w:val="00253228"/>
    <w:rsid w:val="002761BF"/>
    <w:rsid w:val="0029557A"/>
    <w:rsid w:val="002B201A"/>
    <w:rsid w:val="002C4EA3"/>
    <w:rsid w:val="002C7A84"/>
    <w:rsid w:val="002D1174"/>
    <w:rsid w:val="002D4B4D"/>
    <w:rsid w:val="002F227B"/>
    <w:rsid w:val="002F3D77"/>
    <w:rsid w:val="00331EF6"/>
    <w:rsid w:val="003409E5"/>
    <w:rsid w:val="00354371"/>
    <w:rsid w:val="00377E52"/>
    <w:rsid w:val="003803C1"/>
    <w:rsid w:val="003878A5"/>
    <w:rsid w:val="003F0A15"/>
    <w:rsid w:val="004304D3"/>
    <w:rsid w:val="0045174F"/>
    <w:rsid w:val="00463247"/>
    <w:rsid w:val="004673A7"/>
    <w:rsid w:val="00575A0A"/>
    <w:rsid w:val="005C2E6B"/>
    <w:rsid w:val="005D11FC"/>
    <w:rsid w:val="00630008"/>
    <w:rsid w:val="006543FB"/>
    <w:rsid w:val="00673EF1"/>
    <w:rsid w:val="00696BFC"/>
    <w:rsid w:val="006C557A"/>
    <w:rsid w:val="0072695F"/>
    <w:rsid w:val="00736105"/>
    <w:rsid w:val="00764556"/>
    <w:rsid w:val="007A6533"/>
    <w:rsid w:val="007C7B74"/>
    <w:rsid w:val="007D6513"/>
    <w:rsid w:val="007E6493"/>
    <w:rsid w:val="00802AF9"/>
    <w:rsid w:val="0082198F"/>
    <w:rsid w:val="008226F4"/>
    <w:rsid w:val="008323BC"/>
    <w:rsid w:val="0083240B"/>
    <w:rsid w:val="0090291F"/>
    <w:rsid w:val="009379D9"/>
    <w:rsid w:val="00955EA0"/>
    <w:rsid w:val="00962773"/>
    <w:rsid w:val="00972459"/>
    <w:rsid w:val="00991FB5"/>
    <w:rsid w:val="009C7323"/>
    <w:rsid w:val="00A0547C"/>
    <w:rsid w:val="00A932A4"/>
    <w:rsid w:val="00AA587C"/>
    <w:rsid w:val="00AD4455"/>
    <w:rsid w:val="00B45EB3"/>
    <w:rsid w:val="00B60D0A"/>
    <w:rsid w:val="00B61CC4"/>
    <w:rsid w:val="00BC4332"/>
    <w:rsid w:val="00BF7CBD"/>
    <w:rsid w:val="00C27A1B"/>
    <w:rsid w:val="00C77255"/>
    <w:rsid w:val="00CA7DC4"/>
    <w:rsid w:val="00CF14B7"/>
    <w:rsid w:val="00D03548"/>
    <w:rsid w:val="00D53CF0"/>
    <w:rsid w:val="00D62279"/>
    <w:rsid w:val="00DA00A4"/>
    <w:rsid w:val="00E20D43"/>
    <w:rsid w:val="00E269FF"/>
    <w:rsid w:val="00E35615"/>
    <w:rsid w:val="00E4482D"/>
    <w:rsid w:val="00E77F42"/>
    <w:rsid w:val="00E87EDE"/>
    <w:rsid w:val="00E935D0"/>
    <w:rsid w:val="00EC6DDC"/>
    <w:rsid w:val="00EE56FF"/>
    <w:rsid w:val="00F271B6"/>
    <w:rsid w:val="00F47FBD"/>
    <w:rsid w:val="00F54A93"/>
    <w:rsid w:val="00F90858"/>
    <w:rsid w:val="00FB5B25"/>
    <w:rsid w:val="00FD21FE"/>
    <w:rsid w:val="1F891D47"/>
    <w:rsid w:val="42273687"/>
    <w:rsid w:val="4DD736CE"/>
    <w:rsid w:val="68B1189B"/>
    <w:rsid w:val="70FD6483"/>
    <w:rsid w:val="728A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D674B8"/>
  <w15:docId w15:val="{84B5A494-3B4E-4408-8AA3-5A10130F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widowControl/>
      <w:tabs>
        <w:tab w:val="center" w:pos="4153"/>
        <w:tab w:val="right" w:pos="8306"/>
      </w:tabs>
      <w:adjustRightInd w:val="0"/>
      <w:snapToGrid w:val="0"/>
      <w:spacing w:after="200"/>
      <w:jc w:val="left"/>
    </w:pPr>
    <w:rPr>
      <w:rFonts w:ascii="Tahoma" w:hAnsi="Tahoma" w:cs="Times New Roman"/>
      <w:kern w:val="0"/>
      <w:sz w:val="18"/>
      <w:szCs w:val="18"/>
    </w:rPr>
  </w:style>
  <w:style w:type="paragraph" w:styleId="a4">
    <w:name w:val="header"/>
    <w:basedOn w:val="a"/>
    <w:link w:val="a5"/>
    <w:rsid w:val="00D622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62279"/>
    <w:rPr>
      <w:kern w:val="2"/>
      <w:sz w:val="18"/>
      <w:szCs w:val="18"/>
    </w:rPr>
  </w:style>
  <w:style w:type="paragraph" w:styleId="a6">
    <w:name w:val="Normal (Web)"/>
    <w:basedOn w:val="a"/>
    <w:uiPriority w:val="99"/>
    <w:unhideWhenUsed/>
    <w:rsid w:val="003F0A15"/>
    <w:pPr>
      <w:widowControl/>
      <w:spacing w:before="100" w:beforeAutospacing="1" w:after="100" w:afterAutospacing="1"/>
      <w:jc w:val="left"/>
    </w:pPr>
    <w:rPr>
      <w:rFonts w:ascii="宋体" w:hAnsi="宋体"/>
      <w:kern w:val="0"/>
      <w:sz w:val="24"/>
      <w:szCs w:val="24"/>
    </w:rPr>
  </w:style>
  <w:style w:type="paragraph" w:styleId="a7">
    <w:name w:val="List Paragraph"/>
    <w:basedOn w:val="a"/>
    <w:uiPriority w:val="99"/>
    <w:rsid w:val="001C61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871338796@qq.com</cp:lastModifiedBy>
  <cp:revision>20</cp:revision>
  <cp:lastPrinted>2021-10-13T06:15:00Z</cp:lastPrinted>
  <dcterms:created xsi:type="dcterms:W3CDTF">2022-05-07T10:58:00Z</dcterms:created>
  <dcterms:modified xsi:type="dcterms:W3CDTF">2022-05-11T13:11:00Z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675F253F8C9647E394220306B8F2EFE3</vt:lpwstr>
  </property>
</Properties>
</file>