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90694" w14:textId="61FCFB10" w:rsidR="002B201A" w:rsidRDefault="002C7A84">
      <w:pPr>
        <w:widowControl/>
        <w:adjustRightInd w:val="0"/>
        <w:snapToGrid w:val="0"/>
        <w:spacing w:after="200"/>
        <w:jc w:val="center"/>
        <w:rPr>
          <w:rFonts w:ascii="宋体" w:hAnsi="宋体" w:cs="Times New Roman"/>
          <w:color w:val="FF0000"/>
          <w:kern w:val="0"/>
          <w:sz w:val="24"/>
          <w:szCs w:val="24"/>
        </w:rPr>
      </w:pPr>
      <w:r>
        <w:rPr>
          <w:rFonts w:ascii="华文中宋" w:eastAsia="华文中宋" w:hAnsi="华文中宋" w:cs="Times New Roman" w:hint="eastAsia"/>
          <w:kern w:val="0"/>
          <w:sz w:val="36"/>
          <w:szCs w:val="36"/>
        </w:rPr>
        <w:t>主 题 党 日 记 录</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9"/>
        <w:gridCol w:w="2250"/>
        <w:gridCol w:w="1759"/>
        <w:gridCol w:w="2946"/>
      </w:tblGrid>
      <w:tr w:rsidR="002B201A" w14:paraId="2C4E7453" w14:textId="77777777">
        <w:trPr>
          <w:trHeight w:val="412"/>
        </w:trPr>
        <w:tc>
          <w:tcPr>
            <w:tcW w:w="2259" w:type="dxa"/>
            <w:vAlign w:val="center"/>
          </w:tcPr>
          <w:p w14:paraId="088E3469"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主要议题</w:t>
            </w:r>
          </w:p>
        </w:tc>
        <w:tc>
          <w:tcPr>
            <w:tcW w:w="6955" w:type="dxa"/>
            <w:gridSpan w:val="3"/>
            <w:vAlign w:val="center"/>
          </w:tcPr>
          <w:p w14:paraId="527D4F0D" w14:textId="2F0D9F38" w:rsidR="002B201A" w:rsidRDefault="00B45EB3">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党</w:t>
            </w:r>
            <w:r w:rsidR="001C243D">
              <w:rPr>
                <w:rFonts w:ascii="宋体" w:hAnsi="宋体" w:cs="Times New Roman" w:hint="eastAsia"/>
                <w:kern w:val="0"/>
                <w:sz w:val="24"/>
                <w:szCs w:val="24"/>
              </w:rPr>
              <w:t>课</w:t>
            </w:r>
            <w:r>
              <w:rPr>
                <w:rFonts w:ascii="宋体" w:hAnsi="宋体" w:cs="Times New Roman" w:hint="eastAsia"/>
                <w:kern w:val="0"/>
                <w:sz w:val="24"/>
                <w:szCs w:val="24"/>
              </w:rPr>
              <w:t>学习：</w:t>
            </w:r>
            <w:r w:rsidR="001C243D">
              <w:rPr>
                <w:rFonts w:ascii="宋体" w:hAnsi="宋体" w:cs="Times New Roman"/>
                <w:kern w:val="0"/>
                <w:sz w:val="24"/>
                <w:szCs w:val="24"/>
              </w:rPr>
              <w:t xml:space="preserve"> </w:t>
            </w:r>
            <w:r w:rsidR="00DB0036">
              <w:rPr>
                <w:rFonts w:ascii="宋体" w:hAnsi="宋体" w:cs="Times New Roman" w:hint="eastAsia"/>
                <w:kern w:val="0"/>
                <w:sz w:val="24"/>
                <w:szCs w:val="24"/>
              </w:rPr>
              <w:t>科技创新助力强国之梦</w:t>
            </w:r>
          </w:p>
        </w:tc>
      </w:tr>
      <w:tr w:rsidR="002B201A" w14:paraId="5FB0592A" w14:textId="77777777">
        <w:trPr>
          <w:trHeight w:val="340"/>
        </w:trPr>
        <w:tc>
          <w:tcPr>
            <w:tcW w:w="2259" w:type="dxa"/>
            <w:vAlign w:val="center"/>
          </w:tcPr>
          <w:p w14:paraId="58D15C62"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时间</w:t>
            </w:r>
          </w:p>
        </w:tc>
        <w:tc>
          <w:tcPr>
            <w:tcW w:w="2250" w:type="dxa"/>
            <w:vAlign w:val="center"/>
          </w:tcPr>
          <w:p w14:paraId="72D1F956" w14:textId="2029657C" w:rsidR="002B201A" w:rsidRDefault="00073592">
            <w:pPr>
              <w:widowControl/>
              <w:adjustRightInd w:val="0"/>
              <w:snapToGrid w:val="0"/>
              <w:jc w:val="center"/>
              <w:rPr>
                <w:rFonts w:ascii="宋体" w:hAnsi="宋体" w:cs="Times New Roman"/>
                <w:color w:val="FF0000"/>
                <w:kern w:val="0"/>
                <w:sz w:val="24"/>
                <w:szCs w:val="24"/>
              </w:rPr>
            </w:pPr>
            <w:r w:rsidRPr="00073592">
              <w:rPr>
                <w:rFonts w:ascii="宋体" w:hAnsi="宋体" w:cs="Times New Roman" w:hint="eastAsia"/>
                <w:kern w:val="0"/>
                <w:sz w:val="24"/>
                <w:szCs w:val="24"/>
              </w:rPr>
              <w:t>2</w:t>
            </w:r>
            <w:r w:rsidRPr="00073592">
              <w:rPr>
                <w:rFonts w:ascii="宋体" w:hAnsi="宋体" w:cs="Times New Roman"/>
                <w:kern w:val="0"/>
                <w:sz w:val="24"/>
                <w:szCs w:val="24"/>
              </w:rPr>
              <w:t>023.2.22</w:t>
            </w:r>
          </w:p>
        </w:tc>
        <w:tc>
          <w:tcPr>
            <w:tcW w:w="1759" w:type="dxa"/>
            <w:vAlign w:val="center"/>
          </w:tcPr>
          <w:p w14:paraId="7C573AFF"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地点</w:t>
            </w:r>
          </w:p>
        </w:tc>
        <w:tc>
          <w:tcPr>
            <w:tcW w:w="2946" w:type="dxa"/>
            <w:vAlign w:val="center"/>
          </w:tcPr>
          <w:p w14:paraId="397F3210" w14:textId="1BC7CDEA" w:rsidR="002B201A" w:rsidRDefault="00DB0036" w:rsidP="00073592">
            <w:pPr>
              <w:widowControl/>
              <w:adjustRightInd w:val="0"/>
              <w:snapToGrid w:val="0"/>
              <w:jc w:val="center"/>
              <w:rPr>
                <w:rFonts w:ascii="宋体" w:hAnsi="宋体" w:cs="Times New Roman"/>
                <w:color w:val="FF0000"/>
                <w:kern w:val="0"/>
                <w:sz w:val="24"/>
                <w:szCs w:val="24"/>
              </w:rPr>
            </w:pPr>
            <w:r>
              <w:rPr>
                <w:rFonts w:ascii="宋体" w:hAnsi="宋体" w:cs="Times New Roman" w:hint="eastAsia"/>
                <w:kern w:val="0"/>
                <w:sz w:val="24"/>
                <w:szCs w:val="24"/>
              </w:rPr>
              <w:t>现代交通</w:t>
            </w:r>
            <w:r w:rsidR="00073592">
              <w:rPr>
                <w:rFonts w:ascii="宋体" w:hAnsi="宋体" w:cs="Times New Roman" w:hint="eastAsia"/>
                <w:kern w:val="0"/>
                <w:sz w:val="24"/>
                <w:szCs w:val="24"/>
              </w:rPr>
              <w:t>中心</w:t>
            </w:r>
            <w:r w:rsidR="00073592">
              <w:rPr>
                <w:rFonts w:ascii="宋体" w:hAnsi="宋体" w:cs="Times New Roman"/>
                <w:kern w:val="0"/>
                <w:sz w:val="24"/>
                <w:szCs w:val="24"/>
              </w:rPr>
              <w:t>7850</w:t>
            </w:r>
          </w:p>
        </w:tc>
      </w:tr>
      <w:tr w:rsidR="002B201A" w14:paraId="7FE4E931" w14:textId="77777777">
        <w:trPr>
          <w:trHeight w:val="340"/>
        </w:trPr>
        <w:tc>
          <w:tcPr>
            <w:tcW w:w="2259" w:type="dxa"/>
            <w:vAlign w:val="center"/>
          </w:tcPr>
          <w:p w14:paraId="0B5999CC"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主持人</w:t>
            </w:r>
          </w:p>
        </w:tc>
        <w:tc>
          <w:tcPr>
            <w:tcW w:w="2250" w:type="dxa"/>
            <w:vAlign w:val="center"/>
          </w:tcPr>
          <w:p w14:paraId="076DCC0E" w14:textId="77777777" w:rsidR="002B201A" w:rsidRDefault="002C7A84">
            <w:pPr>
              <w:widowControl/>
              <w:adjustRightInd w:val="0"/>
              <w:snapToGrid w:val="0"/>
              <w:jc w:val="center"/>
              <w:rPr>
                <w:rFonts w:ascii="宋体" w:hAnsi="宋体" w:cs="Times New Roman"/>
                <w:color w:val="FF0000"/>
                <w:kern w:val="0"/>
                <w:sz w:val="24"/>
                <w:szCs w:val="24"/>
              </w:rPr>
            </w:pPr>
            <w:r>
              <w:rPr>
                <w:rFonts w:ascii="宋体" w:hAnsi="宋体" w:cs="Times New Roman" w:hint="eastAsia"/>
                <w:kern w:val="0"/>
                <w:sz w:val="24"/>
                <w:szCs w:val="24"/>
              </w:rPr>
              <w:t>张晓飞</w:t>
            </w:r>
          </w:p>
        </w:tc>
        <w:tc>
          <w:tcPr>
            <w:tcW w:w="1759" w:type="dxa"/>
            <w:vAlign w:val="center"/>
          </w:tcPr>
          <w:p w14:paraId="1A39D742"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记录人</w:t>
            </w:r>
          </w:p>
        </w:tc>
        <w:tc>
          <w:tcPr>
            <w:tcW w:w="2946" w:type="dxa"/>
            <w:vAlign w:val="center"/>
          </w:tcPr>
          <w:p w14:paraId="3803ABDC" w14:textId="79ECC943" w:rsidR="002B201A" w:rsidRDefault="00B45EB3">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申静怡</w:t>
            </w:r>
          </w:p>
        </w:tc>
      </w:tr>
      <w:tr w:rsidR="002B201A" w14:paraId="7F9BF841" w14:textId="77777777">
        <w:trPr>
          <w:trHeight w:val="340"/>
        </w:trPr>
        <w:tc>
          <w:tcPr>
            <w:tcW w:w="2259" w:type="dxa"/>
            <w:vAlign w:val="center"/>
          </w:tcPr>
          <w:p w14:paraId="0BD2E794"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应到人数</w:t>
            </w:r>
          </w:p>
        </w:tc>
        <w:tc>
          <w:tcPr>
            <w:tcW w:w="2250" w:type="dxa"/>
            <w:vAlign w:val="center"/>
          </w:tcPr>
          <w:p w14:paraId="350AC619" w14:textId="2709AFE0" w:rsidR="002B201A" w:rsidRDefault="00DB0036">
            <w:pPr>
              <w:widowControl/>
              <w:adjustRightInd w:val="0"/>
              <w:snapToGrid w:val="0"/>
              <w:jc w:val="center"/>
              <w:rPr>
                <w:rFonts w:ascii="宋体" w:hAnsi="宋体" w:cs="Times New Roman"/>
                <w:color w:val="FF0000"/>
                <w:kern w:val="0"/>
                <w:sz w:val="24"/>
                <w:szCs w:val="24"/>
              </w:rPr>
            </w:pPr>
            <w:r>
              <w:rPr>
                <w:rFonts w:ascii="宋体" w:hAnsi="宋体" w:cs="Times New Roman"/>
                <w:kern w:val="0"/>
                <w:sz w:val="24"/>
                <w:szCs w:val="24"/>
              </w:rPr>
              <w:t>10</w:t>
            </w:r>
            <w:r w:rsidR="002C7A84" w:rsidRPr="009C7323">
              <w:rPr>
                <w:rFonts w:ascii="宋体" w:hAnsi="宋体" w:cs="Times New Roman" w:hint="eastAsia"/>
                <w:kern w:val="0"/>
                <w:sz w:val="24"/>
                <w:szCs w:val="24"/>
              </w:rPr>
              <w:t>人</w:t>
            </w:r>
          </w:p>
        </w:tc>
        <w:tc>
          <w:tcPr>
            <w:tcW w:w="1759" w:type="dxa"/>
            <w:vAlign w:val="center"/>
          </w:tcPr>
          <w:p w14:paraId="795E82CC"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实到人数</w:t>
            </w:r>
          </w:p>
        </w:tc>
        <w:tc>
          <w:tcPr>
            <w:tcW w:w="2946" w:type="dxa"/>
            <w:vAlign w:val="center"/>
          </w:tcPr>
          <w:p w14:paraId="39CCC485" w14:textId="3B5104C9" w:rsidR="002B201A" w:rsidRDefault="002C7A84">
            <w:pPr>
              <w:widowControl/>
              <w:adjustRightInd w:val="0"/>
              <w:snapToGrid w:val="0"/>
              <w:jc w:val="center"/>
              <w:rPr>
                <w:rFonts w:ascii="宋体" w:hAnsi="宋体" w:cs="Times New Roman"/>
                <w:kern w:val="0"/>
                <w:sz w:val="24"/>
                <w:szCs w:val="24"/>
              </w:rPr>
            </w:pPr>
            <w:r w:rsidRPr="003409E5">
              <w:rPr>
                <w:rFonts w:ascii="宋体" w:hAnsi="宋体" w:cs="Times New Roman"/>
                <w:kern w:val="0"/>
                <w:sz w:val="24"/>
                <w:szCs w:val="24"/>
              </w:rPr>
              <w:t>1</w:t>
            </w:r>
            <w:r w:rsidR="00DB0036">
              <w:rPr>
                <w:rFonts w:ascii="宋体" w:hAnsi="宋体" w:cs="Times New Roman"/>
                <w:kern w:val="0"/>
                <w:sz w:val="24"/>
                <w:szCs w:val="24"/>
              </w:rPr>
              <w:t>0</w:t>
            </w:r>
            <w:r>
              <w:rPr>
                <w:rFonts w:ascii="宋体" w:hAnsi="宋体" w:cs="Times New Roman"/>
                <w:kern w:val="0"/>
                <w:sz w:val="24"/>
                <w:szCs w:val="24"/>
              </w:rPr>
              <w:t>人</w:t>
            </w:r>
          </w:p>
        </w:tc>
      </w:tr>
      <w:tr w:rsidR="002B201A" w14:paraId="3AB5DD94" w14:textId="77777777">
        <w:trPr>
          <w:trHeight w:val="985"/>
        </w:trPr>
        <w:tc>
          <w:tcPr>
            <w:tcW w:w="2259" w:type="dxa"/>
            <w:vAlign w:val="center"/>
          </w:tcPr>
          <w:p w14:paraId="1D8FE2EE"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缺席名单及原因</w:t>
            </w:r>
          </w:p>
        </w:tc>
        <w:tc>
          <w:tcPr>
            <w:tcW w:w="6955" w:type="dxa"/>
            <w:gridSpan w:val="3"/>
            <w:vAlign w:val="center"/>
          </w:tcPr>
          <w:p w14:paraId="34018E1E"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无</w:t>
            </w:r>
          </w:p>
        </w:tc>
      </w:tr>
      <w:tr w:rsidR="002B201A" w14:paraId="4CC1CEDC" w14:textId="77777777">
        <w:trPr>
          <w:trHeight w:val="928"/>
        </w:trPr>
        <w:tc>
          <w:tcPr>
            <w:tcW w:w="2259" w:type="dxa"/>
            <w:vAlign w:val="center"/>
          </w:tcPr>
          <w:p w14:paraId="6E0257F2"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缺席人员补课情况</w:t>
            </w:r>
          </w:p>
        </w:tc>
        <w:tc>
          <w:tcPr>
            <w:tcW w:w="6955" w:type="dxa"/>
            <w:gridSpan w:val="3"/>
            <w:vAlign w:val="center"/>
          </w:tcPr>
          <w:p w14:paraId="6AF4CF4E" w14:textId="6C042927" w:rsidR="002B201A" w:rsidRDefault="002C7A84">
            <w:pPr>
              <w:widowControl/>
              <w:adjustRightInd w:val="0"/>
              <w:snapToGrid w:val="0"/>
              <w:jc w:val="left"/>
              <w:rPr>
                <w:rFonts w:ascii="宋体" w:hAnsi="宋体" w:cs="Times New Roman"/>
                <w:kern w:val="0"/>
                <w:sz w:val="24"/>
                <w:szCs w:val="24"/>
              </w:rPr>
            </w:pPr>
            <w:r>
              <w:rPr>
                <w:rFonts w:ascii="宋体" w:hAnsi="宋体" w:cs="Times New Roman" w:hint="eastAsia"/>
                <w:kern w:val="0"/>
                <w:sz w:val="24"/>
                <w:szCs w:val="24"/>
              </w:rPr>
              <w:t xml:space="preserve"> </w:t>
            </w:r>
            <w:r>
              <w:rPr>
                <w:rFonts w:ascii="宋体" w:hAnsi="宋体" w:cs="Times New Roman"/>
                <w:kern w:val="0"/>
                <w:sz w:val="24"/>
                <w:szCs w:val="24"/>
              </w:rPr>
              <w:t xml:space="preserve">                          </w:t>
            </w:r>
            <w:r>
              <w:rPr>
                <w:rFonts w:ascii="宋体" w:hAnsi="宋体" w:cs="Times New Roman" w:hint="eastAsia"/>
                <w:kern w:val="0"/>
                <w:sz w:val="24"/>
                <w:szCs w:val="24"/>
              </w:rPr>
              <w:t>无</w:t>
            </w:r>
          </w:p>
        </w:tc>
      </w:tr>
      <w:tr w:rsidR="002B201A" w14:paraId="1F7032E6" w14:textId="77777777">
        <w:trPr>
          <w:trHeight w:val="7603"/>
        </w:trPr>
        <w:tc>
          <w:tcPr>
            <w:tcW w:w="9214" w:type="dxa"/>
            <w:gridSpan w:val="4"/>
          </w:tcPr>
          <w:p w14:paraId="42299A93" w14:textId="61D873CB" w:rsidR="002B201A" w:rsidRDefault="002C7A84">
            <w:pPr>
              <w:numPr>
                <w:ilvl w:val="0"/>
                <w:numId w:val="1"/>
              </w:numPr>
              <w:spacing w:line="480" w:lineRule="auto"/>
              <w:rPr>
                <w:rFonts w:cs="Times New Roman"/>
                <w:b/>
                <w:bCs/>
                <w:sz w:val="24"/>
                <w:szCs w:val="24"/>
              </w:rPr>
            </w:pPr>
            <w:r>
              <w:rPr>
                <w:rFonts w:cs="Times New Roman" w:hint="eastAsia"/>
                <w:b/>
                <w:bCs/>
                <w:sz w:val="24"/>
                <w:szCs w:val="24"/>
              </w:rPr>
              <w:t>支部书记张晓飞讲授党课——</w:t>
            </w:r>
            <w:r w:rsidR="00DB0036">
              <w:rPr>
                <w:rFonts w:cs="Times New Roman" w:hint="eastAsia"/>
                <w:b/>
                <w:bCs/>
                <w:sz w:val="24"/>
                <w:szCs w:val="24"/>
              </w:rPr>
              <w:t>科技创新助力强国之梦</w:t>
            </w:r>
            <w:r>
              <w:rPr>
                <w:rFonts w:cs="Times New Roman" w:hint="eastAsia"/>
                <w:b/>
                <w:bCs/>
                <w:sz w:val="24"/>
                <w:szCs w:val="24"/>
              </w:rPr>
              <w:t>。</w:t>
            </w:r>
          </w:p>
          <w:p w14:paraId="1F9C3536" w14:textId="22EE4D3E" w:rsidR="00BF7CBD" w:rsidRPr="00DB0036" w:rsidRDefault="00073592" w:rsidP="00DB0036">
            <w:pPr>
              <w:spacing w:line="480" w:lineRule="auto"/>
              <w:rPr>
                <w:rFonts w:cs="Times New Roman" w:hint="eastAsia"/>
                <w:sz w:val="24"/>
                <w:szCs w:val="24"/>
              </w:rPr>
            </w:pPr>
            <w:r w:rsidRPr="00DB0036">
              <w:rPr>
                <w:rFonts w:cs="Times New Roman"/>
                <w:noProof/>
                <w:sz w:val="24"/>
                <w:szCs w:val="24"/>
              </w:rPr>
              <w:drawing>
                <wp:anchor distT="0" distB="0" distL="114300" distR="114300" simplePos="0" relativeHeight="251658240" behindDoc="0" locked="0" layoutInCell="1" allowOverlap="1" wp14:anchorId="07DC89AA" wp14:editId="3DE575C0">
                  <wp:simplePos x="0" y="0"/>
                  <wp:positionH relativeFrom="column">
                    <wp:posOffset>497840</wp:posOffset>
                  </wp:positionH>
                  <wp:positionV relativeFrom="paragraph">
                    <wp:posOffset>1729105</wp:posOffset>
                  </wp:positionV>
                  <wp:extent cx="4495800" cy="337248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0" cy="3372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7A84">
              <w:rPr>
                <w:rFonts w:cs="Times New Roman" w:hint="eastAsia"/>
                <w:sz w:val="24"/>
                <w:szCs w:val="24"/>
              </w:rPr>
              <w:t>张晓飞老师</w:t>
            </w:r>
            <w:r w:rsidR="00FB5B25">
              <w:rPr>
                <w:rFonts w:cs="Times New Roman" w:hint="eastAsia"/>
                <w:sz w:val="24"/>
                <w:szCs w:val="24"/>
              </w:rPr>
              <w:t>带领支部党员师生</w:t>
            </w:r>
            <w:r w:rsidR="00FB5B25" w:rsidRPr="00FB5B25">
              <w:rPr>
                <w:rFonts w:cs="Times New Roman" w:hint="eastAsia"/>
                <w:sz w:val="24"/>
                <w:szCs w:val="24"/>
              </w:rPr>
              <w:t>学习</w:t>
            </w:r>
            <w:r w:rsidR="00D455AE">
              <w:rPr>
                <w:rFonts w:cs="Times New Roman" w:hint="eastAsia"/>
                <w:sz w:val="24"/>
                <w:szCs w:val="24"/>
              </w:rPr>
              <w:t>党课科技创新助力强国之梦这一专题</w:t>
            </w:r>
            <w:r w:rsidR="00FB5B25">
              <w:rPr>
                <w:rFonts w:cs="Times New Roman" w:hint="eastAsia"/>
                <w:sz w:val="24"/>
                <w:szCs w:val="24"/>
              </w:rPr>
              <w:t>。</w:t>
            </w:r>
            <w:r w:rsidR="009D45FC">
              <w:rPr>
                <w:rFonts w:cs="Times New Roman" w:hint="eastAsia"/>
                <w:sz w:val="24"/>
                <w:szCs w:val="24"/>
              </w:rPr>
              <w:t>主要介绍了我国近年来的</w:t>
            </w:r>
            <w:r w:rsidR="00AD4569">
              <w:rPr>
                <w:rFonts w:cs="Times New Roman" w:hint="eastAsia"/>
                <w:sz w:val="24"/>
                <w:szCs w:val="24"/>
              </w:rPr>
              <w:t>科研发展、</w:t>
            </w:r>
            <w:r w:rsidR="009D45FC">
              <w:rPr>
                <w:rFonts w:cs="Times New Roman" w:hint="eastAsia"/>
                <w:sz w:val="24"/>
                <w:szCs w:val="24"/>
              </w:rPr>
              <w:t>科研成果</w:t>
            </w:r>
            <w:r w:rsidR="00AD4569">
              <w:rPr>
                <w:rFonts w:cs="Times New Roman" w:hint="eastAsia"/>
                <w:sz w:val="24"/>
                <w:szCs w:val="24"/>
              </w:rPr>
              <w:t>和科研应用，科技创新给我们生活的带来便利。让支部成员学习“</w:t>
            </w:r>
            <w:r w:rsidR="00AD4569" w:rsidRPr="00AD4569">
              <w:rPr>
                <w:rFonts w:cs="Times New Roman" w:hint="eastAsia"/>
                <w:sz w:val="24"/>
                <w:szCs w:val="24"/>
              </w:rPr>
              <w:t>科技兴则国兴，科技强则国强</w:t>
            </w:r>
            <w:r w:rsidR="00AD4569">
              <w:rPr>
                <w:rFonts w:cs="Times New Roman" w:hint="eastAsia"/>
                <w:sz w:val="24"/>
                <w:szCs w:val="24"/>
              </w:rPr>
              <w:t>”的理念，并强调</w:t>
            </w:r>
            <w:r w:rsidR="00D455AE">
              <w:rPr>
                <w:rFonts w:cs="Times New Roman" w:hint="eastAsia"/>
                <w:sz w:val="24"/>
                <w:szCs w:val="24"/>
              </w:rPr>
              <w:t>支部成员</w:t>
            </w:r>
            <w:r w:rsidR="00AD4569">
              <w:rPr>
                <w:rFonts w:cs="Times New Roman" w:hint="eastAsia"/>
                <w:sz w:val="24"/>
                <w:szCs w:val="24"/>
              </w:rPr>
              <w:t>往后要</w:t>
            </w:r>
            <w:r w:rsidR="00D455AE">
              <w:rPr>
                <w:rFonts w:cs="Times New Roman" w:hint="eastAsia"/>
                <w:sz w:val="24"/>
                <w:szCs w:val="24"/>
              </w:rPr>
              <w:t>努力在创新方面实现自己的价值。</w:t>
            </w:r>
            <w:bookmarkStart w:id="0" w:name="_GoBack"/>
            <w:bookmarkEnd w:id="0"/>
          </w:p>
          <w:p w14:paraId="32786F39" w14:textId="61FE8088" w:rsidR="002B201A" w:rsidRDefault="002C7A84">
            <w:pPr>
              <w:rPr>
                <w:rFonts w:cs="Times New Roman"/>
                <w:b/>
                <w:bCs/>
                <w:sz w:val="24"/>
                <w:szCs w:val="24"/>
              </w:rPr>
            </w:pPr>
            <w:r>
              <w:rPr>
                <w:rFonts w:cs="Times New Roman" w:hint="eastAsia"/>
                <w:b/>
                <w:bCs/>
                <w:sz w:val="24"/>
                <w:szCs w:val="24"/>
              </w:rPr>
              <w:t>二、每位支部成员发表自己对</w:t>
            </w:r>
            <w:r w:rsidR="00DB0036">
              <w:rPr>
                <w:rFonts w:cs="Times New Roman" w:hint="eastAsia"/>
                <w:b/>
                <w:bCs/>
                <w:sz w:val="24"/>
                <w:szCs w:val="24"/>
              </w:rPr>
              <w:t>科技创新助力强国之梦专题</w:t>
            </w:r>
            <w:r>
              <w:rPr>
                <w:rFonts w:cs="Times New Roman" w:hint="eastAsia"/>
                <w:b/>
                <w:bCs/>
                <w:sz w:val="24"/>
                <w:szCs w:val="24"/>
              </w:rPr>
              <w:t>学习后的感悟。</w:t>
            </w:r>
          </w:p>
          <w:p w14:paraId="514FB6B9" w14:textId="40F445F2" w:rsidR="002B201A" w:rsidRDefault="00DB0036">
            <w:pPr>
              <w:rPr>
                <w:rFonts w:cs="Times New Roman"/>
                <w:b/>
                <w:bCs/>
                <w:sz w:val="24"/>
                <w:szCs w:val="24"/>
              </w:rPr>
            </w:pPr>
            <w:r>
              <w:rPr>
                <w:rFonts w:cs="Times New Roman" w:hint="eastAsia"/>
                <w:b/>
                <w:bCs/>
                <w:sz w:val="24"/>
                <w:szCs w:val="24"/>
              </w:rPr>
              <w:lastRenderedPageBreak/>
              <w:t>潘依乐</w:t>
            </w:r>
            <w:r w:rsidR="002C7A84">
              <w:rPr>
                <w:rFonts w:cs="Times New Roman" w:hint="eastAsia"/>
                <w:b/>
                <w:bCs/>
                <w:sz w:val="24"/>
                <w:szCs w:val="24"/>
              </w:rPr>
              <w:t>：</w:t>
            </w:r>
          </w:p>
          <w:p w14:paraId="25E34A07" w14:textId="77777777" w:rsidR="00DB0036" w:rsidRDefault="00DB0036" w:rsidP="00DB0036">
            <w:pPr>
              <w:ind w:firstLineChars="200" w:firstLine="480"/>
              <w:rPr>
                <w:rFonts w:cs="Times New Roman"/>
                <w:sz w:val="24"/>
                <w:szCs w:val="24"/>
              </w:rPr>
            </w:pPr>
            <w:r w:rsidRPr="00DB0036">
              <w:rPr>
                <w:rFonts w:cs="Times New Roman" w:hint="eastAsia"/>
                <w:sz w:val="24"/>
                <w:szCs w:val="24"/>
              </w:rPr>
              <w:t>科技兴则民族兴，科技强则国家强，面向世界科技前沿，走中国特色自主创新发展道路，创新是引领发展的第一动力，经过</w:t>
            </w:r>
            <w:r w:rsidRPr="00DB0036">
              <w:rPr>
                <w:rFonts w:cs="Times New Roman" w:hint="eastAsia"/>
                <w:sz w:val="24"/>
                <w:szCs w:val="24"/>
              </w:rPr>
              <w:t>40</w:t>
            </w:r>
            <w:r w:rsidRPr="00DB0036">
              <w:rPr>
                <w:rFonts w:cs="Times New Roman" w:hint="eastAsia"/>
                <w:sz w:val="24"/>
                <w:szCs w:val="24"/>
              </w:rPr>
              <w:t>年的改革开放科技创新，中国的科技创新已经走了很长的路，也取得了很好的成就，见证了这条路上的努力与付出。中国的强国之梦依托于科技创新，同时也引领着科技创新向着更快更好去发展。</w:t>
            </w:r>
          </w:p>
          <w:p w14:paraId="785B78FF" w14:textId="1C62245C" w:rsidR="002B201A" w:rsidRDefault="00DB0036" w:rsidP="002761BF">
            <w:pPr>
              <w:rPr>
                <w:rFonts w:cs="Times New Roman"/>
                <w:b/>
                <w:bCs/>
                <w:sz w:val="24"/>
                <w:szCs w:val="24"/>
              </w:rPr>
            </w:pPr>
            <w:r>
              <w:rPr>
                <w:rFonts w:cs="Times New Roman" w:hint="eastAsia"/>
                <w:b/>
                <w:bCs/>
                <w:sz w:val="24"/>
                <w:szCs w:val="24"/>
              </w:rPr>
              <w:t>陈梦婷</w:t>
            </w:r>
            <w:r w:rsidR="002C7A84">
              <w:rPr>
                <w:rFonts w:cs="Times New Roman" w:hint="eastAsia"/>
                <w:b/>
                <w:bCs/>
                <w:sz w:val="24"/>
                <w:szCs w:val="24"/>
              </w:rPr>
              <w:t>：</w:t>
            </w:r>
          </w:p>
          <w:p w14:paraId="322AE442" w14:textId="77777777" w:rsidR="00DB0036" w:rsidRDefault="00DB0036" w:rsidP="00DB0036">
            <w:pPr>
              <w:ind w:firstLineChars="200" w:firstLine="480"/>
              <w:rPr>
                <w:rFonts w:cs="Times New Roman"/>
                <w:sz w:val="24"/>
                <w:szCs w:val="24"/>
              </w:rPr>
            </w:pPr>
            <w:r w:rsidRPr="00DB0036">
              <w:rPr>
                <w:rFonts w:cs="Times New Roman" w:hint="eastAsia"/>
                <w:sz w:val="24"/>
                <w:szCs w:val="24"/>
              </w:rPr>
              <w:t>党的二十大报告强调要“加快构建新发展格局，着力推动高质量发展”，对加强现代化经济体系提出“三个着力”的要求，即“着力提高全要素生产率，着力提升产业链供应链韧性和安全水平，着力推进城乡融合和区域协调发展，推动经济实现质的有效提升和量的合理增长。”现代化强国对科技创新治理体系的现代化明确了“提升国家创新体系整体效能”的新目标新要求。应对具有先发优势的关键技术和引领未来发展的基础前沿技术开展有组织科研，大幅提升体系化的攻关能力，在若干重要领域尽快形成竞争优势、赢得战略主动。当代青年科技人员必将抓住历史机遇，奋力创新、勇做创新先锋，这既是时代召唤又是不可推卸的历史使命。</w:t>
            </w:r>
          </w:p>
          <w:p w14:paraId="23DEFAC1" w14:textId="4400B9E7" w:rsidR="002B201A" w:rsidRDefault="00DB0036">
            <w:pPr>
              <w:rPr>
                <w:rFonts w:cs="Times New Roman"/>
                <w:b/>
                <w:bCs/>
                <w:sz w:val="24"/>
                <w:szCs w:val="24"/>
              </w:rPr>
            </w:pPr>
            <w:r>
              <w:rPr>
                <w:rFonts w:cs="Times New Roman" w:hint="eastAsia"/>
                <w:b/>
                <w:bCs/>
                <w:sz w:val="24"/>
                <w:szCs w:val="24"/>
              </w:rPr>
              <w:t>刘诗钰</w:t>
            </w:r>
            <w:r w:rsidR="002C7A84">
              <w:rPr>
                <w:rFonts w:cs="Times New Roman" w:hint="eastAsia"/>
                <w:b/>
                <w:bCs/>
                <w:sz w:val="24"/>
                <w:szCs w:val="24"/>
              </w:rPr>
              <w:t>：</w:t>
            </w:r>
          </w:p>
          <w:p w14:paraId="34BEE031" w14:textId="77777777" w:rsidR="00DB0036" w:rsidRPr="00DB0036" w:rsidRDefault="00DB0036" w:rsidP="00DB0036">
            <w:pPr>
              <w:ind w:firstLineChars="200" w:firstLine="480"/>
              <w:rPr>
                <w:rFonts w:cs="Times New Roman"/>
                <w:sz w:val="24"/>
                <w:szCs w:val="24"/>
              </w:rPr>
            </w:pPr>
            <w:r w:rsidRPr="00DB0036">
              <w:rPr>
                <w:rFonts w:cs="Times New Roman" w:hint="eastAsia"/>
                <w:sz w:val="24"/>
                <w:szCs w:val="24"/>
              </w:rPr>
              <w:t>近年来，我国科技体制改革步伐加快，人才评价、科技成果转化、科研诚信、科研管理等方面的政策不断出台，让各类创新主体迸发强劲活力。作为当代大学生，青年人最具创新潜能，他们有理想、有本领、有担当，国家就有前途，民族就有希望。我们要激发青年科技工作者胸怀报国富民之志、传承老一辈科学家勇攀高峰、敢为人先的攻坚精神，中国科技创新就能不断筑牢强国之基。</w:t>
            </w:r>
          </w:p>
          <w:p w14:paraId="779F49C3" w14:textId="77777777" w:rsidR="00DB0036" w:rsidRDefault="00DB0036" w:rsidP="00DB0036">
            <w:pPr>
              <w:ind w:firstLineChars="200" w:firstLine="480"/>
              <w:rPr>
                <w:rFonts w:cs="Times New Roman"/>
                <w:sz w:val="24"/>
                <w:szCs w:val="24"/>
              </w:rPr>
            </w:pPr>
            <w:r w:rsidRPr="00DB0036">
              <w:rPr>
                <w:rFonts w:cs="Times New Roman" w:hint="eastAsia"/>
                <w:sz w:val="24"/>
                <w:szCs w:val="24"/>
              </w:rPr>
              <w:t>科技创新大潮澎湃，千帆竞发勇进者胜。激发科技创新的力量，不仅仅是科技界的事，还需要全社会的共同努力。我们要营造全社会崇尚知识、热爱科学、尊重人才的氛围，让当科学家成为无数中国孩子的梦想，让科技工作成为富有吸引力的工作，未来祖国的科技天地必然群英荟萃，未来科学的浩瀚星空必然群星闪耀。</w:t>
            </w:r>
          </w:p>
          <w:p w14:paraId="280000AE" w14:textId="46C3827F" w:rsidR="002B201A" w:rsidRDefault="00DB0036" w:rsidP="00DB0036">
            <w:pPr>
              <w:rPr>
                <w:rFonts w:cs="Times New Roman"/>
                <w:b/>
                <w:bCs/>
                <w:sz w:val="24"/>
                <w:szCs w:val="24"/>
              </w:rPr>
            </w:pPr>
            <w:r>
              <w:rPr>
                <w:rFonts w:cs="Times New Roman" w:hint="eastAsia"/>
                <w:b/>
                <w:bCs/>
                <w:sz w:val="24"/>
                <w:szCs w:val="24"/>
              </w:rPr>
              <w:t>申静怡</w:t>
            </w:r>
            <w:r w:rsidR="002C7A84">
              <w:rPr>
                <w:rFonts w:cs="Times New Roman" w:hint="eastAsia"/>
                <w:b/>
                <w:bCs/>
                <w:sz w:val="24"/>
                <w:szCs w:val="24"/>
              </w:rPr>
              <w:t>：</w:t>
            </w:r>
          </w:p>
          <w:p w14:paraId="1700DA8B" w14:textId="3793CA9A" w:rsidR="006C557A" w:rsidRDefault="00DB0036" w:rsidP="00962773">
            <w:pPr>
              <w:ind w:firstLineChars="200" w:firstLine="480"/>
              <w:rPr>
                <w:rFonts w:cs="Times New Roman"/>
                <w:sz w:val="24"/>
                <w:szCs w:val="24"/>
              </w:rPr>
            </w:pPr>
            <w:r w:rsidRPr="00DB0036">
              <w:rPr>
                <w:rFonts w:cs="Times New Roman" w:hint="eastAsia"/>
                <w:sz w:val="24"/>
                <w:szCs w:val="24"/>
              </w:rPr>
              <w:t>政府工作报告提出，过去五年，科技创新成果丰硕。全社会研发经费投入强度从</w:t>
            </w:r>
            <w:r w:rsidRPr="00DB0036">
              <w:rPr>
                <w:rFonts w:cs="Times New Roman" w:hint="eastAsia"/>
                <w:sz w:val="24"/>
                <w:szCs w:val="24"/>
              </w:rPr>
              <w:t>2.1%</w:t>
            </w:r>
            <w:r w:rsidRPr="00DB0036">
              <w:rPr>
                <w:rFonts w:cs="Times New Roman" w:hint="eastAsia"/>
                <w:sz w:val="24"/>
                <w:szCs w:val="24"/>
              </w:rPr>
              <w:t>提高到</w:t>
            </w:r>
            <w:r w:rsidRPr="00DB0036">
              <w:rPr>
                <w:rFonts w:cs="Times New Roman" w:hint="eastAsia"/>
                <w:sz w:val="24"/>
                <w:szCs w:val="24"/>
              </w:rPr>
              <w:t>2.5%</w:t>
            </w:r>
            <w:r w:rsidRPr="00DB0036">
              <w:rPr>
                <w:rFonts w:cs="Times New Roman" w:hint="eastAsia"/>
                <w:sz w:val="24"/>
                <w:szCs w:val="24"/>
              </w:rPr>
              <w:t>以上，科技进步贡献率提高到</w:t>
            </w:r>
            <w:r w:rsidRPr="00DB0036">
              <w:rPr>
                <w:rFonts w:cs="Times New Roman" w:hint="eastAsia"/>
                <w:sz w:val="24"/>
                <w:szCs w:val="24"/>
              </w:rPr>
              <w:t>60%</w:t>
            </w:r>
            <w:r w:rsidRPr="00DB0036">
              <w:rPr>
                <w:rFonts w:cs="Times New Roman" w:hint="eastAsia"/>
                <w:sz w:val="24"/>
                <w:szCs w:val="24"/>
              </w:rPr>
              <w:t>以上，</w:t>
            </w:r>
            <w:r w:rsidR="00B97B62">
              <w:rPr>
                <w:rFonts w:cs="Times New Roman" w:hint="eastAsia"/>
                <w:sz w:val="24"/>
                <w:szCs w:val="24"/>
              </w:rPr>
              <w:t>但是</w:t>
            </w:r>
            <w:r w:rsidRPr="00DB0036">
              <w:rPr>
                <w:rFonts w:cs="Times New Roman" w:hint="eastAsia"/>
                <w:sz w:val="24"/>
                <w:szCs w:val="24"/>
              </w:rPr>
              <w:t>创新支撑发展能力不断增强。</w:t>
            </w:r>
            <w:r>
              <w:rPr>
                <w:rFonts w:cs="Times New Roman" w:hint="eastAsia"/>
                <w:sz w:val="24"/>
                <w:szCs w:val="24"/>
              </w:rPr>
              <w:t>作为即将踏入社会的我们，要提升创新能力，</w:t>
            </w:r>
            <w:r w:rsidR="00B97B62">
              <w:rPr>
                <w:rFonts w:cs="Times New Roman" w:hint="eastAsia"/>
                <w:sz w:val="24"/>
                <w:szCs w:val="24"/>
              </w:rPr>
              <w:t>不断钻研新知识，学无止境，朝着自己的目标前进。</w:t>
            </w:r>
          </w:p>
          <w:p w14:paraId="23280E06" w14:textId="1AD0D1F5" w:rsidR="002B201A" w:rsidRDefault="00B97B62">
            <w:pPr>
              <w:rPr>
                <w:rFonts w:cs="Times New Roman"/>
                <w:b/>
                <w:bCs/>
                <w:sz w:val="24"/>
                <w:szCs w:val="24"/>
              </w:rPr>
            </w:pPr>
            <w:r>
              <w:rPr>
                <w:rFonts w:cs="Times New Roman" w:hint="eastAsia"/>
                <w:b/>
                <w:bCs/>
                <w:sz w:val="24"/>
                <w:szCs w:val="24"/>
              </w:rPr>
              <w:t>汤辰玉</w:t>
            </w:r>
            <w:r w:rsidR="002C7A84">
              <w:rPr>
                <w:rFonts w:cs="Times New Roman" w:hint="eastAsia"/>
                <w:b/>
                <w:bCs/>
                <w:sz w:val="24"/>
                <w:szCs w:val="24"/>
              </w:rPr>
              <w:t>：</w:t>
            </w:r>
          </w:p>
          <w:p w14:paraId="1E2EC2D7" w14:textId="77777777" w:rsidR="00B97B62" w:rsidRDefault="00B97B62" w:rsidP="00B97B62">
            <w:pPr>
              <w:ind w:firstLineChars="200" w:firstLine="480"/>
              <w:rPr>
                <w:rFonts w:cs="Times New Roman"/>
                <w:sz w:val="24"/>
                <w:szCs w:val="24"/>
              </w:rPr>
            </w:pPr>
            <w:r w:rsidRPr="00B97B62">
              <w:rPr>
                <w:rFonts w:cs="Times New Roman" w:hint="eastAsia"/>
                <w:sz w:val="24"/>
                <w:szCs w:val="24"/>
              </w:rPr>
              <w:t>通过本次支部党课学习，我真切地感受到中国作为一个科技强国、创新强国、责任强国的泱泱风采，科技兴则国兴，科技强则国强，科技点燃中国梦。重视科技发展才能实现强国梦，才能屹立于世界民族之林。如今，中国科技创新的巨轮正在向着实现高水平科技自立自强、建设世界科技强国的目标全速前进。作为当代青年大学生，我们应该以更加优异的姿态投入到我们的工作中、生活中，成为建设这个新时代的一名坚定的奋斗者和奉献者。</w:t>
            </w:r>
          </w:p>
          <w:p w14:paraId="14C3389E" w14:textId="7F7A035B" w:rsidR="002B201A" w:rsidRDefault="00B97B62" w:rsidP="00B97B62">
            <w:pPr>
              <w:rPr>
                <w:rFonts w:cs="Times New Roman"/>
                <w:b/>
                <w:bCs/>
                <w:sz w:val="24"/>
                <w:szCs w:val="24"/>
              </w:rPr>
            </w:pPr>
            <w:r>
              <w:rPr>
                <w:rFonts w:cs="Times New Roman" w:hint="eastAsia"/>
                <w:b/>
                <w:bCs/>
                <w:sz w:val="24"/>
                <w:szCs w:val="24"/>
              </w:rPr>
              <w:lastRenderedPageBreak/>
              <w:t>周磊</w:t>
            </w:r>
            <w:r w:rsidR="002C7A84">
              <w:rPr>
                <w:rFonts w:cs="Times New Roman" w:hint="eastAsia"/>
                <w:b/>
                <w:bCs/>
                <w:sz w:val="24"/>
                <w:szCs w:val="24"/>
              </w:rPr>
              <w:t>：</w:t>
            </w:r>
          </w:p>
          <w:p w14:paraId="512AB909" w14:textId="77777777" w:rsidR="00B97B62" w:rsidRPr="00B97B62" w:rsidRDefault="00B97B62" w:rsidP="00B97B62">
            <w:pPr>
              <w:ind w:firstLineChars="200" w:firstLine="480"/>
              <w:rPr>
                <w:rFonts w:cs="Times New Roman"/>
                <w:sz w:val="24"/>
                <w:szCs w:val="24"/>
              </w:rPr>
            </w:pPr>
            <w:r w:rsidRPr="00B97B62">
              <w:rPr>
                <w:rFonts w:cs="Times New Roman" w:hint="eastAsia"/>
                <w:sz w:val="24"/>
                <w:szCs w:val="24"/>
              </w:rPr>
              <w:t>21</w:t>
            </w:r>
            <w:r w:rsidRPr="00B97B62">
              <w:rPr>
                <w:rFonts w:cs="Times New Roman" w:hint="eastAsia"/>
                <w:sz w:val="24"/>
                <w:szCs w:val="24"/>
              </w:rPr>
              <w:t>世纪的今日，现代科技已渗透到我们生活的方方面面，并改变。影响着人们的生活。应对日新月异的现代科技，我们必须全面提高自身素质，与飞速发展的</w:t>
            </w:r>
            <w:r w:rsidRPr="00B97B62">
              <w:rPr>
                <w:rFonts w:cs="Times New Roman" w:hint="eastAsia"/>
                <w:sz w:val="24"/>
                <w:szCs w:val="24"/>
              </w:rPr>
              <w:t>.</w:t>
            </w:r>
            <w:r w:rsidRPr="00B97B62">
              <w:rPr>
                <w:rFonts w:cs="Times New Roman" w:hint="eastAsia"/>
                <w:sz w:val="24"/>
                <w:szCs w:val="24"/>
              </w:rPr>
              <w:t>科技共同提高。</w:t>
            </w:r>
          </w:p>
          <w:p w14:paraId="6F09718C" w14:textId="77777777" w:rsidR="00B97B62" w:rsidRPr="00B97B62" w:rsidRDefault="00B97B62" w:rsidP="00B97B62">
            <w:pPr>
              <w:ind w:firstLineChars="200" w:firstLine="480"/>
              <w:rPr>
                <w:rFonts w:cs="Times New Roman"/>
                <w:sz w:val="24"/>
                <w:szCs w:val="24"/>
              </w:rPr>
            </w:pPr>
            <w:r w:rsidRPr="00B97B62">
              <w:rPr>
                <w:rFonts w:cs="Times New Roman" w:hint="eastAsia"/>
                <w:sz w:val="24"/>
                <w:szCs w:val="24"/>
              </w:rPr>
              <w:t>科学技术是第一生产力。人类社会的提高离不开科学技术的提高我们作为祖国的未来、民族的期望，应当树立远大的梦想，因为仅有具有远大梦想的青年才能肩负起建设祖国的重任。梦想的达成需要历经坎坷，但只要我们埋头苦干，不抛弃，不放弃，就必须能取得成功。</w:t>
            </w:r>
          </w:p>
          <w:p w14:paraId="5855FB8C" w14:textId="77777777" w:rsidR="00B97B62" w:rsidRPr="00B97B62" w:rsidRDefault="00B97B62" w:rsidP="00B97B62">
            <w:pPr>
              <w:ind w:firstLineChars="200" w:firstLine="480"/>
              <w:rPr>
                <w:rFonts w:cs="Times New Roman"/>
                <w:sz w:val="24"/>
                <w:szCs w:val="24"/>
              </w:rPr>
            </w:pPr>
            <w:r w:rsidRPr="00B97B62">
              <w:rPr>
                <w:rFonts w:cs="Times New Roman" w:hint="eastAsia"/>
                <w:sz w:val="24"/>
                <w:szCs w:val="24"/>
              </w:rPr>
              <w:t>科学技术是一个国家强弱的标志。时代在发展，科技在提高，我们唯有不断探索。不断创新，才能紧跟时代的步伐，不被时代所抛弃，而探索就是永无止境的追求。</w:t>
            </w:r>
          </w:p>
          <w:p w14:paraId="75A01514" w14:textId="77777777" w:rsidR="00B97B62" w:rsidRPr="00B97B62" w:rsidRDefault="00B97B62" w:rsidP="00B97B62">
            <w:pPr>
              <w:ind w:firstLineChars="200" w:firstLine="480"/>
              <w:rPr>
                <w:rFonts w:cs="Times New Roman"/>
                <w:sz w:val="24"/>
                <w:szCs w:val="24"/>
              </w:rPr>
            </w:pPr>
            <w:r w:rsidRPr="00B97B62">
              <w:rPr>
                <w:rFonts w:cs="Times New Roman" w:hint="eastAsia"/>
                <w:sz w:val="24"/>
                <w:szCs w:val="24"/>
              </w:rPr>
              <w:t>科学技术的飞速发展对我们青年提出了新的要求那就是实践。实践的成功须以顽强坚韧的精神为动力，所以我们应当培养不屈不挠的精神。另外，实践还需要必须的知识做基础，所以我们必须把握青春，努力学习。</w:t>
            </w:r>
          </w:p>
          <w:p w14:paraId="19559DB3" w14:textId="77777777" w:rsidR="00B97B62" w:rsidRPr="00B97B62" w:rsidRDefault="00B97B62" w:rsidP="00B97B62">
            <w:pPr>
              <w:ind w:firstLineChars="200" w:firstLine="480"/>
              <w:rPr>
                <w:rFonts w:cs="Times New Roman"/>
                <w:sz w:val="24"/>
                <w:szCs w:val="24"/>
              </w:rPr>
            </w:pPr>
            <w:r w:rsidRPr="00B97B62">
              <w:rPr>
                <w:rFonts w:cs="Times New Roman" w:hint="eastAsia"/>
                <w:sz w:val="24"/>
                <w:szCs w:val="24"/>
              </w:rPr>
              <w:t>此刻，人与人之间的竞争变得越来越激烈。竞争能推动人类礼貌的创造，能使真正的人才脱颖而出，但参与竞争必须具备顽强的斗志和良好的心理承受本事。我们仅有学会竞争。敢于竞争，才能适应这个科技爆炸的时代，不被它无情地淘汰。</w:t>
            </w:r>
          </w:p>
          <w:p w14:paraId="7FA45A38" w14:textId="77777777" w:rsidR="00B97B62" w:rsidRDefault="00B97B62" w:rsidP="00B97B62">
            <w:pPr>
              <w:rPr>
                <w:rFonts w:cs="Times New Roman"/>
                <w:sz w:val="24"/>
                <w:szCs w:val="24"/>
              </w:rPr>
            </w:pPr>
            <w:r w:rsidRPr="00B97B62">
              <w:rPr>
                <w:rFonts w:cs="Times New Roman" w:hint="eastAsia"/>
                <w:sz w:val="24"/>
                <w:szCs w:val="24"/>
              </w:rPr>
              <w:t>科技正在提高，我们应当和着科技提高的旋律，用青春的力量谱写出一个个动人的音符：我们要与科技共提高。</w:t>
            </w:r>
          </w:p>
          <w:p w14:paraId="53DA7791" w14:textId="5D550D38" w:rsidR="00B45EB3" w:rsidRDefault="00B97B62" w:rsidP="00B97B62">
            <w:pPr>
              <w:rPr>
                <w:rFonts w:cs="Times New Roman"/>
                <w:b/>
                <w:bCs/>
                <w:sz w:val="24"/>
                <w:szCs w:val="24"/>
              </w:rPr>
            </w:pPr>
            <w:r>
              <w:rPr>
                <w:rFonts w:cs="Times New Roman" w:hint="eastAsia"/>
                <w:b/>
                <w:bCs/>
                <w:sz w:val="24"/>
                <w:szCs w:val="24"/>
              </w:rPr>
              <w:t>周怡慧</w:t>
            </w:r>
            <w:r w:rsidR="002C7A84">
              <w:rPr>
                <w:rFonts w:cs="Times New Roman" w:hint="eastAsia"/>
                <w:b/>
                <w:bCs/>
                <w:sz w:val="24"/>
                <w:szCs w:val="24"/>
              </w:rPr>
              <w:t>：</w:t>
            </w:r>
          </w:p>
          <w:p w14:paraId="64831192" w14:textId="77777777" w:rsidR="00B97B62" w:rsidRDefault="00B97B62" w:rsidP="00B97B62">
            <w:pPr>
              <w:ind w:firstLineChars="200" w:firstLine="480"/>
              <w:rPr>
                <w:rFonts w:cs="Times New Roman"/>
                <w:sz w:val="24"/>
                <w:szCs w:val="24"/>
              </w:rPr>
            </w:pPr>
            <w:r w:rsidRPr="00B97B62">
              <w:rPr>
                <w:rFonts w:cs="Times New Roman" w:hint="eastAsia"/>
                <w:sz w:val="24"/>
                <w:szCs w:val="24"/>
              </w:rPr>
              <w:t>科技是第一生产力，创新是引领发展的第一动力，是一个民族进步的灵魂，是一个国家兴旺发达的不竭动力，中国的科技发展不能一味的依靠引进国外先进设备，要在科技上有所建树、有所创新才能在现代化社会上有立足之地；才能让中国在世界舞台上有话语权、更加强大；才能实现中华民族的崛起！科技创新助力强国之梦，科技创新是中国式现代化的必由之路，科技创新的同时也需要人才的培养，“科技引领未来，创新驱动发展”，同时人才的培育是科技创新未来发展的潜力和核心，所以推动科技、创新、人才三方面的发展，中国才能更加富强、更有底气！</w:t>
            </w:r>
          </w:p>
          <w:p w14:paraId="285A7945" w14:textId="16AB0D30" w:rsidR="002B201A" w:rsidRDefault="00B97B62">
            <w:pPr>
              <w:rPr>
                <w:rFonts w:cs="Times New Roman"/>
                <w:b/>
                <w:bCs/>
                <w:sz w:val="24"/>
                <w:szCs w:val="24"/>
              </w:rPr>
            </w:pPr>
            <w:r>
              <w:rPr>
                <w:rFonts w:cs="Times New Roman" w:hint="eastAsia"/>
                <w:b/>
                <w:bCs/>
                <w:sz w:val="24"/>
                <w:szCs w:val="24"/>
              </w:rPr>
              <w:t>边思琪</w:t>
            </w:r>
            <w:r w:rsidR="002C7A84">
              <w:rPr>
                <w:rFonts w:cs="Times New Roman" w:hint="eastAsia"/>
                <w:b/>
                <w:bCs/>
                <w:sz w:val="24"/>
                <w:szCs w:val="24"/>
              </w:rPr>
              <w:t>：</w:t>
            </w:r>
          </w:p>
          <w:p w14:paraId="460C29D4" w14:textId="77777777" w:rsidR="00B97B62" w:rsidRPr="00B97B62" w:rsidRDefault="00B97B62" w:rsidP="00B97B62">
            <w:pPr>
              <w:ind w:firstLineChars="200" w:firstLine="480"/>
              <w:rPr>
                <w:rFonts w:cs="Times New Roman"/>
                <w:sz w:val="24"/>
                <w:szCs w:val="24"/>
              </w:rPr>
            </w:pPr>
            <w:r w:rsidRPr="00B97B62">
              <w:rPr>
                <w:rFonts w:cs="Times New Roman" w:hint="eastAsia"/>
                <w:sz w:val="24"/>
                <w:szCs w:val="24"/>
              </w:rPr>
              <w:t>科学技术是一个国家强弱的标志。时代在发展，科技在提高，我们唯有不断探索。不断创新，才能紧跟时代的步伐，不被时代所抛弃。而探索就是永无止境的追求，鲁迅先生曾说：不满是向上的车轮，能够载着不自满的人类向前进。这教育我们不论什么时候都不能自满，要一向坚持谦逊的态度，不懈追求完美。</w:t>
            </w:r>
          </w:p>
          <w:p w14:paraId="1F1C479C" w14:textId="2612D73B" w:rsidR="00CF14B7" w:rsidRDefault="00B97B62" w:rsidP="00B97B62">
            <w:pPr>
              <w:rPr>
                <w:rFonts w:cs="Times New Roman"/>
                <w:sz w:val="24"/>
                <w:szCs w:val="24"/>
              </w:rPr>
            </w:pPr>
            <w:r w:rsidRPr="00B97B62">
              <w:rPr>
                <w:rFonts w:cs="Times New Roman" w:hint="eastAsia"/>
                <w:sz w:val="24"/>
                <w:szCs w:val="24"/>
              </w:rPr>
              <w:t>科学技术的飞速发展对我们青少年提出了新的要求那就是实践。实践的成功须以顽强坚韧的精神为动力，所以我们应当培养不屈不挠的精神。另外，实践还需要必须的知识做基础，所以我们必须把握青春，努力学习。</w:t>
            </w:r>
          </w:p>
          <w:p w14:paraId="74993143" w14:textId="77777777" w:rsidR="00962773" w:rsidRDefault="00962773" w:rsidP="001A5CA6">
            <w:pPr>
              <w:rPr>
                <w:rFonts w:cs="Times New Roman"/>
                <w:b/>
                <w:bCs/>
                <w:sz w:val="24"/>
                <w:szCs w:val="24"/>
              </w:rPr>
            </w:pPr>
            <w:r w:rsidRPr="00962773">
              <w:rPr>
                <w:rFonts w:cs="Times New Roman" w:hint="eastAsia"/>
                <w:b/>
                <w:bCs/>
                <w:sz w:val="24"/>
                <w:szCs w:val="24"/>
              </w:rPr>
              <w:t>李豪：</w:t>
            </w:r>
          </w:p>
          <w:p w14:paraId="072134B6" w14:textId="77777777" w:rsidR="004C64E6" w:rsidRPr="004C64E6" w:rsidRDefault="004C64E6" w:rsidP="004C64E6">
            <w:pPr>
              <w:ind w:firstLineChars="200" w:firstLine="480"/>
              <w:rPr>
                <w:rFonts w:cs="Times New Roman"/>
                <w:sz w:val="24"/>
                <w:szCs w:val="24"/>
              </w:rPr>
            </w:pPr>
            <w:r w:rsidRPr="004C64E6">
              <w:rPr>
                <w:rFonts w:cs="Times New Roman"/>
                <w:sz w:val="24"/>
                <w:szCs w:val="24"/>
              </w:rPr>
              <w:t>人才是科技发展的核心，重视人才才能助力科技腾飞。中国是一个具有</w:t>
            </w:r>
            <w:r w:rsidRPr="004C64E6">
              <w:rPr>
                <w:rFonts w:cs="Times New Roman"/>
                <w:sz w:val="24"/>
                <w:szCs w:val="24"/>
              </w:rPr>
              <w:t>14</w:t>
            </w:r>
            <w:r w:rsidRPr="004C64E6">
              <w:rPr>
                <w:rFonts w:cs="Times New Roman"/>
                <w:sz w:val="24"/>
                <w:szCs w:val="24"/>
              </w:rPr>
              <w:t>亿人口</w:t>
            </w:r>
            <w:r w:rsidRPr="004C64E6">
              <w:rPr>
                <w:rFonts w:cs="Times New Roman"/>
                <w:sz w:val="24"/>
                <w:szCs w:val="24"/>
              </w:rPr>
              <w:lastRenderedPageBreak/>
              <w:t>的大国，无数的先辈为华夏文明的开创发展做出了巨大的贡献。从蔡伦到张仲景，从郭守敬到徐光启，再到近代的钱学森，袁隆平。他们或为救死扶伤，或为天文历法，或为大国铸剑，或为饥饿冷暖，他们用自己的青春汗水去创新，去钻研，去为生产力发展做出自己的贡献。他们是时代最耀眼的星光，用自己的智慧去书写时代最浓墨重彩的一笔。而重视人才也是历朝历代最核心的话题，人才就是生产力，人才就是发展的核心。</w:t>
            </w:r>
          </w:p>
          <w:p w14:paraId="055B6CF9" w14:textId="736E96B9" w:rsidR="00962773" w:rsidRPr="004C64E6" w:rsidRDefault="00962773" w:rsidP="001A5CA6">
            <w:pPr>
              <w:rPr>
                <w:rFonts w:cs="Times New Roman"/>
                <w:b/>
                <w:bCs/>
                <w:sz w:val="24"/>
                <w:szCs w:val="24"/>
              </w:rPr>
            </w:pPr>
          </w:p>
        </w:tc>
      </w:tr>
    </w:tbl>
    <w:p w14:paraId="2E5D5C00" w14:textId="77777777" w:rsidR="002B201A" w:rsidRDefault="002B201A"/>
    <w:sectPr w:rsidR="002B201A">
      <w:footerReference w:type="default" r:id="rId9"/>
      <w:pgSz w:w="10660" w:h="14742"/>
      <w:pgMar w:top="720" w:right="720" w:bottom="720" w:left="720" w:header="709" w:footer="17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A59D0" w14:textId="77777777" w:rsidR="00C47395" w:rsidRDefault="00C47395">
      <w:r>
        <w:separator/>
      </w:r>
    </w:p>
  </w:endnote>
  <w:endnote w:type="continuationSeparator" w:id="0">
    <w:p w14:paraId="1C6562F1" w14:textId="77777777" w:rsidR="00C47395" w:rsidRDefault="00C4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6AEC0" w14:textId="77777777" w:rsidR="002B201A" w:rsidRDefault="002C7A84">
    <w:pPr>
      <w:pStyle w:val="a3"/>
    </w:pPr>
    <w:r>
      <w:rPr>
        <w:noProof/>
      </w:rPr>
      <mc:AlternateContent>
        <mc:Choice Requires="wps">
          <w:drawing>
            <wp:anchor distT="0" distB="0" distL="0" distR="0" simplePos="0" relativeHeight="251659264" behindDoc="0" locked="0" layoutInCell="1" allowOverlap="1" wp14:anchorId="7837B6BF" wp14:editId="0C6AB713">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74FE06C7" w14:textId="46049EA5" w:rsidR="002B201A" w:rsidRDefault="002C7A84">
                          <w:pPr>
                            <w:pStyle w:val="a3"/>
                          </w:pPr>
                          <w:r>
                            <w:rPr>
                              <w:rFonts w:hint="eastAsia"/>
                            </w:rPr>
                            <w:fldChar w:fldCharType="begin"/>
                          </w:r>
                          <w:r>
                            <w:rPr>
                              <w:rFonts w:hint="eastAsia"/>
                            </w:rPr>
                            <w:instrText xml:space="preserve"> PAGE  \* MERGEFORMAT </w:instrText>
                          </w:r>
                          <w:r>
                            <w:rPr>
                              <w:rFonts w:hint="eastAsia"/>
                            </w:rPr>
                            <w:fldChar w:fldCharType="separate"/>
                          </w:r>
                          <w:r w:rsidR="00073592">
                            <w:rPr>
                              <w:noProof/>
                            </w:rPr>
                            <w:t>4</w:t>
                          </w:r>
                          <w:r>
                            <w:rPr>
                              <w:rFonts w:hint="eastAsia"/>
                            </w:rPr>
                            <w:fldChar w:fldCharType="end"/>
                          </w:r>
                        </w:p>
                      </w:txbxContent>
                    </wps:txbx>
                    <wps:bodyPr wrap="none" lIns="0" tIns="0" rIns="0" bIns="0">
                      <a:spAutoFit/>
                    </wps:bodyPr>
                  </wps:wsp>
                </a:graphicData>
              </a:graphic>
            </wp:anchor>
          </w:drawing>
        </mc:Choice>
        <mc:Fallback>
          <w:pict>
            <v:rect w14:anchorId="7837B6BF" id="文本框 1" o:spid="_x0000_s1026" style="position:absolute;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" filled="f" stroked="f">
              <v:textbox style="mso-fit-shape-to-text:t" inset="0,0,0,0">
                <w:txbxContent>
                  <w:p w14:paraId="74FE06C7" w14:textId="46049EA5" w:rsidR="002B201A" w:rsidRDefault="002C7A84">
                    <w:pPr>
                      <w:pStyle w:val="a3"/>
                    </w:pPr>
                    <w:r>
                      <w:rPr>
                        <w:rFonts w:hint="eastAsia"/>
                      </w:rPr>
                      <w:fldChar w:fldCharType="begin"/>
                    </w:r>
                    <w:r>
                      <w:rPr>
                        <w:rFonts w:hint="eastAsia"/>
                      </w:rPr>
                      <w:instrText xml:space="preserve"> PAGE  \* MERGEFORMAT </w:instrText>
                    </w:r>
                    <w:r>
                      <w:rPr>
                        <w:rFonts w:hint="eastAsia"/>
                      </w:rPr>
                      <w:fldChar w:fldCharType="separate"/>
                    </w:r>
                    <w:r w:rsidR="00073592">
                      <w:rPr>
                        <w:noProof/>
                      </w:rPr>
                      <w:t>4</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B281E" w14:textId="77777777" w:rsidR="00C47395" w:rsidRDefault="00C47395">
      <w:r>
        <w:separator/>
      </w:r>
    </w:p>
  </w:footnote>
  <w:footnote w:type="continuationSeparator" w:id="0">
    <w:p w14:paraId="4D9BC1AD" w14:textId="77777777" w:rsidR="00C47395" w:rsidRDefault="00C47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36093"/>
    <w:multiLevelType w:val="multilevel"/>
    <w:tmpl w:val="70B36093"/>
    <w:lvl w:ilvl="0">
      <w:start w:val="1"/>
      <w:numFmt w:val="japaneseCounting"/>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1A"/>
    <w:rsid w:val="00067EC1"/>
    <w:rsid w:val="00070739"/>
    <w:rsid w:val="00073592"/>
    <w:rsid w:val="001A5CA6"/>
    <w:rsid w:val="001C243D"/>
    <w:rsid w:val="001D64E1"/>
    <w:rsid w:val="002049EC"/>
    <w:rsid w:val="00253228"/>
    <w:rsid w:val="002761BF"/>
    <w:rsid w:val="002B201A"/>
    <w:rsid w:val="002C7A84"/>
    <w:rsid w:val="002D1174"/>
    <w:rsid w:val="002F227B"/>
    <w:rsid w:val="00331EF6"/>
    <w:rsid w:val="003409E5"/>
    <w:rsid w:val="00354371"/>
    <w:rsid w:val="0045174F"/>
    <w:rsid w:val="004673A7"/>
    <w:rsid w:val="004C64E6"/>
    <w:rsid w:val="00575A0A"/>
    <w:rsid w:val="005D11FC"/>
    <w:rsid w:val="00630008"/>
    <w:rsid w:val="00673EF1"/>
    <w:rsid w:val="00696BFC"/>
    <w:rsid w:val="006C557A"/>
    <w:rsid w:val="0072695F"/>
    <w:rsid w:val="00736105"/>
    <w:rsid w:val="00764556"/>
    <w:rsid w:val="007A6533"/>
    <w:rsid w:val="007E6493"/>
    <w:rsid w:val="0090291F"/>
    <w:rsid w:val="009379D9"/>
    <w:rsid w:val="00955EA0"/>
    <w:rsid w:val="00962773"/>
    <w:rsid w:val="00991FB5"/>
    <w:rsid w:val="009C7323"/>
    <w:rsid w:val="009D45FC"/>
    <w:rsid w:val="00A932A4"/>
    <w:rsid w:val="00AA587C"/>
    <w:rsid w:val="00AD4455"/>
    <w:rsid w:val="00AD4569"/>
    <w:rsid w:val="00B45EB3"/>
    <w:rsid w:val="00B61CC4"/>
    <w:rsid w:val="00B97B62"/>
    <w:rsid w:val="00BF7CBD"/>
    <w:rsid w:val="00C47395"/>
    <w:rsid w:val="00C77255"/>
    <w:rsid w:val="00CA7DC4"/>
    <w:rsid w:val="00CF14B7"/>
    <w:rsid w:val="00D03548"/>
    <w:rsid w:val="00D455AE"/>
    <w:rsid w:val="00D53CF0"/>
    <w:rsid w:val="00D62279"/>
    <w:rsid w:val="00DB0036"/>
    <w:rsid w:val="00E269FF"/>
    <w:rsid w:val="00E935D0"/>
    <w:rsid w:val="00EC6DDC"/>
    <w:rsid w:val="00F01463"/>
    <w:rsid w:val="00F47FBD"/>
    <w:rsid w:val="00F54A93"/>
    <w:rsid w:val="00FB5B25"/>
    <w:rsid w:val="00FD21FE"/>
    <w:rsid w:val="1F891D47"/>
    <w:rsid w:val="42273687"/>
    <w:rsid w:val="4DD736CE"/>
    <w:rsid w:val="68B1189B"/>
    <w:rsid w:val="70FD6483"/>
    <w:rsid w:val="728A0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4D674B8"/>
  <w15:docId w15:val="{84B5A494-3B4E-4408-8AA3-5A10130F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widowControl/>
      <w:tabs>
        <w:tab w:val="center" w:pos="4153"/>
        <w:tab w:val="right" w:pos="8306"/>
      </w:tabs>
      <w:adjustRightInd w:val="0"/>
      <w:snapToGrid w:val="0"/>
      <w:spacing w:after="200"/>
      <w:jc w:val="left"/>
    </w:pPr>
    <w:rPr>
      <w:rFonts w:ascii="Tahoma" w:hAnsi="Tahoma" w:cs="Times New Roman"/>
      <w:kern w:val="0"/>
      <w:sz w:val="18"/>
      <w:szCs w:val="18"/>
    </w:rPr>
  </w:style>
  <w:style w:type="paragraph" w:styleId="a4">
    <w:name w:val="header"/>
    <w:basedOn w:val="a"/>
    <w:link w:val="a5"/>
    <w:rsid w:val="00D6227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6227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2021-10-13T06:15:00Z</cp:lastPrinted>
  <dcterms:created xsi:type="dcterms:W3CDTF">2023-03-22T12:59:00Z</dcterms:created>
  <dcterms:modified xsi:type="dcterms:W3CDTF">2023-03-23T04:28:00Z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675F253F8C9647E394220306B8F2EFE3</vt:lpwstr>
  </property>
</Properties>
</file>