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6FB" w:rsidRDefault="000E32F0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2023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color w:val="000000" w:themeColor="text1"/>
          <w:kern w:val="0"/>
          <w:sz w:val="30"/>
          <w:szCs w:val="30"/>
          <w:u w:val="single"/>
        </w:rPr>
        <w:t>6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2266FB" w:rsidRDefault="000E32F0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2266F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2266FB" w:rsidRDefault="000E32F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研究生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新生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杨爽</w:t>
            </w:r>
          </w:p>
        </w:tc>
      </w:tr>
      <w:tr w:rsidR="002266F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25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  <w:lang w:eastAsia="zh-Hans"/>
              </w:rPr>
              <w:t>中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）是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  <w:lang w:eastAsia="zh-Hans"/>
              </w:rPr>
              <w:t>✓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）否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266F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类</w:t>
            </w:r>
            <w:r>
              <w:rPr>
                <w:rFonts w:ascii="黑体" w:eastAsia="黑体" w:hAnsi="黑体" w:hint="eastAsia"/>
                <w:kern w:val="0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kern w:val="0"/>
                <w:sz w:val="24"/>
              </w:rPr>
              <w:t>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2266FB" w:rsidRDefault="000E32F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2266FB">
        <w:trPr>
          <w:trHeight w:val="90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日</w:t>
            </w:r>
          </w:p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: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艺术楼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A4</w:t>
            </w:r>
            <w:r>
              <w:rPr>
                <w:rFonts w:ascii="仿宋" w:eastAsia="仿宋" w:hAnsi="仿宋" w:cs="仿宋"/>
                <w:kern w:val="0"/>
                <w:sz w:val="24"/>
                <w:lang w:eastAsia="zh-Hans"/>
              </w:rPr>
              <w:t>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研究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会议主要议题：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支部组织生活计划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；</w:t>
            </w:r>
          </w:p>
          <w:p w:rsidR="002266FB" w:rsidRDefault="000E32F0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会议达成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学习方式和学习内容共识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:</w:t>
            </w:r>
          </w:p>
          <w:p w:rsidR="002266FB" w:rsidRDefault="000E32F0">
            <w:pPr>
              <w:widowControl/>
              <w:jc w:val="left"/>
              <w:rPr>
                <w:rFonts w:ascii="仿宋" w:eastAsia="仿宋" w:hAnsi="仿宋"/>
                <w:color w:val="FF0000"/>
                <w:kern w:val="0"/>
                <w:sz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一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、红色基地寻访安排与计划</w:t>
            </w:r>
            <w:r>
              <w:rPr>
                <w:rFonts w:ascii="仿宋" w:eastAsia="仿宋" w:hAnsi="仿宋" w:cs="仿宋"/>
                <w:kern w:val="0"/>
                <w:sz w:val="24"/>
                <w:lang w:eastAsia="zh-Hans"/>
              </w:rPr>
              <w:t>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无</w:t>
            </w:r>
          </w:p>
        </w:tc>
      </w:tr>
      <w:tr w:rsidR="002266FB">
        <w:trPr>
          <w:trHeight w:val="3424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5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日</w:t>
            </w:r>
          </w:p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  <w:lang w:eastAsia="zh-Hans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12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:</w:t>
            </w:r>
            <w:r>
              <w:rPr>
                <w:rFonts w:ascii="仿宋" w:eastAsia="仿宋" w:hAnsi="仿宋"/>
                <w:color w:val="000000" w:themeColor="text1"/>
                <w:kern w:val="0"/>
                <w:sz w:val="24"/>
                <w:lang w:eastAsia="zh-Hans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艺术楼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A4</w:t>
            </w:r>
            <w:r>
              <w:rPr>
                <w:rFonts w:ascii="仿宋" w:eastAsia="仿宋" w:hAnsi="仿宋" w:cs="仿宋"/>
                <w:kern w:val="0"/>
                <w:sz w:val="24"/>
                <w:lang w:eastAsia="zh-Hans"/>
              </w:rPr>
              <w:t>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学习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《习近平教育工作摘编》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、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支部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书记杨爽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同志领学会议的重点知识内容</w:t>
            </w:r>
            <w:r>
              <w:rPr>
                <w:rFonts w:ascii="仿宋" w:eastAsia="仿宋" w:hAnsi="仿宋"/>
                <w:color w:val="000000" w:themeColor="text1"/>
                <w:kern w:val="0"/>
                <w:sz w:val="24"/>
                <w:lang w:eastAsia="zh-Hans"/>
              </w:rPr>
              <w:t>，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给支部上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党课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；</w:t>
            </w:r>
          </w:p>
          <w:p w:rsidR="002266FB" w:rsidRDefault="000E32F0">
            <w:pPr>
              <w:widowControl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、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优秀党员代表分享心得体会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；</w:t>
            </w:r>
          </w:p>
          <w:p w:rsidR="002266FB" w:rsidRDefault="000E32F0">
            <w:pPr>
              <w:widowControl/>
              <w:rPr>
                <w:rFonts w:ascii="仿宋" w:eastAsia="仿宋" w:hAnsi="仿宋"/>
                <w:color w:val="000000" w:themeColor="text1"/>
                <w:kern w:val="0"/>
                <w:sz w:val="24"/>
                <w:lang w:eastAsia="zh-Hans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3</w:t>
            </w:r>
            <w:r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、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支部书记杨爽做本次党课总结</w:t>
            </w:r>
            <w:r>
              <w:rPr>
                <w:rFonts w:ascii="仿宋" w:eastAsia="仿宋" w:hAnsi="仿宋"/>
                <w:color w:val="000000" w:themeColor="text1"/>
                <w:kern w:val="0"/>
                <w:sz w:val="24"/>
                <w:lang w:eastAsia="zh-Hans"/>
              </w:rPr>
              <w:t>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  <w:lang w:eastAsia="zh-Hans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无</w:t>
            </w:r>
          </w:p>
        </w:tc>
      </w:tr>
      <w:tr w:rsidR="002266FB">
        <w:trPr>
          <w:trHeight w:val="324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25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日</w:t>
            </w:r>
          </w:p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24"/>
              </w:rPr>
              <w:t>12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: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方塔园党风廉政基地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红色主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题教育寻访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、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支部委员会倪颢帆同志带队，带领支部党员进行红色寻访；</w:t>
            </w:r>
          </w:p>
          <w:p w:rsidR="002266FB" w:rsidRDefault="000E32F0">
            <w:pPr>
              <w:widowControl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、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优秀党员代表分享心得体会；</w:t>
            </w:r>
          </w:p>
          <w:p w:rsidR="002266FB" w:rsidRDefault="000E32F0">
            <w:pPr>
              <w:widowControl/>
              <w:rPr>
                <w:rFonts w:ascii="仿宋" w:eastAsia="仿宋" w:hAnsi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3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</w:rPr>
              <w:t>、身临其境，感悟红色精神。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FB" w:rsidRDefault="000E32F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24"/>
                <w:lang w:eastAsia="zh-Hans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24"/>
                <w:lang w:eastAsia="zh-Hans"/>
              </w:rPr>
              <w:t>无</w:t>
            </w:r>
          </w:p>
        </w:tc>
      </w:tr>
    </w:tbl>
    <w:p w:rsidR="002266FB" w:rsidRDefault="002266FB"/>
    <w:sectPr w:rsidR="002266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2F0" w:rsidRDefault="000E32F0" w:rsidP="001B0D93">
      <w:r>
        <w:separator/>
      </w:r>
    </w:p>
  </w:endnote>
  <w:endnote w:type="continuationSeparator" w:id="0">
    <w:p w:rsidR="000E32F0" w:rsidRDefault="000E32F0" w:rsidP="001B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2F0" w:rsidRDefault="000E32F0" w:rsidP="001B0D93">
      <w:r>
        <w:separator/>
      </w:r>
    </w:p>
  </w:footnote>
  <w:footnote w:type="continuationSeparator" w:id="0">
    <w:p w:rsidR="000E32F0" w:rsidRDefault="000E32F0" w:rsidP="001B0D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OWI4NzNmMDBlYmIwYTA3MGNkODM2NWY4ZGFjOTQifQ=="/>
  </w:docVars>
  <w:rsids>
    <w:rsidRoot w:val="2FFDC979"/>
    <w:rsid w:val="EF0F4359"/>
    <w:rsid w:val="F57BD135"/>
    <w:rsid w:val="F7DC3EDC"/>
    <w:rsid w:val="FEF6CC6F"/>
    <w:rsid w:val="FEFBD8D5"/>
    <w:rsid w:val="FFBE86AD"/>
    <w:rsid w:val="FFEF08C0"/>
    <w:rsid w:val="000E32F0"/>
    <w:rsid w:val="001B0D93"/>
    <w:rsid w:val="002266FB"/>
    <w:rsid w:val="28BA0215"/>
    <w:rsid w:val="2A917C4D"/>
    <w:rsid w:val="2FF90A15"/>
    <w:rsid w:val="2FFDC979"/>
    <w:rsid w:val="417F77E7"/>
    <w:rsid w:val="76C7178E"/>
    <w:rsid w:val="7F7FC16A"/>
    <w:rsid w:val="7FAFA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C2E985-A9BC-4690-9122-A3A66528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0D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B0D9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1B0D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B0D9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大饭</dc:creator>
  <cp:lastModifiedBy>lenovo</cp:lastModifiedBy>
  <cp:revision>2</cp:revision>
  <dcterms:created xsi:type="dcterms:W3CDTF">2023-03-02T07:46:00Z</dcterms:created>
  <dcterms:modified xsi:type="dcterms:W3CDTF">2023-06-28T08:26:00Z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DEFFDC9AA277498E884B282C3F246C10_13</vt:lpwstr>
  </property>
</Properties>
</file>