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CA" w:rsidRDefault="001E511A">
      <w:pPr>
        <w:pStyle w:val="1"/>
        <w:spacing w:line="400" w:lineRule="exact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“不忘初心、牢记使命”</w:t>
      </w:r>
    </w:p>
    <w:p w:rsidR="00F92ECA" w:rsidRDefault="001E511A">
      <w:pPr>
        <w:pStyle w:val="1"/>
        <w:spacing w:line="400" w:lineRule="exact"/>
        <w:jc w:val="center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hint="eastAsia"/>
        </w:rPr>
        <w:t>主题教育检视问题工作方案</w:t>
      </w:r>
    </w:p>
    <w:p w:rsidR="00F92ECA" w:rsidRDefault="001E511A">
      <w:pPr>
        <w:spacing w:line="50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>材料工程</w:t>
      </w:r>
      <w:r w:rsidR="008D4F2A">
        <w:rPr>
          <w:rFonts w:ascii="Times New Roman" w:eastAsia="楷体" w:hAnsi="楷体" w:hint="eastAsia"/>
          <w:sz w:val="32"/>
          <w:szCs w:val="32"/>
        </w:rPr>
        <w:t>学院</w:t>
      </w:r>
      <w:r>
        <w:rPr>
          <w:rFonts w:ascii="Times New Roman" w:eastAsia="楷体" w:hAnsi="楷体" w:hint="eastAsia"/>
          <w:sz w:val="32"/>
          <w:szCs w:val="32"/>
        </w:rPr>
        <w:t>党委</w:t>
      </w:r>
    </w:p>
    <w:p w:rsidR="00F92ECA" w:rsidRDefault="00F92ECA">
      <w:pPr>
        <w:pStyle w:val="a5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F92ECA" w:rsidRDefault="001E511A">
      <w:pPr>
        <w:pStyle w:val="a5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根据中央、市委以及市教卫工作党委“不忘初心、牢记使命”主题教育部署，按照《上海工程技术大学党委关于“不忘初心、牢记使命”主题教育的实施意见》要求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为了全面深刻检视问题，现制定检视问题工作方案如下。</w:t>
      </w:r>
    </w:p>
    <w:p w:rsidR="00F92ECA" w:rsidRDefault="001E511A">
      <w:pPr>
        <w:pStyle w:val="a5"/>
        <w:spacing w:line="580" w:lineRule="exact"/>
        <w:ind w:firstLineChars="250" w:firstLine="753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一、总体目标</w:t>
      </w:r>
    </w:p>
    <w:p w:rsidR="00F92ECA" w:rsidRPr="00043910" w:rsidRDefault="003B6968" w:rsidP="00E075B7">
      <w:pPr>
        <w:pStyle w:val="Default"/>
        <w:ind w:firstLineChars="150" w:firstLine="45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坚持以习近平新时代中国特色社会主义思想为指导，深入贯彻习近平总书记在“不忘初心</w:t>
      </w:r>
      <w:r w:rsidR="009460A1">
        <w:rPr>
          <w:rFonts w:ascii="仿宋_GB2312" w:eastAsia="仿宋_GB2312" w:hAnsi="Calibri" w:cs="Times New Roman" w:hint="eastAsia"/>
          <w:sz w:val="30"/>
          <w:szCs w:val="30"/>
        </w:rPr>
        <w:t>、</w:t>
      </w:r>
      <w:r>
        <w:rPr>
          <w:rFonts w:ascii="仿宋_GB2312" w:eastAsia="仿宋_GB2312" w:hAnsi="Calibri" w:cs="Times New Roman" w:hint="eastAsia"/>
          <w:sz w:val="30"/>
          <w:szCs w:val="30"/>
        </w:rPr>
        <w:t>牢记使命”主题教育工作会议上的重要讲话要求，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从树牢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“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四个意识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”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、坚定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“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四个自信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”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、坚决做到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“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两个维护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”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的政治高度，</w:t>
      </w:r>
      <w:r>
        <w:rPr>
          <w:rFonts w:ascii="仿宋_GB2312" w:eastAsia="仿宋_GB2312" w:hAnsi="Calibri" w:cs="Times New Roman" w:hint="eastAsia"/>
          <w:sz w:val="30"/>
          <w:szCs w:val="30"/>
        </w:rPr>
        <w:t>严格落实</w:t>
      </w:r>
      <w:r w:rsidRPr="00043910">
        <w:rPr>
          <w:rFonts w:ascii="仿宋_GB2312" w:eastAsia="仿宋_GB2312" w:hAnsi="Calibri" w:cs="Times New Roman" w:hint="eastAsia"/>
          <w:sz w:val="30"/>
          <w:szCs w:val="30"/>
        </w:rPr>
        <w:t>《上海工程技术大学党委关于“不忘初心、牢记使命”主题教育的实施意见》要求，准确把握“守初心、担使命、找差距、抓落实”的总要求</w:t>
      </w:r>
      <w:r w:rsidR="00043910" w:rsidRPr="00043910"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坚持问题导向，扎实抓好</w:t>
      </w:r>
      <w:r w:rsidR="00043910" w:rsidRPr="00043910">
        <w:rPr>
          <w:rFonts w:ascii="仿宋_GB2312" w:eastAsia="仿宋_GB2312" w:hAnsi="Calibri" w:cs="Times New Roman" w:hint="eastAsia"/>
          <w:sz w:val="30"/>
          <w:szCs w:val="30"/>
        </w:rPr>
        <w:t>检视问题整改落实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工作，以正视问题的自觉和刀刃向内的勇气，从自身找原因、抓整改，逐项细化问题清单，以解决实际问题的成效为衡量标准，</w:t>
      </w:r>
      <w:r w:rsidR="00043910" w:rsidRPr="00043910">
        <w:rPr>
          <w:rFonts w:ascii="仿宋_GB2312" w:eastAsia="仿宋_GB2312" w:hAnsi="Calibri" w:cs="Times New Roman" w:hint="eastAsia"/>
          <w:sz w:val="30"/>
          <w:szCs w:val="30"/>
        </w:rPr>
        <w:t>对检查出来的问题真改实改、攻坚克难、改彻底、改到位，</w:t>
      </w:r>
      <w:r w:rsidR="00E075B7">
        <w:rPr>
          <w:rFonts w:ascii="仿宋_GB2312" w:eastAsia="仿宋_GB2312" w:hAnsi="Calibri" w:cs="Times New Roman" w:hint="eastAsia"/>
          <w:sz w:val="30"/>
          <w:szCs w:val="30"/>
        </w:rPr>
        <w:t>即知即改</w:t>
      </w:r>
      <w:r w:rsidR="00043910" w:rsidRPr="00043910">
        <w:rPr>
          <w:rFonts w:ascii="仿宋_GB2312" w:eastAsia="仿宋_GB2312" w:hAnsi="Calibri" w:cs="Times New Roman"/>
          <w:sz w:val="30"/>
          <w:szCs w:val="30"/>
        </w:rPr>
        <w:t>，不拖延，不虚与应付，真刀真枪解决问题，把该完善的体制机制完善起来，</w:t>
      </w:r>
      <w:r w:rsidR="00043910">
        <w:rPr>
          <w:rFonts w:ascii="仿宋_GB2312" w:eastAsia="仿宋_GB2312" w:hAnsi="Calibri" w:cs="Times New Roman" w:hint="eastAsia"/>
          <w:sz w:val="30"/>
          <w:szCs w:val="30"/>
        </w:rPr>
        <w:t>确保检视问题取得成效</w:t>
      </w:r>
      <w:r w:rsidR="00E075B7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F92ECA" w:rsidRDefault="00F92ECA">
      <w:pPr>
        <w:spacing w:line="360" w:lineRule="auto"/>
        <w:ind w:left="720"/>
        <w:rPr>
          <w:rFonts w:ascii="仿宋_GB2312" w:eastAsia="仿宋_GB2312" w:hAnsi="Calibri" w:cs="Times New Roman"/>
          <w:sz w:val="30"/>
          <w:szCs w:val="30"/>
        </w:rPr>
      </w:pPr>
    </w:p>
    <w:p w:rsidR="00F92ECA" w:rsidRDefault="001E511A">
      <w:pPr>
        <w:spacing w:line="360" w:lineRule="auto"/>
        <w:ind w:left="720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lastRenderedPageBreak/>
        <w:t>二、检视内容</w:t>
      </w:r>
    </w:p>
    <w:p w:rsidR="00F92ECA" w:rsidRDefault="001E511A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认真学习贯彻习近平总书记在“不忘初心</w:t>
      </w:r>
      <w:r w:rsidR="009460A1">
        <w:rPr>
          <w:rFonts w:ascii="仿宋_GB2312" w:eastAsia="仿宋_GB2312" w:hAnsi="Calibri" w:cs="Times New Roman" w:hint="eastAsia"/>
          <w:sz w:val="30"/>
          <w:szCs w:val="30"/>
        </w:rPr>
        <w:t>、</w:t>
      </w:r>
      <w:r>
        <w:rPr>
          <w:rFonts w:ascii="仿宋_GB2312" w:eastAsia="仿宋_GB2312" w:hAnsi="Calibri" w:cs="Times New Roman" w:hint="eastAsia"/>
          <w:sz w:val="30"/>
          <w:szCs w:val="30"/>
        </w:rPr>
        <w:t>牢记使命”主题教育工作会议上的重要讲话精神，重点查找“五个方面差距”。</w:t>
      </w:r>
    </w:p>
    <w:p w:rsidR="00186364" w:rsidRDefault="001E511A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（1）查找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30"/>
          <w:szCs w:val="30"/>
        </w:rPr>
        <w:t>在增强“四个意识”、坚定“四个自信”、做到“两个维护”方面的差距。</w:t>
      </w:r>
      <w:r w:rsidR="00F80C79">
        <w:rPr>
          <w:rFonts w:ascii="仿宋_GB2312" w:eastAsia="仿宋_GB2312" w:hAnsi="Calibri" w:cs="Times New Roman" w:hint="eastAsia"/>
          <w:sz w:val="30"/>
          <w:szCs w:val="30"/>
        </w:rPr>
        <w:t>检视</w:t>
      </w:r>
      <w:r w:rsidR="0076142A">
        <w:rPr>
          <w:rFonts w:ascii="仿宋_GB2312" w:eastAsia="仿宋_GB2312" w:hAnsi="Calibri" w:cs="Times New Roman" w:hint="eastAsia"/>
          <w:sz w:val="30"/>
          <w:szCs w:val="30"/>
        </w:rPr>
        <w:t>查</w:t>
      </w:r>
      <w:proofErr w:type="gramStart"/>
      <w:r w:rsidR="0076142A">
        <w:rPr>
          <w:rFonts w:ascii="仿宋_GB2312" w:eastAsia="仿宋_GB2312" w:hAnsi="Calibri" w:cs="Times New Roman" w:hint="eastAsia"/>
          <w:sz w:val="30"/>
          <w:szCs w:val="30"/>
        </w:rPr>
        <w:t>摆思想</w:t>
      </w:r>
      <w:proofErr w:type="gramEnd"/>
      <w:r w:rsidR="0076142A">
        <w:rPr>
          <w:rFonts w:ascii="仿宋_GB2312" w:eastAsia="仿宋_GB2312" w:hAnsi="Calibri" w:cs="Times New Roman" w:hint="eastAsia"/>
          <w:sz w:val="30"/>
          <w:szCs w:val="30"/>
        </w:rPr>
        <w:t>实际，</w:t>
      </w:r>
      <w:r w:rsidR="006004D0">
        <w:rPr>
          <w:rFonts w:ascii="仿宋_GB2312" w:eastAsia="仿宋_GB2312" w:hAnsi="Calibri" w:cs="Times New Roman" w:hint="eastAsia"/>
          <w:sz w:val="30"/>
          <w:szCs w:val="30"/>
        </w:rPr>
        <w:t>检视</w:t>
      </w:r>
      <w:r w:rsidR="0076142A">
        <w:rPr>
          <w:rFonts w:ascii="仿宋_GB2312" w:eastAsia="仿宋_GB2312" w:hAnsi="Calibri" w:cs="Times New Roman" w:hint="eastAsia"/>
          <w:sz w:val="30"/>
          <w:szCs w:val="30"/>
        </w:rPr>
        <w:t>是否在信念上有所缺失，“四个意识”不强、“四个自信”不足、“两个维护”不坚决的问题。</w:t>
      </w:r>
    </w:p>
    <w:p w:rsidR="00F92ECA" w:rsidRDefault="001E511A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（2）查找在做到“不忘初心、牢记使命”方面的差距。</w:t>
      </w:r>
      <w:r w:rsidR="0076142A">
        <w:rPr>
          <w:rFonts w:ascii="仿宋_GB2312" w:eastAsia="仿宋_GB2312" w:hAnsi="Calibri" w:cs="Times New Roman" w:hint="eastAsia"/>
          <w:sz w:val="30"/>
          <w:szCs w:val="30"/>
        </w:rPr>
        <w:t>检视是否真正认识理解“不忘初心、牢记使命”的意义，检视对照“初心和使命”存在的不足，检视“初心”缺失和“使命”感不强的问题。</w:t>
      </w:r>
    </w:p>
    <w:p w:rsidR="00186364" w:rsidRDefault="001E511A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（3）查找在师生观点、师生立场、师生感情、服务师生方面的差距。</w:t>
      </w:r>
      <w:r w:rsidR="00632D41">
        <w:rPr>
          <w:rFonts w:ascii="仿宋_GB2312" w:eastAsia="仿宋_GB2312" w:hAnsi="Calibri" w:cs="Times New Roman" w:hint="eastAsia"/>
          <w:sz w:val="30"/>
          <w:szCs w:val="30"/>
        </w:rPr>
        <w:t>检视对基层教师在工作生活等方面的关心程度，</w:t>
      </w:r>
      <w:r w:rsidR="00F80C79">
        <w:rPr>
          <w:rFonts w:ascii="仿宋_GB2312" w:eastAsia="仿宋_GB2312" w:hAnsi="Calibri" w:cs="Times New Roman" w:hint="eastAsia"/>
          <w:sz w:val="30"/>
          <w:szCs w:val="30"/>
        </w:rPr>
        <w:t>检视</w:t>
      </w:r>
      <w:r w:rsidR="00632D41">
        <w:rPr>
          <w:rFonts w:ascii="仿宋_GB2312" w:eastAsia="仿宋_GB2312" w:hAnsi="Calibri" w:cs="Times New Roman" w:hint="eastAsia"/>
          <w:sz w:val="30"/>
          <w:szCs w:val="30"/>
        </w:rPr>
        <w:t>对学生在学习、</w:t>
      </w:r>
      <w:r w:rsidR="00F80C79">
        <w:rPr>
          <w:rFonts w:ascii="仿宋_GB2312" w:eastAsia="仿宋_GB2312" w:hAnsi="Calibri" w:cs="Times New Roman" w:hint="eastAsia"/>
          <w:sz w:val="30"/>
          <w:szCs w:val="30"/>
        </w:rPr>
        <w:t>专业发展、</w:t>
      </w:r>
      <w:r w:rsidR="00632D41">
        <w:rPr>
          <w:rFonts w:ascii="仿宋_GB2312" w:eastAsia="仿宋_GB2312" w:hAnsi="Calibri" w:cs="Times New Roman" w:hint="eastAsia"/>
          <w:sz w:val="30"/>
          <w:szCs w:val="30"/>
        </w:rPr>
        <w:t>生活、思想等方面的关心程度。</w:t>
      </w:r>
    </w:p>
    <w:p w:rsidR="00F92ECA" w:rsidRDefault="001E511A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（4）查找在知敬畏、存戒惧、守底线方面的差距。</w:t>
      </w:r>
      <w:r w:rsidR="00632D41">
        <w:rPr>
          <w:rFonts w:ascii="仿宋_GB2312" w:eastAsia="仿宋_GB2312" w:hAnsi="Calibri" w:cs="Times New Roman" w:hint="eastAsia"/>
          <w:sz w:val="30"/>
          <w:szCs w:val="30"/>
        </w:rPr>
        <w:t>检视</w:t>
      </w:r>
      <w:r w:rsidR="00632D41" w:rsidRPr="00632D41">
        <w:rPr>
          <w:rFonts w:ascii="仿宋_GB2312" w:eastAsia="仿宋_GB2312" w:hAnsi="Calibri" w:cs="Times New Roman" w:hint="eastAsia"/>
          <w:sz w:val="30"/>
          <w:szCs w:val="30"/>
        </w:rPr>
        <w:t>对人民、对组织、对法纪有没有敬畏之心，检视对党的纪律是否了解深刻，对纪律尊重和谨慎的程度，检视在廉洁自律方面的底线。</w:t>
      </w:r>
    </w:p>
    <w:p w:rsidR="00F92ECA" w:rsidRDefault="001E511A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（5）查找在思想觉悟、能力素质、担当作为、道德修养、作风形象方面的差距。</w:t>
      </w:r>
      <w:r w:rsidR="00290EC7">
        <w:rPr>
          <w:rFonts w:ascii="仿宋_GB2312" w:eastAsia="仿宋_GB2312" w:hAnsi="Calibri" w:cs="Times New Roman" w:hint="eastAsia"/>
          <w:sz w:val="30"/>
          <w:szCs w:val="30"/>
        </w:rPr>
        <w:t>检视是否坚守信仰，坚定的理想信念，</w:t>
      </w:r>
      <w:r w:rsidR="00981E16">
        <w:rPr>
          <w:rFonts w:ascii="仿宋_GB2312" w:eastAsia="仿宋_GB2312" w:hAnsi="Calibri" w:cs="Times New Roman" w:hint="eastAsia"/>
          <w:sz w:val="30"/>
          <w:szCs w:val="30"/>
        </w:rPr>
        <w:t>检视在能力素质方面的不足，</w:t>
      </w:r>
      <w:r w:rsidR="00290EC7">
        <w:rPr>
          <w:rFonts w:ascii="仿宋_GB2312" w:eastAsia="仿宋_GB2312" w:hAnsi="Calibri" w:cs="Times New Roman" w:hint="eastAsia"/>
          <w:sz w:val="30"/>
          <w:szCs w:val="30"/>
        </w:rPr>
        <w:t>检视是否在工作中存在不担当不作为、乱作为等问题，检视</w:t>
      </w:r>
      <w:r w:rsidR="00981E16">
        <w:rPr>
          <w:rFonts w:ascii="仿宋_GB2312" w:eastAsia="仿宋_GB2312" w:hAnsi="Calibri" w:cs="Times New Roman" w:hint="eastAsia"/>
          <w:sz w:val="30"/>
          <w:szCs w:val="30"/>
        </w:rPr>
        <w:t>道德修养的问题，检视作风形象的问题。</w:t>
      </w:r>
    </w:p>
    <w:p w:rsidR="00F92ECA" w:rsidRDefault="001E511A">
      <w:pPr>
        <w:spacing w:line="360" w:lineRule="auto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三、具体举措</w:t>
      </w:r>
    </w:p>
    <w:p w:rsidR="007F71FA" w:rsidRDefault="009A5CA0" w:rsidP="007F71F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1</w:t>
      </w:r>
      <w:r w:rsidR="007F71FA">
        <w:rPr>
          <w:rFonts w:ascii="仿宋_GB2312" w:eastAsia="仿宋_GB2312" w:hAnsi="Calibri" w:cs="Times New Roman" w:hint="eastAsia"/>
          <w:sz w:val="30"/>
          <w:szCs w:val="30"/>
        </w:rPr>
        <w:t>.</w:t>
      </w:r>
      <w:r w:rsidR="007F71FA" w:rsidRPr="007F71FA">
        <w:rPr>
          <w:rFonts w:ascii="仿宋_GB2312" w:eastAsia="仿宋_GB2312" w:hAnsi="Calibri" w:cs="Times New Roman" w:hint="eastAsia"/>
          <w:sz w:val="30"/>
          <w:szCs w:val="30"/>
        </w:rPr>
        <w:t>广泛征求意见。</w:t>
      </w:r>
      <w:r>
        <w:rPr>
          <w:rFonts w:ascii="仿宋_GB2312" w:eastAsia="仿宋_GB2312" w:hAnsi="Calibri" w:cs="Times New Roman" w:hint="eastAsia"/>
          <w:sz w:val="30"/>
          <w:szCs w:val="30"/>
        </w:rPr>
        <w:t>通过个别访谈</w:t>
      </w:r>
      <w:r w:rsidR="007F71FA" w:rsidRPr="007F71FA">
        <w:rPr>
          <w:rFonts w:ascii="仿宋_GB2312" w:eastAsia="仿宋_GB2312" w:hAnsi="Calibri" w:cs="Times New Roman" w:hint="eastAsia"/>
          <w:sz w:val="30"/>
          <w:szCs w:val="30"/>
        </w:rPr>
        <w:t>、设立意见箱、召开征求意</w:t>
      </w:r>
      <w:r w:rsidR="007F71FA" w:rsidRPr="007F71FA">
        <w:rPr>
          <w:rFonts w:ascii="仿宋_GB2312" w:eastAsia="仿宋_GB2312" w:hAnsi="Calibri" w:cs="Times New Roman" w:hint="eastAsia"/>
          <w:sz w:val="30"/>
          <w:szCs w:val="30"/>
        </w:rPr>
        <w:lastRenderedPageBreak/>
        <w:t>见座谈会等方式，</w:t>
      </w:r>
      <w:r w:rsidR="00302B22">
        <w:rPr>
          <w:rFonts w:ascii="仿宋_GB2312" w:eastAsia="仿宋_GB2312" w:hAnsi="Calibri" w:cs="Times New Roman" w:hint="eastAsia"/>
          <w:sz w:val="30"/>
          <w:szCs w:val="30"/>
        </w:rPr>
        <w:t>以学院普通教师代表、系室主任、支部书记、辅导员老师、</w:t>
      </w:r>
      <w:r>
        <w:rPr>
          <w:rFonts w:ascii="仿宋_GB2312" w:eastAsia="仿宋_GB2312" w:hAnsi="Calibri" w:cs="Times New Roman" w:hint="eastAsia"/>
          <w:sz w:val="30"/>
          <w:szCs w:val="30"/>
        </w:rPr>
        <w:t>实验室老师</w:t>
      </w:r>
      <w:r w:rsidR="00302B22">
        <w:rPr>
          <w:rFonts w:ascii="仿宋_GB2312" w:eastAsia="仿宋_GB2312" w:hAnsi="Calibri" w:cs="Times New Roman" w:hint="eastAsia"/>
          <w:sz w:val="30"/>
          <w:szCs w:val="30"/>
        </w:rPr>
        <w:t>和学生代表</w:t>
      </w:r>
      <w:r>
        <w:rPr>
          <w:rFonts w:ascii="仿宋_GB2312" w:eastAsia="仿宋_GB2312" w:hAnsi="Calibri" w:cs="Times New Roman" w:hint="eastAsia"/>
          <w:sz w:val="30"/>
          <w:szCs w:val="30"/>
        </w:rPr>
        <w:t>进行分类开展调研座谈会，</w:t>
      </w:r>
      <w:r w:rsidR="007F71FA" w:rsidRPr="007F71FA">
        <w:rPr>
          <w:rFonts w:ascii="仿宋_GB2312" w:eastAsia="仿宋_GB2312" w:hAnsi="Calibri" w:cs="Times New Roman" w:hint="eastAsia"/>
          <w:sz w:val="30"/>
          <w:szCs w:val="30"/>
        </w:rPr>
        <w:t>充分听取广大师生对</w:t>
      </w:r>
      <w:r w:rsidR="007F71FA">
        <w:rPr>
          <w:rFonts w:ascii="仿宋_GB2312" w:eastAsia="仿宋_GB2312" w:hAnsi="Calibri" w:cs="Times New Roman" w:hint="eastAsia"/>
          <w:sz w:val="30"/>
          <w:szCs w:val="30"/>
        </w:rPr>
        <w:t>领导班子工作的建议和存在问题的反映。</w:t>
      </w:r>
      <w:r w:rsidR="007F71FA" w:rsidRPr="007F71FA">
        <w:rPr>
          <w:rFonts w:ascii="仿宋_GB2312" w:eastAsia="仿宋_GB2312" w:hAnsi="Calibri" w:cs="Times New Roman"/>
          <w:sz w:val="30"/>
          <w:szCs w:val="30"/>
        </w:rPr>
        <w:t xml:space="preserve"> </w:t>
      </w:r>
    </w:p>
    <w:p w:rsidR="009A7042" w:rsidRDefault="009A5CA0" w:rsidP="009A5CA0">
      <w:pPr>
        <w:spacing w:line="360" w:lineRule="auto"/>
        <w:ind w:firstLineChars="200" w:firstLine="600"/>
        <w:rPr>
          <w:rFonts w:ascii="仿宋" w:eastAsia="仿宋" w:hAnsi="仿宋" w:cs="仿宋_GB2312"/>
          <w:sz w:val="28"/>
          <w:szCs w:val="28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2</w:t>
      </w:r>
      <w:r w:rsidRPr="007F71FA">
        <w:rPr>
          <w:rFonts w:ascii="仿宋_GB2312" w:eastAsia="仿宋_GB2312" w:hAnsi="Calibri" w:cs="Times New Roman" w:hint="eastAsia"/>
          <w:sz w:val="30"/>
          <w:szCs w:val="30"/>
        </w:rPr>
        <w:t>.认真开展自查。领导干部要结合学习、调研和自身工作实际，实事求是检视自身差距，找准问题、深刻剖析。</w:t>
      </w:r>
      <w:r w:rsidRPr="00BC592D">
        <w:rPr>
          <w:rFonts w:ascii="仿宋" w:eastAsia="仿宋" w:hAnsi="仿宋" w:cs="仿宋_GB2312" w:hint="eastAsia"/>
          <w:sz w:val="28"/>
          <w:szCs w:val="28"/>
        </w:rPr>
        <w:t>要在“六个对照，一个结合”方面，检视“五个方面差距”。</w:t>
      </w:r>
      <w:r w:rsidR="009A7042" w:rsidRPr="00BC592D">
        <w:rPr>
          <w:rFonts w:ascii="仿宋" w:eastAsia="仿宋" w:hAnsi="仿宋" w:cs="仿宋_GB2312" w:hint="eastAsia"/>
          <w:sz w:val="28"/>
          <w:szCs w:val="28"/>
        </w:rPr>
        <w:t>即对照习近平新时代中国特色社会主义思想、习近平总书记重要指示批示精神和党中央、市委和市教卫工作党委的决策部署，对照习近平总书记在“不忘初心、牢记使命”主题教育工作会议上的重要讲话中指出的突出问题，对照《中国共产党党内重要法规汇编》，重点对照《中国共产党章程》《关于新形势下党内政治生活的若干准则》《中国共产党纪律处分条例》，对照初心使命，对照师生群众新期待，对照先进典型、身边榜样，结合征求到的意见建议，把自己摆进去、把职责摆进去、把工作摆进去。重点查找在增强“四个意识”、坚定“四个自信”、做到“两个维护”方面的差距；在做到“不忘初心、牢记使命”方面的差距；在师生观点、师生立场、师生感情、服务师生方面的差距；在知敬畏、存戒惧、守底线方面的差距；在思想觉悟、能力素质、担当作为、道德修养、作风形象方面的差距。</w:t>
      </w:r>
    </w:p>
    <w:p w:rsidR="009A5CA0" w:rsidRPr="006121D6" w:rsidRDefault="007F71FA" w:rsidP="00302B22">
      <w:pPr>
        <w:shd w:val="clear" w:color="auto" w:fill="FFFFFF"/>
        <w:spacing w:line="560" w:lineRule="atLeast"/>
        <w:ind w:firstLine="634"/>
        <w:rPr>
          <w:rFonts w:ascii="仿宋" w:eastAsia="仿宋" w:hAnsi="仿宋" w:cs="仿宋_GB2312"/>
          <w:sz w:val="28"/>
          <w:szCs w:val="28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3.</w:t>
      </w:r>
      <w:r w:rsidRPr="007F71FA">
        <w:rPr>
          <w:rFonts w:ascii="仿宋_GB2312" w:eastAsia="仿宋_GB2312" w:hAnsi="Calibri" w:cs="Times New Roman" w:hint="eastAsia"/>
          <w:sz w:val="30"/>
          <w:szCs w:val="30"/>
        </w:rPr>
        <w:t>认真梳理检视问题清单。</w:t>
      </w:r>
      <w:r w:rsidR="009A5CA0">
        <w:rPr>
          <w:rFonts w:ascii="仿宋" w:eastAsia="仿宋" w:hAnsi="仿宋" w:cs="仿宋_GB2312" w:hint="eastAsia"/>
          <w:sz w:val="28"/>
          <w:szCs w:val="28"/>
        </w:rPr>
        <w:t>学院领导班子成员从</w:t>
      </w:r>
      <w:r w:rsidR="00302B22">
        <w:rPr>
          <w:rFonts w:ascii="仿宋" w:eastAsia="仿宋" w:hAnsi="仿宋" w:cs="仿宋_GB2312" w:hint="eastAsia"/>
          <w:sz w:val="28"/>
          <w:szCs w:val="28"/>
        </w:rPr>
        <w:t>座谈会听取的意见和问题中，</w:t>
      </w:r>
      <w:r w:rsidR="009A5CA0">
        <w:rPr>
          <w:rFonts w:ascii="仿宋" w:eastAsia="仿宋" w:hAnsi="仿宋" w:cs="仿宋_GB2312" w:hint="eastAsia"/>
          <w:sz w:val="28"/>
          <w:szCs w:val="28"/>
        </w:rPr>
        <w:t>从师生反映强烈的问题中，</w:t>
      </w:r>
      <w:r w:rsidR="00302B22">
        <w:rPr>
          <w:rFonts w:ascii="仿宋" w:eastAsia="仿宋" w:hAnsi="仿宋" w:cs="仿宋_GB2312" w:hint="eastAsia"/>
          <w:sz w:val="28"/>
          <w:szCs w:val="28"/>
        </w:rPr>
        <w:t>从自我检视出来的问题中，召开学院班子领导会议进行讨论，</w:t>
      </w:r>
      <w:r w:rsidR="009A5CA0">
        <w:rPr>
          <w:rFonts w:ascii="仿宋" w:eastAsia="仿宋" w:hAnsi="仿宋" w:cs="仿宋_GB2312" w:hint="eastAsia"/>
          <w:sz w:val="28"/>
          <w:szCs w:val="28"/>
        </w:rPr>
        <w:t>分别列出几个最突出的、在主题教育期间能够解决的问题，抓紧整改解决。对查摆出来的其他问题，要</w:t>
      </w:r>
      <w:r w:rsidR="009A5CA0">
        <w:rPr>
          <w:rFonts w:ascii="仿宋" w:eastAsia="仿宋" w:hAnsi="仿宋" w:cs="仿宋_GB2312" w:hint="eastAsia"/>
          <w:sz w:val="28"/>
          <w:szCs w:val="28"/>
        </w:rPr>
        <w:lastRenderedPageBreak/>
        <w:t>列出问题清单，逐项整改落实。</w:t>
      </w:r>
      <w:r w:rsidR="009A7042">
        <w:rPr>
          <w:rFonts w:ascii="仿宋" w:eastAsia="仿宋" w:hAnsi="仿宋" w:cs="仿宋_GB2312" w:hint="eastAsia"/>
          <w:sz w:val="28"/>
          <w:szCs w:val="28"/>
        </w:rPr>
        <w:t>学院</w:t>
      </w:r>
      <w:r w:rsidR="009A7042" w:rsidRPr="00BC592D">
        <w:rPr>
          <w:rFonts w:ascii="仿宋" w:eastAsia="仿宋" w:hAnsi="仿宋" w:cs="仿宋_GB2312" w:hint="eastAsia"/>
          <w:sz w:val="28"/>
          <w:szCs w:val="28"/>
        </w:rPr>
        <w:t>班子成员要认真检视反思，针对工作</w:t>
      </w:r>
      <w:r w:rsidR="009A7042">
        <w:rPr>
          <w:rFonts w:ascii="仿宋" w:eastAsia="仿宋" w:hAnsi="仿宋" w:cs="仿宋_GB2312" w:hint="eastAsia"/>
          <w:sz w:val="28"/>
          <w:szCs w:val="28"/>
        </w:rPr>
        <w:t>短板、具体问题，从思想、政治、作风、能力、廉政方面进行深入剖析</w:t>
      </w:r>
      <w:r w:rsidR="006121D6">
        <w:rPr>
          <w:rFonts w:ascii="仿宋" w:eastAsia="仿宋" w:hAnsi="仿宋" w:cs="仿宋_GB2312" w:hint="eastAsia"/>
          <w:sz w:val="28"/>
          <w:szCs w:val="28"/>
        </w:rPr>
        <w:t>，</w:t>
      </w:r>
      <w:r w:rsidR="006121D6" w:rsidRPr="006121D6">
        <w:rPr>
          <w:rFonts w:ascii="仿宋" w:eastAsia="仿宋" w:hAnsi="仿宋" w:cs="仿宋_GB2312" w:hint="eastAsia"/>
          <w:sz w:val="28"/>
          <w:szCs w:val="28"/>
        </w:rPr>
        <w:t>认真剖析检视问题原因</w:t>
      </w:r>
      <w:r w:rsidR="006121D6">
        <w:rPr>
          <w:rFonts w:ascii="仿宋" w:eastAsia="仿宋" w:hAnsi="仿宋" w:cs="仿宋_GB2312" w:hint="eastAsia"/>
          <w:sz w:val="28"/>
          <w:szCs w:val="28"/>
        </w:rPr>
        <w:t>，</w:t>
      </w:r>
      <w:r w:rsidR="006121D6" w:rsidRPr="006121D6">
        <w:rPr>
          <w:rFonts w:ascii="仿宋" w:eastAsia="仿宋" w:hAnsi="仿宋" w:cs="仿宋_GB2312" w:hint="eastAsia"/>
          <w:sz w:val="28"/>
          <w:szCs w:val="28"/>
        </w:rPr>
        <w:t>制定整改措施，明确整改时限，为召开专题民主生活会做好准备。</w:t>
      </w:r>
    </w:p>
    <w:p w:rsidR="00F92ECA" w:rsidRDefault="001E511A" w:rsidP="009A5CA0">
      <w:pPr>
        <w:spacing w:line="360" w:lineRule="auto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四、工作要求</w:t>
      </w:r>
    </w:p>
    <w:p w:rsidR="00F92ECA" w:rsidRDefault="001E511A">
      <w:pPr>
        <w:spacing w:line="360" w:lineRule="auto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1.</w:t>
      </w:r>
      <w:r w:rsidR="00483383">
        <w:rPr>
          <w:rFonts w:ascii="仿宋_GB2312" w:eastAsia="仿宋_GB2312" w:hAnsi="Calibri" w:cs="Times New Roman" w:hint="eastAsia"/>
          <w:sz w:val="30"/>
          <w:szCs w:val="30"/>
        </w:rPr>
        <w:t>提高思想认识。要坚持以习近平新时代中国特色社会主义思想为指导，坚持问题导向，认真对照意见建议进行认真梳理，逐条细化整改措施、责任人、整改时限，强化责任担当，确保取得实实在在的成效。</w:t>
      </w:r>
    </w:p>
    <w:p w:rsidR="00483383" w:rsidRDefault="00483383" w:rsidP="00927F78">
      <w:pPr>
        <w:spacing w:line="360" w:lineRule="auto"/>
        <w:ind w:firstLineChars="250" w:firstLine="75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2</w:t>
      </w:r>
      <w:r w:rsidR="00927F78">
        <w:rPr>
          <w:rFonts w:ascii="仿宋_GB2312" w:eastAsia="仿宋_GB2312" w:hAnsi="Calibri" w:cs="Times New Roman" w:hint="eastAsia"/>
          <w:sz w:val="30"/>
          <w:szCs w:val="30"/>
        </w:rPr>
        <w:t>.</w:t>
      </w:r>
      <w:r>
        <w:rPr>
          <w:rFonts w:ascii="仿宋_GB2312" w:eastAsia="仿宋_GB2312" w:hAnsi="Calibri" w:cs="Times New Roman" w:hint="eastAsia"/>
          <w:sz w:val="30"/>
          <w:szCs w:val="30"/>
        </w:rPr>
        <w:t>认真对待问题整改。要对主题教育期间检视出来的问题能解决的</w:t>
      </w:r>
      <w:r w:rsidR="003402EA">
        <w:rPr>
          <w:rFonts w:ascii="仿宋_GB2312" w:eastAsia="仿宋_GB2312" w:hAnsi="Calibri" w:cs="Times New Roman" w:hint="eastAsia"/>
          <w:sz w:val="30"/>
          <w:szCs w:val="30"/>
        </w:rPr>
        <w:t>，做到立查立改、即知即改，对主题教育期间解决不了的问题，制定计划、制定目标。持续整治。结合学院自身实际情况，进一步完善制度，从源头找原因、建制度。</w:t>
      </w:r>
    </w:p>
    <w:p w:rsidR="00927F78" w:rsidRDefault="001E511A" w:rsidP="00927F78">
      <w:pPr>
        <w:spacing w:line="360" w:lineRule="auto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3.</w:t>
      </w:r>
      <w:r w:rsidR="00927F78">
        <w:rPr>
          <w:rFonts w:ascii="仿宋_GB2312" w:eastAsia="仿宋_GB2312" w:hAnsi="Calibri" w:cs="Times New Roman" w:hint="eastAsia"/>
          <w:sz w:val="30"/>
          <w:szCs w:val="30"/>
        </w:rPr>
        <w:t>压实整改责任学院党委和党支部要对检视问题工作高度重视，党委书记统筹安排，组织协调，明确工作</w:t>
      </w:r>
      <w:r w:rsidR="00FC56F3">
        <w:rPr>
          <w:rFonts w:ascii="仿宋_GB2312" w:eastAsia="仿宋_GB2312" w:hAnsi="Calibri" w:cs="Times New Roman" w:hint="eastAsia"/>
          <w:sz w:val="30"/>
          <w:szCs w:val="30"/>
        </w:rPr>
        <w:t>职责，对检视问题工作亲自抓、亲自管、亲自推。各党支部在学院党委</w:t>
      </w:r>
      <w:r w:rsidR="00927F78">
        <w:rPr>
          <w:rFonts w:ascii="仿宋_GB2312" w:eastAsia="仿宋_GB2312" w:hAnsi="Calibri" w:cs="Times New Roman" w:hint="eastAsia"/>
          <w:sz w:val="30"/>
          <w:szCs w:val="30"/>
        </w:rPr>
        <w:t>统一领导下，相互促进，通力配合，抓好各自支部党员的检视问题工作，要求到位。</w:t>
      </w:r>
    </w:p>
    <w:sectPr w:rsidR="00927F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16" w:rsidRDefault="004B6916">
      <w:r>
        <w:separator/>
      </w:r>
    </w:p>
  </w:endnote>
  <w:endnote w:type="continuationSeparator" w:id="0">
    <w:p w:rsidR="004B6916" w:rsidRDefault="004B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46173"/>
    </w:sdtPr>
    <w:sdtEndPr/>
    <w:sdtContent>
      <w:p w:rsidR="00E22AE9" w:rsidRDefault="00E22A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A1" w:rsidRPr="009460A1">
          <w:rPr>
            <w:noProof/>
            <w:lang w:val="zh-CN"/>
          </w:rPr>
          <w:t>2</w:t>
        </w:r>
        <w:r>
          <w:fldChar w:fldCharType="end"/>
        </w:r>
      </w:p>
    </w:sdtContent>
  </w:sdt>
  <w:p w:rsidR="00E22AE9" w:rsidRDefault="00E22A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16" w:rsidRDefault="004B6916">
      <w:r>
        <w:separator/>
      </w:r>
    </w:p>
  </w:footnote>
  <w:footnote w:type="continuationSeparator" w:id="0">
    <w:p w:rsidR="004B6916" w:rsidRDefault="004B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9"/>
    <w:rsid w:val="00043910"/>
    <w:rsid w:val="000B58B7"/>
    <w:rsid w:val="001161BD"/>
    <w:rsid w:val="00140F6D"/>
    <w:rsid w:val="00143589"/>
    <w:rsid w:val="00160710"/>
    <w:rsid w:val="001673C6"/>
    <w:rsid w:val="0017162D"/>
    <w:rsid w:val="00186364"/>
    <w:rsid w:val="001E374D"/>
    <w:rsid w:val="001E511A"/>
    <w:rsid w:val="002066C6"/>
    <w:rsid w:val="00213611"/>
    <w:rsid w:val="0023356E"/>
    <w:rsid w:val="00243124"/>
    <w:rsid w:val="00250D36"/>
    <w:rsid w:val="00251490"/>
    <w:rsid w:val="00272204"/>
    <w:rsid w:val="00290EC7"/>
    <w:rsid w:val="002C3B3E"/>
    <w:rsid w:val="00301627"/>
    <w:rsid w:val="00302B22"/>
    <w:rsid w:val="0033077F"/>
    <w:rsid w:val="003308A5"/>
    <w:rsid w:val="003402EA"/>
    <w:rsid w:val="00344A0E"/>
    <w:rsid w:val="00345BF3"/>
    <w:rsid w:val="00386E97"/>
    <w:rsid w:val="003B2FF0"/>
    <w:rsid w:val="003B6968"/>
    <w:rsid w:val="003C6551"/>
    <w:rsid w:val="003D3B3C"/>
    <w:rsid w:val="003F6F05"/>
    <w:rsid w:val="00417B5C"/>
    <w:rsid w:val="00483383"/>
    <w:rsid w:val="0048557D"/>
    <w:rsid w:val="004A1D33"/>
    <w:rsid w:val="004A50BF"/>
    <w:rsid w:val="004B6916"/>
    <w:rsid w:val="004C1232"/>
    <w:rsid w:val="00505B98"/>
    <w:rsid w:val="005237EC"/>
    <w:rsid w:val="00550B67"/>
    <w:rsid w:val="0058270B"/>
    <w:rsid w:val="005C16ED"/>
    <w:rsid w:val="005C4412"/>
    <w:rsid w:val="005D2072"/>
    <w:rsid w:val="005D7F56"/>
    <w:rsid w:val="005F0554"/>
    <w:rsid w:val="006004D0"/>
    <w:rsid w:val="006121D6"/>
    <w:rsid w:val="00632D41"/>
    <w:rsid w:val="00640F1D"/>
    <w:rsid w:val="00644257"/>
    <w:rsid w:val="00647067"/>
    <w:rsid w:val="0066785E"/>
    <w:rsid w:val="006C1691"/>
    <w:rsid w:val="006D17AE"/>
    <w:rsid w:val="006E0C83"/>
    <w:rsid w:val="006E4754"/>
    <w:rsid w:val="006F75BB"/>
    <w:rsid w:val="0074520E"/>
    <w:rsid w:val="00754AF5"/>
    <w:rsid w:val="0076142A"/>
    <w:rsid w:val="007841F8"/>
    <w:rsid w:val="00790EDE"/>
    <w:rsid w:val="007938D9"/>
    <w:rsid w:val="007A659F"/>
    <w:rsid w:val="007D5F66"/>
    <w:rsid w:val="007E6FC3"/>
    <w:rsid w:val="007F71FA"/>
    <w:rsid w:val="00831601"/>
    <w:rsid w:val="00841E1A"/>
    <w:rsid w:val="008A7B60"/>
    <w:rsid w:val="008B4E03"/>
    <w:rsid w:val="008D4F2A"/>
    <w:rsid w:val="00905018"/>
    <w:rsid w:val="00927B60"/>
    <w:rsid w:val="00927F78"/>
    <w:rsid w:val="009460A1"/>
    <w:rsid w:val="00946863"/>
    <w:rsid w:val="00981E16"/>
    <w:rsid w:val="009A4127"/>
    <w:rsid w:val="009A5CA0"/>
    <w:rsid w:val="009A7042"/>
    <w:rsid w:val="009E5395"/>
    <w:rsid w:val="00A83D73"/>
    <w:rsid w:val="00A90AD8"/>
    <w:rsid w:val="00A91173"/>
    <w:rsid w:val="00B1098C"/>
    <w:rsid w:val="00B20D73"/>
    <w:rsid w:val="00B20E9F"/>
    <w:rsid w:val="00B309F6"/>
    <w:rsid w:val="00B31191"/>
    <w:rsid w:val="00B32023"/>
    <w:rsid w:val="00B37423"/>
    <w:rsid w:val="00B65B66"/>
    <w:rsid w:val="00B71AF6"/>
    <w:rsid w:val="00BB256A"/>
    <w:rsid w:val="00BD086F"/>
    <w:rsid w:val="00BD750D"/>
    <w:rsid w:val="00C105C9"/>
    <w:rsid w:val="00C319A2"/>
    <w:rsid w:val="00C42C4F"/>
    <w:rsid w:val="00C45AB4"/>
    <w:rsid w:val="00C74256"/>
    <w:rsid w:val="00C90CD4"/>
    <w:rsid w:val="00C95C2F"/>
    <w:rsid w:val="00D051F5"/>
    <w:rsid w:val="00D66474"/>
    <w:rsid w:val="00D76FDD"/>
    <w:rsid w:val="00D8677B"/>
    <w:rsid w:val="00DE57CE"/>
    <w:rsid w:val="00E075B7"/>
    <w:rsid w:val="00E12D1C"/>
    <w:rsid w:val="00E13D9D"/>
    <w:rsid w:val="00E22AE9"/>
    <w:rsid w:val="00E22E54"/>
    <w:rsid w:val="00E743B0"/>
    <w:rsid w:val="00E86B2B"/>
    <w:rsid w:val="00E90054"/>
    <w:rsid w:val="00EC0E18"/>
    <w:rsid w:val="00ED3C97"/>
    <w:rsid w:val="00EE38E3"/>
    <w:rsid w:val="00EF6F13"/>
    <w:rsid w:val="00F12912"/>
    <w:rsid w:val="00F15D18"/>
    <w:rsid w:val="00F22B57"/>
    <w:rsid w:val="00F2545E"/>
    <w:rsid w:val="00F80C79"/>
    <w:rsid w:val="00F92ECA"/>
    <w:rsid w:val="00FC56F3"/>
    <w:rsid w:val="00FC6847"/>
    <w:rsid w:val="00FF2E29"/>
    <w:rsid w:val="17776A67"/>
    <w:rsid w:val="385965B6"/>
    <w:rsid w:val="4B387D26"/>
    <w:rsid w:val="67661FD5"/>
    <w:rsid w:val="6EC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04391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15D1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308A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08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04391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15D1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308A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08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CADDD-B728-4745-923E-E354E042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朱晓青</dc:creator>
  <cp:lastModifiedBy>微软中国</cp:lastModifiedBy>
  <cp:revision>20</cp:revision>
  <dcterms:created xsi:type="dcterms:W3CDTF">2019-10-09T05:19:00Z</dcterms:created>
  <dcterms:modified xsi:type="dcterms:W3CDTF">2019-11-15T09:20:00Z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