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sz w:val="28"/>
          <w:szCs w:val="28"/>
        </w:rPr>
      </w:pPr>
      <w:r>
        <w:rPr>
          <w:rFonts w:hint="eastAsia" w:ascii="仿宋" w:hAnsi="仿宋" w:eastAsia="仿宋" w:cs="仿宋"/>
          <w:b/>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仿宋" w:hAnsi="仿宋" w:eastAsia="仿宋" w:cs="仿宋"/>
          <w:b/>
          <w:sz w:val="28"/>
          <w:szCs w:val="28"/>
        </w:rPr>
        <w:instrText xml:space="preserve">ADDIN CNKISM.UserStyle</w:instrText>
      </w:r>
      <w:r>
        <w:rPr>
          <w:rFonts w:hint="eastAsia" w:ascii="仿宋" w:hAnsi="仿宋" w:eastAsia="仿宋" w:cs="仿宋"/>
          <w:b/>
          <w:sz w:val="28"/>
          <w:szCs w:val="28"/>
        </w:rPr>
        <w:fldChar w:fldCharType="separate"/>
      </w:r>
      <w:r>
        <w:rPr>
          <w:rFonts w:hint="eastAsia" w:ascii="仿宋" w:hAnsi="仿宋" w:eastAsia="仿宋" w:cs="仿宋"/>
          <w:b/>
          <w:sz w:val="28"/>
          <w:szCs w:val="28"/>
        </w:rPr>
        <w:fldChar w:fldCharType="end"/>
      </w:r>
      <w:r>
        <w:rPr>
          <w:rFonts w:hint="eastAsia" w:ascii="仿宋" w:hAnsi="仿宋" w:eastAsia="仿宋" w:cs="仿宋"/>
          <w:b/>
          <w:sz w:val="28"/>
          <w:szCs w:val="28"/>
          <w:lang w:val="en-US" w:eastAsia="zh-CN"/>
        </w:rPr>
        <w:t>艺术设计学院</w:t>
      </w:r>
      <w:r>
        <w:rPr>
          <w:rFonts w:hint="eastAsia" w:ascii="仿宋" w:hAnsi="仿宋" w:eastAsia="仿宋" w:cs="仿宋"/>
          <w:b/>
          <w:sz w:val="28"/>
          <w:szCs w:val="28"/>
        </w:rPr>
        <w:t>党委委员会</w:t>
      </w:r>
    </w:p>
    <w:p>
      <w:pPr>
        <w:spacing w:line="360" w:lineRule="auto"/>
        <w:jc w:val="center"/>
        <w:rPr>
          <w:rFonts w:hint="eastAsia" w:ascii="仿宋" w:hAnsi="仿宋" w:eastAsia="仿宋" w:cs="仿宋"/>
          <w:b/>
          <w:sz w:val="28"/>
          <w:szCs w:val="28"/>
        </w:rPr>
      </w:pPr>
    </w:p>
    <w:p>
      <w:pPr>
        <w:spacing w:line="360" w:lineRule="auto"/>
        <w:jc w:val="left"/>
        <w:rPr>
          <w:rFonts w:hint="eastAsia" w:ascii="仿宋" w:hAnsi="仿宋" w:eastAsia="仿宋" w:cs="仿宋"/>
          <w:sz w:val="28"/>
          <w:szCs w:val="28"/>
          <w:lang w:val="en-US" w:eastAsia="zh-CN"/>
        </w:rPr>
      </w:pPr>
      <w:r>
        <w:rPr>
          <w:rFonts w:hint="eastAsia" w:ascii="仿宋" w:hAnsi="仿宋" w:eastAsia="仿宋" w:cs="仿宋"/>
          <w:sz w:val="28"/>
          <w:szCs w:val="28"/>
        </w:rPr>
        <w:t>时间：2019</w:t>
      </w:r>
      <w:r>
        <w:rPr>
          <w:rFonts w:hint="eastAsia" w:ascii="仿宋" w:hAnsi="仿宋" w:eastAsia="仿宋" w:cs="仿宋"/>
          <w:sz w:val="28"/>
          <w:szCs w:val="28"/>
          <w:lang w:val="en-US" w:eastAsia="zh-CN"/>
        </w:rPr>
        <w:t>年10月15</w:t>
      </w:r>
      <w:r>
        <w:rPr>
          <w:rFonts w:hint="eastAsia" w:ascii="仿宋" w:hAnsi="仿宋" w:eastAsia="仿宋" w:cs="仿宋"/>
          <w:sz w:val="28"/>
          <w:szCs w:val="28"/>
        </w:rPr>
        <w:t>日</w:t>
      </w:r>
      <w:r>
        <w:rPr>
          <w:rFonts w:hint="eastAsia" w:ascii="仿宋" w:hAnsi="仿宋" w:eastAsia="仿宋" w:cs="仿宋"/>
          <w:sz w:val="28"/>
          <w:szCs w:val="28"/>
          <w:lang w:val="en-US" w:eastAsia="zh-CN"/>
        </w:rPr>
        <w:t xml:space="preserve"> 下午13:00</w:t>
      </w:r>
    </w:p>
    <w:p>
      <w:pPr>
        <w:spacing w:line="360" w:lineRule="auto"/>
        <w:jc w:val="left"/>
        <w:rPr>
          <w:rFonts w:hint="eastAsia" w:ascii="仿宋" w:hAnsi="仿宋" w:eastAsia="仿宋" w:cs="仿宋"/>
          <w:sz w:val="28"/>
          <w:szCs w:val="28"/>
          <w:lang w:val="en-US" w:eastAsia="zh-CN"/>
        </w:rPr>
      </w:pPr>
      <w:r>
        <w:rPr>
          <w:rFonts w:hint="eastAsia" w:ascii="仿宋" w:hAnsi="仿宋" w:eastAsia="仿宋" w:cs="仿宋"/>
          <w:sz w:val="28"/>
          <w:szCs w:val="28"/>
        </w:rPr>
        <w:t>地点：松江校区艺术楼</w:t>
      </w:r>
      <w:r>
        <w:rPr>
          <w:rFonts w:hint="eastAsia" w:ascii="仿宋" w:hAnsi="仿宋" w:eastAsia="仿宋" w:cs="仿宋"/>
          <w:sz w:val="28"/>
          <w:szCs w:val="28"/>
          <w:lang w:val="en-US" w:eastAsia="zh-CN"/>
        </w:rPr>
        <w:t>A510会议室</w:t>
      </w:r>
      <w:bookmarkStart w:id="0" w:name="_GoBack"/>
      <w:bookmarkEnd w:id="0"/>
    </w:p>
    <w:p>
      <w:pPr>
        <w:spacing w:line="360" w:lineRule="auto"/>
        <w:jc w:val="left"/>
        <w:rPr>
          <w:rFonts w:hint="eastAsia" w:ascii="仿宋" w:hAnsi="仿宋" w:eastAsia="仿宋" w:cs="仿宋"/>
          <w:sz w:val="28"/>
          <w:szCs w:val="28"/>
          <w:lang w:val="en-US" w:eastAsia="zh-CN"/>
        </w:rPr>
      </w:pPr>
      <w:r>
        <w:rPr>
          <w:rFonts w:hint="eastAsia" w:ascii="仿宋" w:hAnsi="仿宋" w:eastAsia="仿宋" w:cs="仿宋"/>
          <w:sz w:val="28"/>
          <w:szCs w:val="28"/>
          <w:lang w:eastAsia="zh-CN"/>
        </w:rPr>
        <w:t>出席人员：</w:t>
      </w:r>
      <w:r>
        <w:rPr>
          <w:rFonts w:hint="eastAsia" w:ascii="仿宋" w:hAnsi="仿宋" w:eastAsia="仿宋" w:cs="仿宋"/>
          <w:sz w:val="28"/>
          <w:szCs w:val="28"/>
          <w:lang w:val="en-US" w:eastAsia="zh-CN"/>
        </w:rPr>
        <w:t>袁蓉、高瞩、吴亚生、刘江、马建立、李光安、顾艺</w:t>
      </w:r>
    </w:p>
    <w:p>
      <w:pPr>
        <w:spacing w:line="360" w:lineRule="auto"/>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主持：</w:t>
      </w:r>
      <w:r>
        <w:rPr>
          <w:rFonts w:hint="eastAsia" w:ascii="仿宋" w:hAnsi="仿宋" w:eastAsia="仿宋" w:cs="仿宋"/>
          <w:sz w:val="28"/>
          <w:szCs w:val="28"/>
          <w:lang w:val="en-US" w:eastAsia="zh-CN"/>
        </w:rPr>
        <w:t>袁蓉</w:t>
      </w:r>
    </w:p>
    <w:p>
      <w:pPr>
        <w:rPr>
          <w:rFonts w:hint="eastAsia" w:ascii="仿宋" w:hAnsi="仿宋" w:eastAsia="仿宋" w:cs="仿宋"/>
          <w:sz w:val="28"/>
          <w:szCs w:val="28"/>
        </w:rPr>
      </w:pPr>
      <w:r>
        <w:rPr>
          <w:rFonts w:hint="eastAsia" w:ascii="仿宋" w:hAnsi="仿宋" w:eastAsia="仿宋" w:cs="仿宋"/>
          <w:sz w:val="28"/>
          <w:szCs w:val="28"/>
        </w:rPr>
        <w:t>会议议程：</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1、“不忘初心、牢记使命”主题教育学院工作推进</w:t>
      </w:r>
    </w:p>
    <w:p>
      <w:pPr>
        <w:numPr>
          <w:ilvl w:val="0"/>
          <w:numId w:val="0"/>
        </w:numPr>
        <w:spacing w:line="360" w:lineRule="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会议记录：</w:t>
      </w:r>
    </w:p>
    <w:p>
      <w:pPr>
        <w:numPr>
          <w:ilvl w:val="0"/>
          <w:numId w:val="0"/>
        </w:numPr>
        <w:spacing w:line="360" w:lineRule="auto"/>
        <w:rPr>
          <w:rFonts w:hint="eastAsia" w:ascii="仿宋" w:hAnsi="仿宋" w:eastAsia="仿宋" w:cs="仿宋"/>
          <w:b w:val="0"/>
          <w:bCs w:val="0"/>
          <w:sz w:val="28"/>
          <w:szCs w:val="28"/>
          <w:lang w:val="en-US" w:eastAsia="zh-CN"/>
        </w:rPr>
      </w:pPr>
      <w:r>
        <w:rPr>
          <w:rFonts w:hint="eastAsia" w:ascii="仿宋" w:hAnsi="仿宋" w:eastAsia="仿宋" w:cs="仿宋"/>
          <w:color w:val="auto"/>
          <w:kern w:val="2"/>
          <w:sz w:val="28"/>
          <w:szCs w:val="28"/>
          <w:lang w:val="en-US" w:eastAsia="zh-CN" w:bidi="ar-SA"/>
        </w:rPr>
        <w:t>袁蓉：根据校党委书记李江率队下沉式指导提出的相关意见建议，肯定了艺术设计学院党委整体发展中取得的进步，同时李江书记从学校尊重艺术学科发展规律、行政办公科学化规范化以及学校对学院配套服务和相关政策等三个方面进行了一一回应了艺术设计学院党政领导和教师代表的想法和要求。在学院发展方面，李江书记提出了三点希望，一是继续梳理需要学校解决的问题、制度；二是分类评价，了解其他高校如何推进改革的；三是与国际和国内优秀高校学习，对标标杆找差距、抓落实。结合“不忘初心、牢记使命”主题教育，李江书记提出要从三个方面进一步学深抓实：一是强调“不忘初心、牢记使命”主题教育对教师、学生、干部全覆盖，抓好政治思想建设、抓好理论学习、要坚定理想信念，强调团结出力量、出成绩；二是要围绕中心工作开展主题教育，做好基本的教书育人工作的同时，也要做好更高更难的社会服务工作；三是要认真学习党章，抓好中心工作的同时提升学院自身水平和能力，使得党建工作上水平上台阶；四是学院党委继续加强“一岗双责”责任落实，如何做好与中心工作结合、如何构建艺术类考评体系、青年干部的培养、两级学院管理体制改革等工作进行了指导。</w:t>
      </w:r>
      <w:r>
        <w:rPr>
          <w:rFonts w:hint="eastAsia" w:ascii="仿宋" w:hAnsi="仿宋" w:eastAsia="仿宋" w:cs="仿宋"/>
          <w:b w:val="0"/>
          <w:bCs w:val="0"/>
          <w:sz w:val="28"/>
          <w:szCs w:val="28"/>
          <w:lang w:eastAsia="zh-CN"/>
        </w:rPr>
        <w:t>根据学校主题教育提示，</w:t>
      </w:r>
      <w:r>
        <w:rPr>
          <w:rFonts w:hint="eastAsia" w:ascii="仿宋" w:hAnsi="仿宋" w:eastAsia="仿宋" w:cs="仿宋"/>
          <w:b w:val="0"/>
          <w:bCs w:val="0"/>
          <w:sz w:val="28"/>
          <w:szCs w:val="28"/>
          <w:lang w:val="en-US" w:eastAsia="zh-CN"/>
        </w:rPr>
        <w:t>10月要开好调研成果交流会：将调研成果形成调研报告，调研成果要言之有物，有情况有分析、有解决问题的思路和举措，把调研中查找的问题和形成的对策建议作为整改的内容和措施；讲好专题党课：专题党课要聚焦“四个讲清楚”：讲清楚对初心和使命的感悟、讲清楚对习近平总书记关于教育的重要论述的学习体会、讲清楚在思想上、工作上、作风上存在的差距、讲清楚加强和改进的思路措施；开好对照党章党规找差距专题会：一条一条列出问题，实实在在地回答有没有问题，有问题的逐条讲清楚，没有问题的也要报告；党支部抓好学习的同时要通过开展1次主题党日，完成至少1次志愿服务、至少1件实事好事，组织党支部书记在支部内上好专题党课，鼓励支部党员人人上一次“微党课”。</w:t>
      </w:r>
    </w:p>
    <w:p>
      <w:pPr>
        <w:numPr>
          <w:ilvl w:val="0"/>
          <w:numId w:val="0"/>
        </w:numPr>
        <w:spacing w:line="360" w:lineRule="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请各位党委委员再次提高认识，</w:t>
      </w:r>
      <w:r>
        <w:rPr>
          <w:rFonts w:hint="eastAsia" w:ascii="仿宋" w:hAnsi="仿宋" w:eastAsia="仿宋" w:cs="仿宋"/>
          <w:b w:val="0"/>
          <w:bCs w:val="0"/>
          <w:sz w:val="28"/>
          <w:szCs w:val="28"/>
          <w:lang w:eastAsia="zh-CN"/>
        </w:rPr>
        <w:t>认真总结经验，统一思想，不折不扣完成主题教育任务，凝心聚力为学校、学院的未来发展提供有力保障</w:t>
      </w:r>
    </w:p>
    <w:p>
      <w:pPr>
        <w:numPr>
          <w:ilvl w:val="0"/>
          <w:numId w:val="0"/>
        </w:numPr>
        <w:spacing w:line="360" w:lineRule="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请各位党委委员发表意见。</w:t>
      </w:r>
    </w:p>
    <w:p>
      <w:pPr>
        <w:spacing w:line="360" w:lineRule="auto"/>
        <w:rPr>
          <w:rFonts w:hint="eastAsia" w:ascii="仿宋" w:hAnsi="仿宋" w:eastAsia="仿宋" w:cs="仿宋"/>
          <w:sz w:val="28"/>
          <w:szCs w:val="28"/>
          <w:lang w:eastAsia="zh-CN"/>
        </w:rPr>
      </w:pPr>
      <w:r>
        <w:rPr>
          <w:rFonts w:hint="eastAsia" w:ascii="仿宋" w:hAnsi="仿宋" w:eastAsia="仿宋" w:cs="仿宋"/>
          <w:b/>
          <w:bCs/>
          <w:sz w:val="28"/>
          <w:szCs w:val="28"/>
          <w:lang w:val="en-US" w:eastAsia="zh-CN"/>
        </w:rPr>
        <w:t>顾艺</w:t>
      </w:r>
      <w:r>
        <w:rPr>
          <w:rFonts w:hint="eastAsia" w:ascii="仿宋" w:hAnsi="仿宋" w:eastAsia="仿宋" w:cs="仿宋"/>
          <w:b/>
          <w:bCs/>
          <w:sz w:val="28"/>
          <w:szCs w:val="28"/>
        </w:rPr>
        <w:t>：</w:t>
      </w:r>
      <w:r>
        <w:rPr>
          <w:rFonts w:hint="eastAsia" w:ascii="仿宋" w:hAnsi="仿宋" w:eastAsia="仿宋" w:cs="仿宋"/>
          <w:sz w:val="28"/>
          <w:szCs w:val="28"/>
        </w:rPr>
        <w:t>同意。</w:t>
      </w:r>
    </w:p>
    <w:p>
      <w:pPr>
        <w:spacing w:line="360" w:lineRule="auto"/>
        <w:rPr>
          <w:rFonts w:hint="eastAsia" w:ascii="仿宋" w:hAnsi="仿宋" w:eastAsia="仿宋" w:cs="仿宋"/>
          <w:sz w:val="28"/>
          <w:szCs w:val="28"/>
        </w:rPr>
      </w:pPr>
      <w:r>
        <w:rPr>
          <w:rFonts w:hint="eastAsia" w:ascii="仿宋" w:hAnsi="仿宋" w:eastAsia="仿宋" w:cs="仿宋"/>
          <w:b/>
          <w:bCs/>
          <w:sz w:val="28"/>
          <w:szCs w:val="28"/>
          <w:lang w:val="en-US" w:eastAsia="zh-CN"/>
        </w:rPr>
        <w:t>李光安</w:t>
      </w:r>
      <w:r>
        <w:rPr>
          <w:rFonts w:hint="eastAsia" w:ascii="仿宋" w:hAnsi="仿宋" w:eastAsia="仿宋" w:cs="仿宋"/>
          <w:b/>
          <w:bCs/>
          <w:sz w:val="28"/>
          <w:szCs w:val="28"/>
        </w:rPr>
        <w:t>：</w:t>
      </w:r>
      <w:r>
        <w:rPr>
          <w:rFonts w:hint="eastAsia" w:ascii="仿宋" w:hAnsi="仿宋" w:eastAsia="仿宋" w:cs="仿宋"/>
          <w:sz w:val="28"/>
          <w:szCs w:val="28"/>
        </w:rPr>
        <w:t>同意。</w:t>
      </w:r>
    </w:p>
    <w:p>
      <w:pPr>
        <w:spacing w:line="360" w:lineRule="auto"/>
        <w:rPr>
          <w:rFonts w:hint="eastAsia" w:ascii="仿宋" w:hAnsi="仿宋" w:eastAsia="仿宋" w:cs="仿宋"/>
          <w:sz w:val="28"/>
          <w:szCs w:val="28"/>
        </w:rPr>
      </w:pPr>
      <w:r>
        <w:rPr>
          <w:rFonts w:hint="eastAsia" w:ascii="仿宋" w:hAnsi="仿宋" w:eastAsia="仿宋" w:cs="仿宋"/>
          <w:b/>
          <w:bCs/>
          <w:sz w:val="28"/>
          <w:szCs w:val="28"/>
          <w:lang w:val="en-US" w:eastAsia="zh-CN"/>
        </w:rPr>
        <w:t>马建立</w:t>
      </w:r>
      <w:r>
        <w:rPr>
          <w:rFonts w:hint="eastAsia" w:ascii="仿宋" w:hAnsi="仿宋" w:eastAsia="仿宋" w:cs="仿宋"/>
          <w:b/>
          <w:bCs/>
          <w:sz w:val="28"/>
          <w:szCs w:val="28"/>
        </w:rPr>
        <w:t>：</w:t>
      </w:r>
      <w:r>
        <w:rPr>
          <w:rFonts w:hint="eastAsia" w:ascii="仿宋" w:hAnsi="仿宋" w:eastAsia="仿宋" w:cs="仿宋"/>
          <w:sz w:val="28"/>
          <w:szCs w:val="28"/>
        </w:rPr>
        <w:t>同意。</w:t>
      </w:r>
    </w:p>
    <w:p>
      <w:pPr>
        <w:spacing w:line="360" w:lineRule="auto"/>
        <w:rPr>
          <w:rFonts w:hint="eastAsia" w:ascii="仿宋" w:hAnsi="仿宋" w:eastAsia="仿宋" w:cs="仿宋"/>
          <w:sz w:val="28"/>
          <w:szCs w:val="28"/>
        </w:rPr>
      </w:pPr>
      <w:r>
        <w:rPr>
          <w:rFonts w:hint="eastAsia" w:ascii="仿宋" w:hAnsi="仿宋" w:eastAsia="仿宋" w:cs="仿宋"/>
          <w:b/>
          <w:bCs/>
          <w:sz w:val="28"/>
          <w:szCs w:val="28"/>
          <w:lang w:val="en-US" w:eastAsia="zh-CN"/>
        </w:rPr>
        <w:t>刘江</w:t>
      </w:r>
      <w:r>
        <w:rPr>
          <w:rFonts w:hint="eastAsia" w:ascii="仿宋" w:hAnsi="仿宋" w:eastAsia="仿宋" w:cs="仿宋"/>
          <w:b/>
          <w:bCs/>
          <w:sz w:val="28"/>
          <w:szCs w:val="28"/>
        </w:rPr>
        <w:t>：</w:t>
      </w:r>
      <w:r>
        <w:rPr>
          <w:rFonts w:hint="eastAsia" w:ascii="仿宋" w:hAnsi="仿宋" w:eastAsia="仿宋" w:cs="仿宋"/>
          <w:sz w:val="28"/>
          <w:szCs w:val="28"/>
        </w:rPr>
        <w:t>同意。</w:t>
      </w:r>
    </w:p>
    <w:p>
      <w:pPr>
        <w:spacing w:line="360" w:lineRule="auto"/>
        <w:rPr>
          <w:rFonts w:hint="eastAsia" w:ascii="仿宋" w:hAnsi="仿宋" w:eastAsia="仿宋" w:cs="仿宋"/>
          <w:sz w:val="28"/>
          <w:szCs w:val="28"/>
          <w:lang w:eastAsia="zh-CN"/>
        </w:rPr>
      </w:pPr>
      <w:r>
        <w:rPr>
          <w:rFonts w:hint="eastAsia" w:ascii="仿宋" w:hAnsi="仿宋" w:eastAsia="仿宋" w:cs="仿宋"/>
          <w:b/>
          <w:bCs/>
          <w:sz w:val="28"/>
          <w:szCs w:val="28"/>
          <w:lang w:val="en-US" w:eastAsia="zh-CN"/>
        </w:rPr>
        <w:t>吴亚生</w:t>
      </w:r>
      <w:r>
        <w:rPr>
          <w:rFonts w:hint="eastAsia" w:ascii="仿宋" w:hAnsi="仿宋" w:eastAsia="仿宋" w:cs="仿宋"/>
          <w:b/>
          <w:bCs/>
          <w:sz w:val="28"/>
          <w:szCs w:val="28"/>
          <w:lang w:eastAsia="zh-CN"/>
        </w:rPr>
        <w:t>：</w:t>
      </w:r>
      <w:r>
        <w:rPr>
          <w:rFonts w:hint="eastAsia" w:ascii="仿宋" w:hAnsi="仿宋" w:eastAsia="仿宋" w:cs="仿宋"/>
          <w:sz w:val="28"/>
          <w:szCs w:val="28"/>
        </w:rPr>
        <w:t>同意。</w:t>
      </w:r>
    </w:p>
    <w:p>
      <w:pPr>
        <w:spacing w:line="360" w:lineRule="auto"/>
        <w:rPr>
          <w:rFonts w:hint="eastAsia" w:ascii="仿宋" w:hAnsi="仿宋" w:eastAsia="仿宋" w:cs="仿宋"/>
          <w:sz w:val="28"/>
          <w:szCs w:val="28"/>
        </w:rPr>
      </w:pPr>
      <w:r>
        <w:rPr>
          <w:rFonts w:hint="eastAsia" w:ascii="仿宋" w:hAnsi="仿宋" w:eastAsia="仿宋" w:cs="仿宋"/>
          <w:b/>
          <w:bCs/>
          <w:sz w:val="28"/>
          <w:szCs w:val="28"/>
          <w:lang w:val="en-US" w:eastAsia="zh-CN"/>
        </w:rPr>
        <w:t>高瞩</w:t>
      </w:r>
      <w:r>
        <w:rPr>
          <w:rFonts w:hint="eastAsia" w:ascii="仿宋" w:hAnsi="仿宋" w:eastAsia="仿宋" w:cs="仿宋"/>
          <w:b/>
          <w:bCs/>
          <w:sz w:val="28"/>
          <w:szCs w:val="28"/>
          <w:lang w:eastAsia="zh-CN"/>
        </w:rPr>
        <w:t>：</w:t>
      </w:r>
      <w:r>
        <w:rPr>
          <w:rFonts w:hint="eastAsia" w:ascii="仿宋" w:hAnsi="仿宋" w:eastAsia="仿宋" w:cs="仿宋"/>
          <w:sz w:val="28"/>
          <w:szCs w:val="28"/>
        </w:rPr>
        <w:t>同意。</w:t>
      </w:r>
    </w:p>
    <w:p>
      <w:pPr>
        <w:spacing w:line="360" w:lineRule="auto"/>
        <w:rPr>
          <w:rFonts w:hint="eastAsia" w:ascii="仿宋" w:hAnsi="仿宋" w:eastAsia="仿宋" w:cs="仿宋"/>
          <w:sz w:val="28"/>
          <w:szCs w:val="28"/>
        </w:rPr>
      </w:pPr>
      <w:r>
        <w:rPr>
          <w:rFonts w:hint="eastAsia" w:ascii="仿宋" w:hAnsi="仿宋" w:eastAsia="仿宋" w:cs="仿宋"/>
          <w:b/>
          <w:bCs/>
          <w:sz w:val="28"/>
          <w:szCs w:val="28"/>
          <w:lang w:val="en-US" w:eastAsia="zh-CN"/>
        </w:rPr>
        <w:t>袁蓉</w:t>
      </w:r>
      <w:r>
        <w:rPr>
          <w:rFonts w:hint="eastAsia" w:ascii="仿宋" w:hAnsi="仿宋" w:eastAsia="仿宋" w:cs="仿宋"/>
          <w:b/>
          <w:bCs/>
          <w:sz w:val="28"/>
          <w:szCs w:val="28"/>
        </w:rPr>
        <w:t>：</w:t>
      </w:r>
      <w:r>
        <w:rPr>
          <w:rFonts w:hint="eastAsia" w:ascii="仿宋" w:hAnsi="仿宋" w:eastAsia="仿宋" w:cs="仿宋"/>
          <w:b w:val="0"/>
          <w:bCs w:val="0"/>
          <w:sz w:val="28"/>
          <w:szCs w:val="28"/>
        </w:rPr>
        <w:t>同意。</w:t>
      </w:r>
    </w:p>
    <w:p>
      <w:pPr>
        <w:spacing w:line="360" w:lineRule="auto"/>
        <w:rPr>
          <w:rFonts w:hint="eastAsia" w:ascii="仿宋" w:hAnsi="仿宋" w:eastAsia="仿宋" w:cs="仿宋"/>
          <w:b/>
          <w:bCs/>
          <w:sz w:val="28"/>
          <w:szCs w:val="28"/>
          <w:lang w:val="en-US" w:eastAsia="zh-CN"/>
        </w:rPr>
      </w:pPr>
      <w:r>
        <w:rPr>
          <w:rFonts w:hint="eastAsia" w:ascii="仿宋" w:hAnsi="仿宋" w:eastAsia="仿宋" w:cs="仿宋"/>
          <w:b/>
          <w:bCs/>
          <w:sz w:val="28"/>
          <w:szCs w:val="28"/>
        </w:rPr>
        <w:t>【结论】：</w:t>
      </w:r>
      <w:r>
        <w:rPr>
          <w:rFonts w:hint="eastAsia" w:ascii="仿宋" w:hAnsi="仿宋" w:eastAsia="仿宋" w:cs="仿宋"/>
          <w:b/>
          <w:bCs/>
          <w:sz w:val="28"/>
          <w:szCs w:val="28"/>
          <w:lang w:eastAsia="zh-CN"/>
        </w:rPr>
        <w:t>对前期工作中薄弱环节落实整改，按照学校“不忘初心、牢记使命”主题教育实施方案及</w:t>
      </w:r>
      <w:r>
        <w:rPr>
          <w:rFonts w:hint="eastAsia" w:ascii="仿宋" w:hAnsi="仿宋" w:eastAsia="仿宋" w:cs="仿宋"/>
          <w:b/>
          <w:bCs/>
          <w:sz w:val="28"/>
          <w:szCs w:val="28"/>
          <w:lang w:val="en-US" w:eastAsia="zh-CN"/>
        </w:rPr>
        <w:t>10月主题教育工作提示高标准高要求开展好后续工作</w:t>
      </w:r>
      <w:r>
        <w:rPr>
          <w:rFonts w:hint="eastAsia" w:ascii="仿宋" w:hAnsi="仿宋" w:eastAsia="仿宋" w:cs="仿宋"/>
          <w:b/>
          <w:bCs/>
          <w:sz w:val="28"/>
          <w:szCs w:val="28"/>
        </w:rPr>
        <w:t>。</w:t>
      </w:r>
    </w:p>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C7044D"/>
    <w:rsid w:val="3B2306B3"/>
    <w:rsid w:val="3F48645A"/>
    <w:rsid w:val="6B265F18"/>
    <w:rsid w:val="6F760F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rFonts w:ascii="微软雅黑" w:hAnsi="微软雅黑" w:eastAsia="微软雅黑" w:cs="微软雅黑"/>
      <w:color w:val="333333"/>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xx</dc:creator>
  <cp:lastModifiedBy>xx</cp:lastModifiedBy>
  <dcterms:modified xsi:type="dcterms:W3CDTF">2019-11-13T06:51:30Z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