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39" w:rsidRPr="001D6118" w:rsidRDefault="00222B39" w:rsidP="00222B39">
      <w:pPr>
        <w:rPr>
          <w:rFonts w:ascii="黑体" w:eastAsia="黑体" w:hAnsi="黑体"/>
          <w:sz w:val="28"/>
          <w:szCs w:val="36"/>
        </w:rPr>
      </w:pPr>
    </w:p>
    <w:p w:rsidR="00222B39" w:rsidRPr="00047BCA" w:rsidRDefault="00222B39" w:rsidP="00222B39">
      <w:pPr>
        <w:jc w:val="center"/>
        <w:rPr>
          <w:rFonts w:ascii="黑体" w:eastAsia="黑体" w:hAnsi="黑体"/>
          <w:b/>
          <w:sz w:val="36"/>
          <w:szCs w:val="36"/>
        </w:rPr>
      </w:pPr>
      <w:r w:rsidRPr="00047BCA">
        <w:rPr>
          <w:rFonts w:ascii="黑体" w:eastAsia="黑体" w:hAnsi="黑体" w:hint="eastAsia"/>
          <w:b/>
          <w:sz w:val="36"/>
          <w:szCs w:val="36"/>
        </w:rPr>
        <w:t>党支部</w:t>
      </w:r>
      <w:r w:rsidR="00DA6BD4">
        <w:rPr>
          <w:rFonts w:ascii="黑体" w:eastAsia="黑体" w:hAnsi="黑体" w:hint="eastAsia"/>
          <w:b/>
          <w:sz w:val="36"/>
          <w:szCs w:val="36"/>
        </w:rPr>
        <w:t>主题教育动员部署会议记录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54"/>
        <w:gridCol w:w="2049"/>
      </w:tblGrid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会议时间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201</w:t>
            </w:r>
            <w:r w:rsidR="000B79E9">
              <w:rPr>
                <w:rFonts w:ascii="仿宋" w:eastAsia="仿宋" w:hAnsi="仿宋" w:hint="eastAsia"/>
                <w:sz w:val="28"/>
                <w:szCs w:val="30"/>
              </w:rPr>
              <w:t>9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861A5F">
              <w:rPr>
                <w:rFonts w:ascii="仿宋" w:eastAsia="仿宋" w:hAnsi="仿宋" w:hint="eastAsia"/>
                <w:sz w:val="28"/>
                <w:szCs w:val="30"/>
              </w:rPr>
              <w:t>9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EE381A">
              <w:rPr>
                <w:rFonts w:ascii="仿宋" w:eastAsia="仿宋" w:hAnsi="仿宋" w:hint="eastAsia"/>
                <w:sz w:val="28"/>
                <w:szCs w:val="30"/>
              </w:rPr>
              <w:t>20下</w:t>
            </w:r>
            <w:bookmarkStart w:id="0" w:name="_GoBack"/>
            <w:bookmarkEnd w:id="0"/>
            <w:r w:rsidR="00976BAD">
              <w:rPr>
                <w:rFonts w:ascii="仿宋" w:eastAsia="仿宋" w:hAnsi="仿宋" w:hint="eastAsia"/>
                <w:sz w:val="28"/>
                <w:szCs w:val="30"/>
              </w:rPr>
              <w:t>午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会议地点</w:t>
            </w:r>
          </w:p>
        </w:tc>
        <w:tc>
          <w:tcPr>
            <w:tcW w:w="2049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行政楼</w:t>
            </w:r>
            <w:r w:rsidR="00861A5F">
              <w:rPr>
                <w:rFonts w:ascii="仿宋" w:eastAsia="仿宋" w:hAnsi="仿宋" w:hint="eastAsia"/>
                <w:sz w:val="28"/>
                <w:szCs w:val="30"/>
              </w:rPr>
              <w:t>90</w:t>
            </w:r>
            <w:r w:rsidR="00DA6BD4">
              <w:rPr>
                <w:rFonts w:ascii="仿宋" w:eastAsia="仿宋" w:hAnsi="仿宋" w:hint="eastAsia"/>
                <w:sz w:val="28"/>
                <w:szCs w:val="30"/>
              </w:rPr>
              <w:t>2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主持人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吴超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记录人</w:t>
            </w:r>
          </w:p>
        </w:tc>
        <w:tc>
          <w:tcPr>
            <w:tcW w:w="2049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梁志平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出席人员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3A76D3" w:rsidP="00DA6BD4">
            <w:pPr>
              <w:pStyle w:val="a6"/>
            </w:pPr>
            <w:r>
              <w:rPr>
                <w:rFonts w:hint="eastAsia"/>
              </w:rPr>
              <w:t>吴超、梁志平、张烨、娄敏、付楠、</w:t>
            </w:r>
            <w:r w:rsidR="00222B39" w:rsidRPr="00222B39">
              <w:rPr>
                <w:rFonts w:hint="eastAsia"/>
              </w:rPr>
              <w:t>何乃恩、宋立州</w:t>
            </w:r>
            <w:r w:rsidR="00222B39">
              <w:rPr>
                <w:rFonts w:hint="eastAsia"/>
              </w:rPr>
              <w:t>、</w:t>
            </w:r>
            <w:r w:rsidR="00222B39" w:rsidRPr="00222B39">
              <w:rPr>
                <w:rFonts w:hint="eastAsia"/>
              </w:rPr>
              <w:t>徐静、秦莉、杨晓华、张惠玲、刘兴民</w:t>
            </w:r>
            <w:r w:rsidR="00DA6BD4">
              <w:rPr>
                <w:rFonts w:hint="eastAsia"/>
              </w:rPr>
              <w:t>、于凯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列席人员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222B39" w:rsidP="005D2C29">
            <w:pPr>
              <w:rPr>
                <w:rFonts w:ascii="仿宋" w:eastAsia="仿宋" w:hAnsi="仿宋"/>
                <w:sz w:val="28"/>
                <w:szCs w:val="30"/>
              </w:rPr>
            </w:pPr>
            <w:r w:rsidRPr="00DA2C76">
              <w:rPr>
                <w:rFonts w:hint="eastAsia"/>
              </w:rPr>
              <w:t>无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缺席人员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94231C" w:rsidP="005D2C29">
            <w:pPr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hint="eastAsia"/>
              </w:rPr>
              <w:t>严运楼</w:t>
            </w:r>
            <w:r w:rsidR="00DA6BD4">
              <w:rPr>
                <w:rFonts w:hint="eastAsia"/>
              </w:rPr>
              <w:t>、刘芳、张健明</w:t>
            </w:r>
          </w:p>
        </w:tc>
      </w:tr>
      <w:tr w:rsidR="00222B39" w:rsidRPr="00FC2571" w:rsidTr="005D2C29">
        <w:tc>
          <w:tcPr>
            <w:tcW w:w="8522" w:type="dxa"/>
            <w:gridSpan w:val="4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会议内容</w:t>
            </w:r>
          </w:p>
        </w:tc>
      </w:tr>
      <w:tr w:rsidR="00222B39" w:rsidTr="008A1591">
        <w:trPr>
          <w:trHeight w:val="7844"/>
        </w:trPr>
        <w:tc>
          <w:tcPr>
            <w:tcW w:w="8522" w:type="dxa"/>
            <w:gridSpan w:val="4"/>
          </w:tcPr>
          <w:p w:rsidR="00850941" w:rsidRPr="00861A5F" w:rsidRDefault="00222B39" w:rsidP="00850941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 w:rsidRPr="00861A5F">
              <w:rPr>
                <w:rFonts w:ascii="仿宋_GB2312" w:eastAsia="仿宋_GB2312" w:hint="eastAsia"/>
                <w:sz w:val="24"/>
              </w:rPr>
              <w:t>吴超：本次党员大会应到1</w:t>
            </w:r>
            <w:r w:rsidR="00DA6BD4">
              <w:rPr>
                <w:rFonts w:ascii="仿宋_GB2312" w:eastAsia="仿宋_GB2312" w:hint="eastAsia"/>
                <w:sz w:val="24"/>
              </w:rPr>
              <w:t>6</w:t>
            </w:r>
            <w:r w:rsidRPr="00861A5F">
              <w:rPr>
                <w:rFonts w:ascii="仿宋_GB2312" w:eastAsia="仿宋_GB2312" w:hint="eastAsia"/>
                <w:sz w:val="24"/>
              </w:rPr>
              <w:t>人，实际到会</w:t>
            </w:r>
            <w:r w:rsidR="00DA2C76" w:rsidRPr="00861A5F">
              <w:rPr>
                <w:rFonts w:ascii="仿宋_GB2312" w:eastAsia="仿宋_GB2312" w:hint="eastAsia"/>
                <w:sz w:val="24"/>
              </w:rPr>
              <w:t>1</w:t>
            </w:r>
            <w:r w:rsidR="00DA6BD4">
              <w:rPr>
                <w:rFonts w:ascii="仿宋_GB2312" w:eastAsia="仿宋_GB2312" w:hint="eastAsia"/>
                <w:sz w:val="24"/>
              </w:rPr>
              <w:t>3</w:t>
            </w:r>
            <w:r w:rsidRPr="00861A5F">
              <w:rPr>
                <w:rFonts w:ascii="仿宋_GB2312" w:eastAsia="仿宋_GB2312" w:hint="eastAsia"/>
                <w:sz w:val="24"/>
              </w:rPr>
              <w:t>人。符合要求，可以开会。本次会议主要议题</w:t>
            </w:r>
            <w:r w:rsidR="000B416E" w:rsidRPr="00861A5F">
              <w:rPr>
                <w:rFonts w:ascii="仿宋_GB2312" w:eastAsia="仿宋_GB2312" w:hint="eastAsia"/>
                <w:sz w:val="24"/>
              </w:rPr>
              <w:t>是</w:t>
            </w:r>
            <w:r w:rsidR="00DA6BD4">
              <w:rPr>
                <w:rFonts w:ascii="仿宋_GB2312" w:eastAsia="仿宋_GB2312" w:hint="eastAsia"/>
                <w:sz w:val="24"/>
              </w:rPr>
              <w:t>进行不忘初心牢记使命主题教育动员部署</w:t>
            </w:r>
            <w:r w:rsidR="00F573DB" w:rsidRPr="00861A5F">
              <w:rPr>
                <w:rFonts w:ascii="仿宋_GB2312" w:eastAsia="仿宋_GB2312" w:hint="eastAsia"/>
                <w:sz w:val="24"/>
              </w:rPr>
              <w:t>。</w:t>
            </w:r>
          </w:p>
          <w:p w:rsidR="00850941" w:rsidRPr="00861A5F" w:rsidRDefault="00222B39" w:rsidP="00850941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 w:rsidRPr="00861A5F">
              <w:rPr>
                <w:rFonts w:ascii="仿宋_GB2312" w:eastAsia="仿宋_GB2312" w:hint="eastAsia"/>
                <w:sz w:val="24"/>
              </w:rPr>
              <w:t>会议记录：</w:t>
            </w:r>
            <w:r w:rsidR="00DA2C76" w:rsidRPr="00861A5F">
              <w:rPr>
                <w:rFonts w:ascii="仿宋_GB2312" w:eastAsia="仿宋_GB2312" w:hint="eastAsia"/>
                <w:sz w:val="24"/>
              </w:rPr>
              <w:t>梁志平</w:t>
            </w:r>
            <w:r w:rsidR="00850941" w:rsidRPr="00861A5F">
              <w:rPr>
                <w:rFonts w:ascii="仿宋_GB2312" w:eastAsia="仿宋_GB2312" w:hint="eastAsia"/>
                <w:sz w:val="24"/>
              </w:rPr>
              <w:t>。</w:t>
            </w:r>
          </w:p>
          <w:p w:rsidR="00DA6BD4" w:rsidRPr="00DA6BD4" w:rsidRDefault="00DA6BD4" w:rsidP="00DA6BD4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吴超：</w:t>
            </w:r>
            <w:r w:rsidRPr="00DA6BD4">
              <w:rPr>
                <w:rFonts w:ascii="仿宋_GB2312" w:eastAsia="仿宋_GB2312" w:hint="eastAsia"/>
                <w:sz w:val="24"/>
              </w:rPr>
              <w:t>根据学院统一安排部署，</w:t>
            </w:r>
            <w:r>
              <w:rPr>
                <w:rFonts w:ascii="仿宋_GB2312" w:eastAsia="仿宋_GB2312" w:hint="eastAsia"/>
                <w:sz w:val="24"/>
              </w:rPr>
              <w:t>我们作为</w:t>
            </w:r>
            <w:r w:rsidRPr="00DA6BD4">
              <w:rPr>
                <w:rFonts w:ascii="仿宋_GB2312" w:eastAsia="仿宋_GB2312" w:hint="eastAsia"/>
                <w:sz w:val="24"/>
              </w:rPr>
              <w:t>基层党支部</w:t>
            </w:r>
            <w:r>
              <w:rPr>
                <w:rFonts w:ascii="仿宋_GB2312" w:eastAsia="仿宋_GB2312" w:hint="eastAsia"/>
                <w:sz w:val="24"/>
              </w:rPr>
              <w:t>今天</w:t>
            </w:r>
            <w:r w:rsidRPr="00DA6BD4">
              <w:rPr>
                <w:rFonts w:ascii="仿宋_GB2312" w:eastAsia="仿宋_GB2312" w:hint="eastAsia"/>
                <w:sz w:val="24"/>
              </w:rPr>
              <w:t>召开党员大会，对“不忘初心、牢记使命”主题教育进行动员部署。</w:t>
            </w:r>
          </w:p>
          <w:p w:rsidR="00DA6BD4" w:rsidRPr="00DA6BD4" w:rsidRDefault="00DA6BD4" w:rsidP="00DA6BD4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我先来传达</w:t>
            </w:r>
            <w:r w:rsidRPr="00DA6BD4">
              <w:rPr>
                <w:rFonts w:ascii="仿宋_GB2312" w:eastAsia="仿宋_GB2312" w:hint="eastAsia"/>
                <w:sz w:val="24"/>
              </w:rPr>
              <w:t>学院开展“不忘初心、牢记使命”主题教育实施方案及</w:t>
            </w:r>
            <w:r>
              <w:rPr>
                <w:rFonts w:ascii="仿宋_GB2312" w:eastAsia="仿宋_GB2312" w:hint="eastAsia"/>
                <w:sz w:val="24"/>
              </w:rPr>
              <w:t>党总支书记许传宏、</w:t>
            </w:r>
            <w:r w:rsidRPr="00DA6BD4">
              <w:rPr>
                <w:rFonts w:ascii="仿宋_GB2312" w:eastAsia="仿宋_GB2312" w:hint="eastAsia"/>
                <w:sz w:val="24"/>
              </w:rPr>
              <w:t>院长</w:t>
            </w:r>
            <w:r>
              <w:rPr>
                <w:rFonts w:ascii="仿宋_GB2312" w:eastAsia="仿宋_GB2312" w:hint="eastAsia"/>
                <w:sz w:val="24"/>
              </w:rPr>
              <w:t>刘志欣</w:t>
            </w:r>
            <w:r w:rsidRPr="00DA6BD4">
              <w:rPr>
                <w:rFonts w:ascii="仿宋_GB2312" w:eastAsia="仿宋_GB2312" w:hint="eastAsia"/>
                <w:sz w:val="24"/>
              </w:rPr>
              <w:t>在学院“不忘初心、牢记使命”主题教育动员部署会议上的讲话精神。</w:t>
            </w:r>
            <w:r>
              <w:rPr>
                <w:rFonts w:ascii="仿宋_GB2312" w:eastAsia="仿宋_GB2312" w:hint="eastAsia"/>
                <w:sz w:val="24"/>
              </w:rPr>
              <w:t>我们</w:t>
            </w:r>
            <w:r w:rsidRPr="00DA6BD4">
              <w:rPr>
                <w:rFonts w:ascii="仿宋_GB2312" w:eastAsia="仿宋_GB2312" w:hint="eastAsia"/>
                <w:sz w:val="24"/>
              </w:rPr>
              <w:t>党支部按照要求，</w:t>
            </w:r>
            <w:r>
              <w:rPr>
                <w:rFonts w:ascii="仿宋_GB2312" w:eastAsia="仿宋_GB2312" w:hint="eastAsia"/>
                <w:sz w:val="24"/>
              </w:rPr>
              <w:t>决定组建以我、梁志平、杨晓华三位支委会成员为主的</w:t>
            </w:r>
            <w:r w:rsidRPr="00DA6BD4">
              <w:rPr>
                <w:rFonts w:ascii="仿宋_GB2312" w:eastAsia="仿宋_GB2312" w:hint="eastAsia"/>
                <w:sz w:val="24"/>
              </w:rPr>
              <w:t>主题教育领导小组机构，具体实施方案</w:t>
            </w:r>
            <w:r>
              <w:rPr>
                <w:rFonts w:ascii="仿宋_GB2312" w:eastAsia="仿宋_GB2312" w:hint="eastAsia"/>
                <w:sz w:val="24"/>
              </w:rPr>
              <w:t>如下：</w:t>
            </w:r>
          </w:p>
          <w:p w:rsidR="00DA6BD4" w:rsidRPr="00DA6BD4" w:rsidRDefault="00DA6BD4" w:rsidP="00DA6BD4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DA6BD4">
              <w:rPr>
                <w:rFonts w:ascii="仿宋_GB2312" w:eastAsia="仿宋_GB2312" w:hint="eastAsia"/>
                <w:sz w:val="24"/>
              </w:rPr>
              <w:t>党员干部要认真学习习近平新时代中国特色社会主义思想，特别是习近平关于高等教育和高校党建的重要论述，学深悟透，融会贯通，真信笃行；要坚定对马克思主义的信仰、对中国特色社会主义的信念，传承红色基因，增强“四个意识”、坚定“四个自信”、做到“两个维护”；要勇于直面问题，增强斗争精神，提高斗争本领，直面风险挑战，积极主动作为；要全面贯彻党的教育方针，坚持教育为师生服务，自觉同广大师生想在一起、干在一起；要严格遵守党章党规党纪、恪守清正廉洁的思想自觉，保持为民务实清廉的政治本色，为实现学院跨越发展、赶超发展贡献力量。</w:t>
            </w:r>
          </w:p>
          <w:p w:rsidR="00753156" w:rsidRPr="00861A5F" w:rsidRDefault="0094231C" w:rsidP="00753156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吴超：</w:t>
            </w:r>
            <w:r w:rsidR="00753156" w:rsidRPr="00861A5F">
              <w:rPr>
                <w:rFonts w:ascii="仿宋_GB2312" w:eastAsia="仿宋_GB2312" w:hint="eastAsia"/>
                <w:sz w:val="24"/>
              </w:rPr>
              <w:t>会议结束。</w:t>
            </w:r>
          </w:p>
          <w:p w:rsidR="00861A5F" w:rsidRDefault="00861A5F" w:rsidP="00222B39">
            <w:pPr>
              <w:pStyle w:val="a6"/>
            </w:pPr>
          </w:p>
          <w:p w:rsidR="00DA6BD4" w:rsidRDefault="00DA6BD4" w:rsidP="00DA6BD4">
            <w:pPr>
              <w:pStyle w:val="a6"/>
              <w:jc w:val="center"/>
            </w:pPr>
            <w:r w:rsidRPr="00DA6BD4">
              <w:rPr>
                <w:noProof/>
              </w:rPr>
              <w:lastRenderedPageBreak/>
              <w:drawing>
                <wp:inline distT="0" distB="0" distL="0" distR="0">
                  <wp:extent cx="4114800" cy="3086100"/>
                  <wp:effectExtent l="0" t="0" r="0" b="0"/>
                  <wp:docPr id="1" name="图片 1" descr="C:\Users\Iven\AppData\Local\Temp\WeChat Files\4020880131b3a40f1396ae601c923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ven\AppData\Local\Temp\WeChat Files\4020880131b3a40f1396ae601c923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6296" cy="3087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BD4" w:rsidRDefault="00DA6BD4" w:rsidP="00222B39">
            <w:pPr>
              <w:pStyle w:val="a6"/>
            </w:pPr>
          </w:p>
          <w:p w:rsidR="00DA6BD4" w:rsidRDefault="00DA6BD4" w:rsidP="00222B39">
            <w:pPr>
              <w:pStyle w:val="a6"/>
            </w:pPr>
          </w:p>
          <w:p w:rsidR="00861A5F" w:rsidRDefault="00861A5F" w:rsidP="00DA6BD4">
            <w:pPr>
              <w:pStyle w:val="a6"/>
            </w:pPr>
          </w:p>
        </w:tc>
      </w:tr>
    </w:tbl>
    <w:p w:rsidR="00C34164" w:rsidRPr="00222B39" w:rsidRDefault="00C40105" w:rsidP="00222B39">
      <w:pPr>
        <w:jc w:val="right"/>
        <w:rPr>
          <w:rFonts w:ascii="仿宋" w:eastAsia="仿宋" w:hAnsi="仿宋"/>
          <w:sz w:val="30"/>
          <w:szCs w:val="30"/>
        </w:rPr>
      </w:pPr>
    </w:p>
    <w:sectPr w:rsidR="00C34164" w:rsidRPr="00222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105" w:rsidRDefault="00C40105" w:rsidP="00222B39">
      <w:r>
        <w:separator/>
      </w:r>
    </w:p>
  </w:endnote>
  <w:endnote w:type="continuationSeparator" w:id="0">
    <w:p w:rsidR="00C40105" w:rsidRDefault="00C40105" w:rsidP="0022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105" w:rsidRDefault="00C40105" w:rsidP="00222B39">
      <w:r>
        <w:separator/>
      </w:r>
    </w:p>
  </w:footnote>
  <w:footnote w:type="continuationSeparator" w:id="0">
    <w:p w:rsidR="00C40105" w:rsidRDefault="00C40105" w:rsidP="00222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28"/>
    <w:rsid w:val="000B416E"/>
    <w:rsid w:val="000B79E9"/>
    <w:rsid w:val="001209C6"/>
    <w:rsid w:val="00222B39"/>
    <w:rsid w:val="002A7A29"/>
    <w:rsid w:val="002C5B17"/>
    <w:rsid w:val="003A76D3"/>
    <w:rsid w:val="00444663"/>
    <w:rsid w:val="00464C28"/>
    <w:rsid w:val="004B0807"/>
    <w:rsid w:val="005C6A95"/>
    <w:rsid w:val="00672832"/>
    <w:rsid w:val="00753156"/>
    <w:rsid w:val="0077278F"/>
    <w:rsid w:val="0080024B"/>
    <w:rsid w:val="00850941"/>
    <w:rsid w:val="00861A5F"/>
    <w:rsid w:val="0088300B"/>
    <w:rsid w:val="008A1591"/>
    <w:rsid w:val="009305D0"/>
    <w:rsid w:val="0094231C"/>
    <w:rsid w:val="00960E7A"/>
    <w:rsid w:val="00976BAD"/>
    <w:rsid w:val="00981A71"/>
    <w:rsid w:val="009E45D8"/>
    <w:rsid w:val="00AB7E51"/>
    <w:rsid w:val="00BC4959"/>
    <w:rsid w:val="00C40105"/>
    <w:rsid w:val="00CD5C31"/>
    <w:rsid w:val="00D81C28"/>
    <w:rsid w:val="00DA2C76"/>
    <w:rsid w:val="00DA6BD4"/>
    <w:rsid w:val="00E125D7"/>
    <w:rsid w:val="00EE381A"/>
    <w:rsid w:val="00F5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30FAC0-38EC-4022-B197-BB86984E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39"/>
    <w:rPr>
      <w:sz w:val="18"/>
      <w:szCs w:val="18"/>
    </w:rPr>
  </w:style>
  <w:style w:type="table" w:styleId="a5">
    <w:name w:val="Table Grid"/>
    <w:basedOn w:val="a1"/>
    <w:uiPriority w:val="59"/>
    <w:rsid w:val="00222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2B3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100</Words>
  <Characters>576</Characters>
  <Application>Microsoft Office Word</Application>
  <DocSecurity>0</DocSecurity>
  <Lines>4</Lines>
  <Paragraphs>1</Paragraphs>
  <ScaleCrop>false</ScaleCrop>
  <Company>SUES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Iven</dc:creator>
  <cp:keywords/>
  <dc:description/>
  <cp:lastModifiedBy>Wu Iven</cp:lastModifiedBy>
  <cp:revision>17</cp:revision>
  <cp:lastPrinted>2019-06-13T02:31:00Z</cp:lastPrinted>
  <dcterms:created xsi:type="dcterms:W3CDTF">2018-12-10T02:03:00Z</dcterms:created>
  <dcterms:modified xsi:type="dcterms:W3CDTF">2019-10-01T08:21:00Z</dcterms:modified>
</cp:coreProperties>
</file>