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C3A" w:rsidRPr="003D4D9F" w:rsidRDefault="00A26C3A">
      <w:pPr>
        <w:spacing w:line="560" w:lineRule="exact"/>
        <w:rPr>
          <w:rFonts w:ascii="黑体" w:eastAsia="黑体" w:hAnsi="黑体" w:cs="宋体"/>
          <w:kern w:val="0"/>
          <w:sz w:val="32"/>
          <w:szCs w:val="32"/>
        </w:rPr>
      </w:pPr>
    </w:p>
    <w:p w:rsidR="00A26C3A" w:rsidRPr="003D4D9F" w:rsidRDefault="00532D65">
      <w:pPr>
        <w:spacing w:line="600" w:lineRule="exact"/>
        <w:rPr>
          <w:rFonts w:ascii="黑体" w:eastAsia="黑体" w:hAnsi="黑体" w:cs="宋体"/>
          <w:kern w:val="0"/>
          <w:sz w:val="32"/>
          <w:szCs w:val="32"/>
        </w:rPr>
      </w:pPr>
      <w:r w:rsidRPr="003D4D9F">
        <w:rPr>
          <w:rFonts w:ascii="黑体" w:eastAsia="黑体" w:hAnsi="黑体" w:cs="宋体" w:hint="eastAsia"/>
          <w:kern w:val="0"/>
          <w:sz w:val="32"/>
          <w:szCs w:val="32"/>
        </w:rPr>
        <w:t>摘</w:t>
      </w:r>
      <w:r w:rsidRPr="003D4D9F">
        <w:rPr>
          <w:rFonts w:ascii="黑体" w:eastAsia="黑体" w:hAnsi="黑体" w:cs="宋体" w:hint="eastAsia"/>
          <w:kern w:val="0"/>
          <w:sz w:val="32"/>
          <w:szCs w:val="32"/>
        </w:rPr>
        <w:t xml:space="preserve"> </w:t>
      </w:r>
      <w:r w:rsidRPr="003D4D9F">
        <w:rPr>
          <w:rFonts w:ascii="黑体" w:eastAsia="黑体" w:hAnsi="黑体" w:cs="宋体" w:hint="eastAsia"/>
          <w:kern w:val="0"/>
          <w:sz w:val="32"/>
          <w:szCs w:val="32"/>
        </w:rPr>
        <w:t xml:space="preserve"> </w:t>
      </w:r>
      <w:r w:rsidRPr="003D4D9F">
        <w:rPr>
          <w:rFonts w:ascii="黑体" w:eastAsia="黑体" w:hAnsi="黑体" w:cs="宋体" w:hint="eastAsia"/>
          <w:kern w:val="0"/>
          <w:sz w:val="32"/>
          <w:szCs w:val="32"/>
        </w:rPr>
        <w:t>要</w:t>
      </w:r>
      <w:r w:rsidRPr="003D4D9F">
        <w:rPr>
          <w:rFonts w:ascii="黑体" w:eastAsia="黑体" w:hAnsi="黑体" w:cs="宋体" w:hint="eastAsia"/>
          <w:kern w:val="0"/>
          <w:sz w:val="32"/>
          <w:szCs w:val="32"/>
        </w:rPr>
        <w:t>:</w:t>
      </w:r>
      <w:r w:rsidR="00CC1BED" w:rsidRPr="003D4D9F">
        <w:rPr>
          <w:rFonts w:ascii="黑体" w:eastAsia="黑体" w:hAnsi="黑体" w:cs="宋体" w:hint="eastAsia"/>
          <w:kern w:val="0"/>
          <w:sz w:val="32"/>
          <w:szCs w:val="32"/>
        </w:rPr>
        <w:t>电子电气工程学院国家创新创业万人、上海市劳动模范</w:t>
      </w:r>
      <w:r w:rsidRPr="003D4D9F">
        <w:rPr>
          <w:rFonts w:ascii="黑体" w:eastAsia="黑体" w:hAnsi="黑体" w:cs="宋体" w:hint="eastAsia"/>
          <w:kern w:val="0"/>
          <w:sz w:val="32"/>
          <w:szCs w:val="32"/>
        </w:rPr>
        <w:t>王国中教授</w:t>
      </w:r>
      <w:r w:rsidRPr="003D4D9F">
        <w:rPr>
          <w:rFonts w:ascii="黑体" w:eastAsia="黑体" w:hAnsi="黑体" w:cs="宋体" w:hint="eastAsia"/>
          <w:kern w:val="0"/>
          <w:sz w:val="32"/>
          <w:szCs w:val="32"/>
        </w:rPr>
        <w:t>，认真贯彻落实党的教育方针，坚持立德树人、“以人为本”的教育理念，</w:t>
      </w:r>
      <w:r w:rsidRPr="003D4D9F">
        <w:rPr>
          <w:rFonts w:ascii="黑体" w:eastAsia="黑体" w:hAnsi="黑体" w:cs="宋体" w:hint="eastAsia"/>
          <w:kern w:val="0"/>
          <w:sz w:val="32"/>
          <w:szCs w:val="32"/>
        </w:rPr>
        <w:t>在“不忘初心、牢记使命”主题教育活动中，</w:t>
      </w:r>
      <w:r w:rsidRPr="003D4D9F">
        <w:rPr>
          <w:rFonts w:ascii="黑体" w:eastAsia="黑体" w:hAnsi="黑体" w:cs="宋体" w:hint="eastAsia"/>
          <w:kern w:val="0"/>
          <w:sz w:val="32"/>
          <w:szCs w:val="32"/>
        </w:rPr>
        <w:t>立足自身岗位，</w:t>
      </w:r>
      <w:r w:rsidR="00CC1BED" w:rsidRPr="003D4D9F">
        <w:rPr>
          <w:rFonts w:ascii="黑体" w:eastAsia="黑体" w:hAnsi="黑体" w:cs="宋体" w:hint="eastAsia"/>
          <w:kern w:val="0"/>
          <w:sz w:val="32"/>
          <w:szCs w:val="32"/>
        </w:rPr>
        <w:t>以首个</w:t>
      </w:r>
      <w:r w:rsidR="00CC1BED" w:rsidRPr="003D4D9F">
        <w:rPr>
          <w:rFonts w:ascii="黑体" w:eastAsia="黑体" w:hAnsi="黑体" w:cs="宋体"/>
          <w:kern w:val="0"/>
          <w:sz w:val="32"/>
          <w:szCs w:val="32"/>
        </w:rPr>
        <w:t>5G</w:t>
      </w:r>
      <w:r w:rsidR="00CC1BED" w:rsidRPr="003D4D9F">
        <w:rPr>
          <w:rFonts w:ascii="黑体" w:eastAsia="黑体" w:hAnsi="黑体" w:cs="宋体" w:hint="eastAsia"/>
          <w:kern w:val="0"/>
          <w:sz w:val="32"/>
          <w:szCs w:val="32"/>
        </w:rPr>
        <w:t>高校建设为契机，</w:t>
      </w:r>
      <w:proofErr w:type="gramStart"/>
      <w:r w:rsidRPr="003D4D9F">
        <w:rPr>
          <w:rFonts w:ascii="黑体" w:eastAsia="黑体" w:hAnsi="黑体" w:cs="宋体" w:hint="eastAsia"/>
          <w:kern w:val="0"/>
          <w:sz w:val="32"/>
          <w:szCs w:val="32"/>
        </w:rPr>
        <w:t>践行</w:t>
      </w:r>
      <w:proofErr w:type="gramEnd"/>
      <w:r w:rsidRPr="003D4D9F">
        <w:rPr>
          <w:rFonts w:ascii="黑体" w:eastAsia="黑体" w:hAnsi="黑体" w:cs="宋体" w:hint="eastAsia"/>
          <w:kern w:val="0"/>
          <w:sz w:val="32"/>
          <w:szCs w:val="32"/>
        </w:rPr>
        <w:t>初心使命，</w:t>
      </w:r>
      <w:r w:rsidR="00CC1BED" w:rsidRPr="003D4D9F">
        <w:rPr>
          <w:rFonts w:ascii="黑体" w:eastAsia="黑体" w:hAnsi="黑体" w:cs="宋体" w:hint="eastAsia"/>
          <w:kern w:val="0"/>
          <w:sz w:val="32"/>
          <w:szCs w:val="32"/>
        </w:rPr>
        <w:t>实现科技报国梦想</w:t>
      </w:r>
      <w:r w:rsidR="00CC1BED" w:rsidRPr="003D4D9F">
        <w:rPr>
          <w:rFonts w:ascii="黑体" w:eastAsia="黑体" w:hAnsi="黑体" w:cs="宋体" w:hint="eastAsia"/>
          <w:kern w:val="0"/>
          <w:sz w:val="32"/>
          <w:szCs w:val="32"/>
        </w:rPr>
        <w:t>，</w:t>
      </w:r>
      <w:r w:rsidRPr="003D4D9F">
        <w:rPr>
          <w:rFonts w:ascii="黑体" w:eastAsia="黑体" w:hAnsi="黑体" w:cs="宋体" w:hint="eastAsia"/>
          <w:kern w:val="0"/>
          <w:sz w:val="32"/>
          <w:szCs w:val="32"/>
        </w:rPr>
        <w:t>充分发挥党员先锋模范作用，在教学、科研和服务社会等方面做出了自己应有的贡献</w:t>
      </w:r>
      <w:r w:rsidR="00CC1BED" w:rsidRPr="003D4D9F">
        <w:rPr>
          <w:rFonts w:ascii="黑体" w:eastAsia="黑体" w:hAnsi="黑体" w:cs="宋体" w:hint="eastAsia"/>
          <w:kern w:val="0"/>
          <w:sz w:val="32"/>
          <w:szCs w:val="32"/>
        </w:rPr>
        <w:t>。</w:t>
      </w:r>
    </w:p>
    <w:p w:rsidR="00A26C3A" w:rsidRPr="003D4D9F" w:rsidRDefault="00532D65">
      <w:pPr>
        <w:spacing w:line="600" w:lineRule="exact"/>
        <w:rPr>
          <w:rFonts w:ascii="黑体" w:eastAsia="黑体" w:hAnsi="黑体" w:cs="宋体"/>
          <w:kern w:val="0"/>
          <w:sz w:val="32"/>
          <w:szCs w:val="32"/>
        </w:rPr>
      </w:pPr>
      <w:r w:rsidRPr="003D4D9F">
        <w:rPr>
          <w:rFonts w:ascii="黑体" w:eastAsia="黑体" w:hAnsi="黑体" w:cs="宋体" w:hint="eastAsia"/>
          <w:kern w:val="0"/>
          <w:sz w:val="32"/>
          <w:szCs w:val="32"/>
        </w:rPr>
        <w:t>关键词</w:t>
      </w:r>
      <w:r w:rsidRPr="003D4D9F">
        <w:rPr>
          <w:rFonts w:ascii="黑体" w:eastAsia="黑体" w:hAnsi="黑体" w:cs="宋体" w:hint="eastAsia"/>
          <w:kern w:val="0"/>
          <w:sz w:val="32"/>
          <w:szCs w:val="32"/>
        </w:rPr>
        <w:t>：</w:t>
      </w:r>
      <w:r w:rsidRPr="003D4D9F">
        <w:rPr>
          <w:rFonts w:ascii="黑体" w:eastAsia="黑体" w:hAnsi="黑体" w:cs="宋体" w:hint="eastAsia"/>
          <w:kern w:val="0"/>
          <w:sz w:val="32"/>
          <w:szCs w:val="32"/>
        </w:rPr>
        <w:t>主题教育、立德树人、</w:t>
      </w:r>
      <w:r w:rsidRPr="003D4D9F">
        <w:rPr>
          <w:rFonts w:ascii="黑体" w:eastAsia="黑体" w:hAnsi="黑体" w:cs="宋体" w:hint="eastAsia"/>
          <w:kern w:val="0"/>
          <w:sz w:val="32"/>
          <w:szCs w:val="32"/>
        </w:rPr>
        <w:t>5G</w:t>
      </w:r>
    </w:p>
    <w:p w:rsidR="00A26C3A" w:rsidRPr="003D4D9F" w:rsidRDefault="00A26C3A">
      <w:pPr>
        <w:spacing w:line="600" w:lineRule="exact"/>
        <w:rPr>
          <w:rFonts w:ascii="黑体" w:eastAsia="黑体" w:hAnsi="黑体" w:cs="宋体"/>
          <w:kern w:val="0"/>
          <w:sz w:val="32"/>
          <w:szCs w:val="32"/>
        </w:rPr>
      </w:pPr>
    </w:p>
    <w:p w:rsidR="00CC1BED" w:rsidRPr="003D4D9F" w:rsidRDefault="00532D65">
      <w:pPr>
        <w:spacing w:line="600" w:lineRule="exact"/>
        <w:jc w:val="center"/>
        <w:rPr>
          <w:rFonts w:ascii="华文中宋" w:eastAsia="华文中宋" w:hAnsi="华文中宋" w:cs="宋体"/>
          <w:kern w:val="0"/>
          <w:sz w:val="44"/>
          <w:szCs w:val="44"/>
        </w:rPr>
      </w:pPr>
      <w:r w:rsidRPr="003D4D9F">
        <w:rPr>
          <w:rFonts w:ascii="华文中宋" w:eastAsia="华文中宋" w:hAnsi="华文中宋" w:cs="宋体" w:hint="eastAsia"/>
          <w:kern w:val="0"/>
          <w:sz w:val="44"/>
          <w:szCs w:val="44"/>
        </w:rPr>
        <w:t>为人为师为学，制定中国标准，打造全国</w:t>
      </w:r>
    </w:p>
    <w:p w:rsidR="00A26C3A" w:rsidRPr="003D4D9F" w:rsidRDefault="00532D65">
      <w:pPr>
        <w:spacing w:line="600" w:lineRule="exact"/>
        <w:jc w:val="center"/>
        <w:rPr>
          <w:rFonts w:ascii="华文中宋" w:eastAsia="华文中宋" w:hAnsi="华文中宋" w:cs="宋体"/>
          <w:kern w:val="0"/>
          <w:sz w:val="44"/>
          <w:szCs w:val="44"/>
        </w:rPr>
      </w:pPr>
      <w:r w:rsidRPr="003D4D9F">
        <w:rPr>
          <w:rFonts w:ascii="华文中宋" w:eastAsia="华文中宋" w:hAnsi="华文中宋" w:cs="宋体" w:hint="eastAsia"/>
          <w:kern w:val="0"/>
          <w:sz w:val="44"/>
          <w:szCs w:val="44"/>
        </w:rPr>
        <w:t>首家</w:t>
      </w:r>
      <w:r w:rsidRPr="003D4D9F">
        <w:rPr>
          <w:rFonts w:ascii="华文中宋" w:eastAsia="华文中宋" w:hAnsi="华文中宋" w:cs="宋体" w:hint="eastAsia"/>
          <w:kern w:val="0"/>
          <w:sz w:val="44"/>
          <w:szCs w:val="44"/>
        </w:rPr>
        <w:t>5G</w:t>
      </w:r>
      <w:r w:rsidRPr="003D4D9F">
        <w:rPr>
          <w:rFonts w:ascii="华文中宋" w:eastAsia="华文中宋" w:hAnsi="华文中宋" w:cs="宋体" w:hint="eastAsia"/>
          <w:kern w:val="0"/>
          <w:sz w:val="44"/>
          <w:szCs w:val="44"/>
        </w:rPr>
        <w:t>校园</w:t>
      </w:r>
    </w:p>
    <w:p w:rsidR="00A26C3A" w:rsidRPr="003D4D9F" w:rsidRDefault="00532D65">
      <w:pPr>
        <w:spacing w:line="600" w:lineRule="exact"/>
        <w:jc w:val="center"/>
        <w:rPr>
          <w:rFonts w:ascii="楷体" w:eastAsia="楷体" w:hAnsi="楷体" w:cs="楷体"/>
          <w:kern w:val="0"/>
          <w:sz w:val="32"/>
          <w:szCs w:val="32"/>
        </w:rPr>
      </w:pPr>
      <w:r w:rsidRPr="003D4D9F">
        <w:rPr>
          <w:rFonts w:ascii="楷体" w:eastAsia="楷体" w:hAnsi="楷体" w:cs="楷体" w:hint="eastAsia"/>
          <w:kern w:val="0"/>
          <w:sz w:val="32"/>
          <w:szCs w:val="32"/>
        </w:rPr>
        <w:t>王国中党员</w:t>
      </w:r>
    </w:p>
    <w:p w:rsidR="00A26C3A" w:rsidRPr="003D4D9F" w:rsidRDefault="00532D65" w:rsidP="003D4D9F">
      <w:pPr>
        <w:pStyle w:val="a7"/>
        <w:numPr>
          <w:ilvl w:val="0"/>
          <w:numId w:val="2"/>
        </w:numPr>
        <w:spacing w:line="600" w:lineRule="exact"/>
        <w:ind w:firstLineChars="0"/>
        <w:rPr>
          <w:rFonts w:ascii="黑体" w:eastAsia="黑体" w:hAnsi="黑体" w:cs="宋体"/>
          <w:kern w:val="0"/>
          <w:sz w:val="32"/>
          <w:szCs w:val="32"/>
        </w:rPr>
      </w:pPr>
      <w:r w:rsidRPr="003D4D9F">
        <w:rPr>
          <w:rFonts w:ascii="黑体" w:eastAsia="黑体" w:hAnsi="黑体" w:cs="宋体" w:hint="eastAsia"/>
          <w:kern w:val="0"/>
          <w:sz w:val="32"/>
          <w:szCs w:val="32"/>
        </w:rPr>
        <w:t>案例背景</w:t>
      </w:r>
    </w:p>
    <w:p w:rsidR="004D4D29" w:rsidRDefault="003D4D9F" w:rsidP="004D4D29">
      <w:pPr>
        <w:spacing w:line="360" w:lineRule="auto"/>
        <w:ind w:firstLineChars="200" w:firstLine="640"/>
        <w:rPr>
          <w:rFonts w:ascii="仿宋" w:eastAsia="仿宋" w:hAnsi="仿宋"/>
          <w:sz w:val="32"/>
          <w:szCs w:val="32"/>
        </w:rPr>
      </w:pPr>
      <w:r w:rsidRPr="003D4D9F">
        <w:rPr>
          <w:rFonts w:ascii="仿宋" w:eastAsia="仿宋" w:hAnsi="仿宋" w:hint="eastAsia"/>
          <w:sz w:val="32"/>
          <w:szCs w:val="32"/>
        </w:rPr>
        <w:t>随着人工智能技术的兴起，党中央国务院已将人工智能列入国家发展战略中。王国中教授也敏锐地意识到人工智能将给我们的科技生活带来巨大变革，其依托上海工程技术大学，成立了人工智能产业研究院并任常务副院长。在王国中教授的带领下，</w:t>
      </w:r>
      <w:r w:rsidR="004D4D29">
        <w:rPr>
          <w:rFonts w:ascii="仿宋" w:eastAsia="仿宋" w:hAnsi="仿宋" w:hint="eastAsia"/>
          <w:sz w:val="32"/>
          <w:szCs w:val="32"/>
        </w:rPr>
        <w:t>上海工程技术大学</w:t>
      </w:r>
      <w:r w:rsidRPr="003D4D9F">
        <w:rPr>
          <w:rFonts w:ascii="仿宋" w:eastAsia="仿宋" w:hAnsi="仿宋" w:hint="eastAsia"/>
          <w:sz w:val="32"/>
          <w:szCs w:val="32"/>
        </w:rPr>
        <w:t>人工智能产业研究院与上海联通、上飞制造、朝阳</w:t>
      </w:r>
      <w:proofErr w:type="gramStart"/>
      <w:r w:rsidRPr="003D4D9F">
        <w:rPr>
          <w:rFonts w:ascii="仿宋" w:eastAsia="仿宋" w:hAnsi="仿宋" w:hint="eastAsia"/>
          <w:sz w:val="32"/>
          <w:szCs w:val="32"/>
        </w:rPr>
        <w:t>聚声泰</w:t>
      </w:r>
      <w:proofErr w:type="gramEnd"/>
      <w:r w:rsidRPr="003D4D9F">
        <w:rPr>
          <w:rFonts w:ascii="仿宋" w:eastAsia="仿宋" w:hAnsi="仿宋" w:hint="eastAsia"/>
          <w:sz w:val="32"/>
          <w:szCs w:val="32"/>
        </w:rPr>
        <w:t>、上海极</w:t>
      </w:r>
      <w:proofErr w:type="gramStart"/>
      <w:r w:rsidRPr="003D4D9F">
        <w:rPr>
          <w:rFonts w:ascii="仿宋" w:eastAsia="仿宋" w:hAnsi="仿宋" w:hint="eastAsia"/>
          <w:sz w:val="32"/>
          <w:szCs w:val="32"/>
        </w:rPr>
        <w:t>清慧视</w:t>
      </w:r>
      <w:proofErr w:type="gramEnd"/>
      <w:r w:rsidRPr="003D4D9F">
        <w:rPr>
          <w:rFonts w:ascii="仿宋" w:eastAsia="仿宋" w:hAnsi="仿宋" w:hint="eastAsia"/>
          <w:sz w:val="32"/>
          <w:szCs w:val="32"/>
        </w:rPr>
        <w:t>、上海国茂、上海申通、浙江未来技术等单位建立了密切合作关系。</w:t>
      </w:r>
      <w:r w:rsidR="004D4D29">
        <w:rPr>
          <w:rFonts w:ascii="仿宋" w:eastAsia="仿宋" w:hAnsi="仿宋" w:hint="eastAsia"/>
          <w:sz w:val="32"/>
          <w:szCs w:val="32"/>
        </w:rPr>
        <w:t>作为一名党员教师，王国中教授始终坚持立德树人初心，牢记教育强国使命，发挥了一名共产党员的先锋模范作用。</w:t>
      </w:r>
    </w:p>
    <w:p w:rsidR="00A26C3A" w:rsidRPr="00E536AD" w:rsidRDefault="00532D65" w:rsidP="00E536AD">
      <w:pPr>
        <w:pStyle w:val="a7"/>
        <w:numPr>
          <w:ilvl w:val="0"/>
          <w:numId w:val="2"/>
        </w:numPr>
        <w:spacing w:line="600" w:lineRule="exact"/>
        <w:ind w:firstLineChars="0"/>
        <w:rPr>
          <w:rFonts w:ascii="黑体" w:eastAsia="黑体" w:hAnsi="黑体" w:cs="宋体"/>
          <w:kern w:val="0"/>
          <w:sz w:val="32"/>
          <w:szCs w:val="32"/>
        </w:rPr>
      </w:pPr>
      <w:r w:rsidRPr="003D4D9F">
        <w:rPr>
          <w:rFonts w:ascii="黑体" w:eastAsia="黑体" w:hAnsi="黑体" w:cs="宋体" w:hint="eastAsia"/>
          <w:kern w:val="0"/>
          <w:sz w:val="32"/>
          <w:szCs w:val="32"/>
        </w:rPr>
        <w:t>主</w:t>
      </w:r>
      <w:r w:rsidRPr="003D4D9F">
        <w:rPr>
          <w:rFonts w:ascii="黑体" w:eastAsia="黑体" w:hAnsi="黑体" w:cs="宋体" w:hint="eastAsia"/>
          <w:kern w:val="0"/>
          <w:sz w:val="32"/>
          <w:szCs w:val="32"/>
        </w:rPr>
        <w:t>要做法</w:t>
      </w:r>
    </w:p>
    <w:p w:rsidR="003D4D9F" w:rsidRDefault="00532D65">
      <w:pPr>
        <w:spacing w:line="600" w:lineRule="exact"/>
        <w:ind w:firstLineChars="200" w:firstLine="643"/>
        <w:rPr>
          <w:rFonts w:ascii="仿宋" w:eastAsia="仿宋" w:hAnsi="仿宋" w:cs="仿宋"/>
          <w:kern w:val="0"/>
          <w:sz w:val="32"/>
          <w:szCs w:val="32"/>
        </w:rPr>
      </w:pPr>
      <w:r w:rsidRPr="004D4D29">
        <w:rPr>
          <w:rFonts w:ascii="仿宋" w:eastAsia="仿宋" w:hAnsi="仿宋" w:cs="仿宋" w:hint="eastAsia"/>
          <w:b/>
          <w:bCs/>
          <w:kern w:val="0"/>
          <w:sz w:val="32"/>
          <w:szCs w:val="32"/>
        </w:rPr>
        <w:t>1</w:t>
      </w:r>
      <w:r w:rsidRPr="004D4D29">
        <w:rPr>
          <w:rFonts w:ascii="仿宋" w:eastAsia="仿宋" w:hAnsi="仿宋" w:cs="仿宋" w:hint="eastAsia"/>
          <w:b/>
          <w:bCs/>
          <w:kern w:val="0"/>
          <w:sz w:val="32"/>
          <w:szCs w:val="32"/>
        </w:rPr>
        <w:t>、潜心教</w:t>
      </w:r>
      <w:r w:rsidR="004D4D29">
        <w:rPr>
          <w:rFonts w:ascii="仿宋" w:eastAsia="仿宋" w:hAnsi="仿宋" w:cs="仿宋" w:hint="eastAsia"/>
          <w:b/>
          <w:bCs/>
          <w:kern w:val="0"/>
          <w:sz w:val="32"/>
          <w:szCs w:val="32"/>
        </w:rPr>
        <w:t>研</w:t>
      </w:r>
      <w:r w:rsidRPr="004D4D29">
        <w:rPr>
          <w:rFonts w:ascii="仿宋" w:eastAsia="仿宋" w:hAnsi="仿宋" w:cs="仿宋" w:hint="eastAsia"/>
          <w:b/>
          <w:bCs/>
          <w:kern w:val="0"/>
          <w:sz w:val="32"/>
          <w:szCs w:val="32"/>
        </w:rPr>
        <w:t>，言传身教</w:t>
      </w:r>
      <w:r w:rsidRPr="003D4D9F">
        <w:rPr>
          <w:rFonts w:ascii="仿宋" w:eastAsia="仿宋" w:hAnsi="仿宋" w:cs="仿宋" w:hint="eastAsia"/>
          <w:kern w:val="0"/>
          <w:sz w:val="32"/>
          <w:szCs w:val="32"/>
        </w:rPr>
        <w:t>。</w:t>
      </w:r>
      <w:r w:rsidR="003D4D9F" w:rsidRPr="003D4D9F">
        <w:rPr>
          <w:rFonts w:ascii="仿宋" w:eastAsia="仿宋" w:hAnsi="仿宋" w:cs="仿宋" w:hint="eastAsia"/>
          <w:kern w:val="0"/>
          <w:sz w:val="32"/>
          <w:szCs w:val="32"/>
        </w:rPr>
        <w:t>在二十多年的教学生涯中，王国中教授始终将创新思维融入教育教学的研究与实践，并结合自身多年的科技创新经历，总结出了一套极具创新思维的教学方法，运用于教学，获得</w:t>
      </w:r>
      <w:proofErr w:type="gramStart"/>
      <w:r w:rsidR="003D4D9F" w:rsidRPr="003D4D9F">
        <w:rPr>
          <w:rFonts w:ascii="仿宋" w:eastAsia="仿宋" w:hAnsi="仿宋" w:cs="仿宋" w:hint="eastAsia"/>
          <w:kern w:val="0"/>
          <w:sz w:val="32"/>
          <w:szCs w:val="32"/>
        </w:rPr>
        <w:t>学校微课教学</w:t>
      </w:r>
      <w:proofErr w:type="gramEnd"/>
      <w:r w:rsidR="003D4D9F" w:rsidRPr="003D4D9F">
        <w:rPr>
          <w:rFonts w:ascii="仿宋" w:eastAsia="仿宋" w:hAnsi="仿宋" w:cs="仿宋" w:hint="eastAsia"/>
          <w:kern w:val="0"/>
          <w:sz w:val="32"/>
          <w:szCs w:val="32"/>
        </w:rPr>
        <w:t>比赛一等奖。王国中教授参与编纂了《创新路上大工匠》一书，诠释了产业标准中的创新思维。2011年开始开设</w:t>
      </w:r>
      <w:proofErr w:type="gramStart"/>
      <w:r w:rsidR="003D4D9F" w:rsidRPr="003D4D9F">
        <w:rPr>
          <w:rFonts w:ascii="仿宋" w:eastAsia="仿宋" w:hAnsi="仿宋" w:cs="仿宋" w:hint="eastAsia"/>
          <w:kern w:val="0"/>
          <w:sz w:val="32"/>
          <w:szCs w:val="32"/>
        </w:rPr>
        <w:t>通识课《科技创新与管理》</w:t>
      </w:r>
      <w:proofErr w:type="gramEnd"/>
      <w:r w:rsidR="003D4D9F" w:rsidRPr="003D4D9F">
        <w:rPr>
          <w:rFonts w:ascii="仿宋" w:eastAsia="仿宋" w:hAnsi="仿宋" w:cs="仿宋" w:hint="eastAsia"/>
          <w:kern w:val="0"/>
          <w:sz w:val="32"/>
          <w:szCs w:val="32"/>
        </w:rPr>
        <w:t>、《创新思维与方法》、《信息工程与社会》等课程，是</w:t>
      </w:r>
      <w:proofErr w:type="gramStart"/>
      <w:r w:rsidR="003D4D9F" w:rsidRPr="003D4D9F">
        <w:rPr>
          <w:rFonts w:ascii="仿宋" w:eastAsia="仿宋" w:hAnsi="仿宋" w:cs="仿宋" w:hint="eastAsia"/>
          <w:kern w:val="0"/>
          <w:sz w:val="32"/>
          <w:szCs w:val="32"/>
        </w:rPr>
        <w:t>系列思政课程</w:t>
      </w:r>
      <w:proofErr w:type="gramEnd"/>
      <w:r w:rsidR="003D4D9F" w:rsidRPr="003D4D9F">
        <w:rPr>
          <w:rFonts w:ascii="仿宋" w:eastAsia="仿宋" w:hAnsi="仿宋" w:cs="仿宋" w:hint="eastAsia"/>
          <w:kern w:val="0"/>
          <w:sz w:val="32"/>
          <w:szCs w:val="32"/>
        </w:rPr>
        <w:t>《创新中国》的主讲老师之一，该课程获得2018年获得教育部教育成果二等奖。同时带领博士和硕士研究生团队开发了基于移动互联互动的教学管理系统I-class，从而打破了传统的“老师单一讲，学生被动听”的教学模式，将手机等娱乐因素与互动启发的教学方法融入到课堂，实现了“大班上课，小班学习”的教学效果，被学生誉为上大的“课堂神器”。</w:t>
      </w:r>
    </w:p>
    <w:p w:rsidR="00A26C3A" w:rsidRPr="003D4D9F" w:rsidRDefault="00532D65">
      <w:pPr>
        <w:spacing w:line="600" w:lineRule="exact"/>
        <w:ind w:firstLineChars="200" w:firstLine="643"/>
        <w:rPr>
          <w:rFonts w:ascii="仿宋" w:eastAsia="仿宋" w:hAnsi="仿宋" w:cs="仿宋"/>
          <w:kern w:val="0"/>
          <w:sz w:val="32"/>
          <w:szCs w:val="32"/>
        </w:rPr>
      </w:pPr>
      <w:r w:rsidRPr="00EC1B57">
        <w:rPr>
          <w:rFonts w:ascii="仿宋" w:eastAsia="仿宋" w:hAnsi="仿宋" w:cs="仿宋" w:hint="eastAsia"/>
          <w:b/>
          <w:bCs/>
          <w:kern w:val="0"/>
          <w:sz w:val="32"/>
          <w:szCs w:val="32"/>
        </w:rPr>
        <w:t>2</w:t>
      </w:r>
      <w:r w:rsidRPr="00EC1B57">
        <w:rPr>
          <w:rFonts w:ascii="仿宋" w:eastAsia="仿宋" w:hAnsi="仿宋" w:cs="仿宋" w:hint="eastAsia"/>
          <w:b/>
          <w:bCs/>
          <w:kern w:val="0"/>
          <w:sz w:val="32"/>
          <w:szCs w:val="32"/>
        </w:rPr>
        <w:t>、用心科研，服务社会</w:t>
      </w:r>
      <w:r w:rsidRPr="003D4D9F">
        <w:rPr>
          <w:rFonts w:ascii="仿宋" w:eastAsia="仿宋" w:hAnsi="仿宋" w:cs="仿宋" w:hint="eastAsia"/>
          <w:kern w:val="0"/>
          <w:sz w:val="32"/>
          <w:szCs w:val="32"/>
        </w:rPr>
        <w:t>。王国中教授始终坚信中国一定要有自己的标准。自</w:t>
      </w:r>
      <w:r w:rsidRPr="003D4D9F">
        <w:rPr>
          <w:rFonts w:ascii="仿宋" w:eastAsia="仿宋" w:hAnsi="仿宋" w:cs="仿宋" w:hint="eastAsia"/>
          <w:kern w:val="0"/>
          <w:sz w:val="32"/>
          <w:szCs w:val="32"/>
        </w:rPr>
        <w:t>2002</w:t>
      </w:r>
      <w:r w:rsidRPr="003D4D9F">
        <w:rPr>
          <w:rFonts w:ascii="仿宋" w:eastAsia="仿宋" w:hAnsi="仿宋" w:cs="仿宋" w:hint="eastAsia"/>
          <w:kern w:val="0"/>
          <w:sz w:val="32"/>
          <w:szCs w:val="32"/>
        </w:rPr>
        <w:t>年</w:t>
      </w:r>
      <w:r w:rsidRPr="003D4D9F">
        <w:rPr>
          <w:rFonts w:ascii="仿宋" w:eastAsia="仿宋" w:hAnsi="仿宋" w:cs="仿宋" w:hint="eastAsia"/>
          <w:kern w:val="0"/>
          <w:sz w:val="32"/>
          <w:szCs w:val="32"/>
        </w:rPr>
        <w:t>6</w:t>
      </w:r>
      <w:r w:rsidRPr="003D4D9F">
        <w:rPr>
          <w:rFonts w:ascii="仿宋" w:eastAsia="仿宋" w:hAnsi="仿宋" w:cs="仿宋" w:hint="eastAsia"/>
          <w:kern w:val="0"/>
          <w:sz w:val="32"/>
          <w:szCs w:val="32"/>
        </w:rPr>
        <w:t>月数字音视频编解码技术标准工作组（</w:t>
      </w:r>
      <w:r w:rsidRPr="003D4D9F">
        <w:rPr>
          <w:rFonts w:ascii="仿宋" w:eastAsia="仿宋" w:hAnsi="仿宋" w:cs="仿宋" w:hint="eastAsia"/>
          <w:kern w:val="0"/>
          <w:sz w:val="32"/>
          <w:szCs w:val="32"/>
        </w:rPr>
        <w:t>Audio Video coding Standard, AVS</w:t>
      </w:r>
      <w:r w:rsidRPr="003D4D9F">
        <w:rPr>
          <w:rFonts w:ascii="仿宋" w:eastAsia="仿宋" w:hAnsi="仿宋" w:cs="仿宋" w:hint="eastAsia"/>
          <w:kern w:val="0"/>
          <w:sz w:val="32"/>
          <w:szCs w:val="32"/>
        </w:rPr>
        <w:t>）由国家原信息产业部科学技术司批准成立起，王国中教授就以主要负责人之一的身份参与了国家音视频编码标准</w:t>
      </w:r>
      <w:r w:rsidRPr="003D4D9F">
        <w:rPr>
          <w:rFonts w:ascii="仿宋" w:eastAsia="仿宋" w:hAnsi="仿宋" w:cs="仿宋" w:hint="eastAsia"/>
          <w:kern w:val="0"/>
          <w:sz w:val="32"/>
          <w:szCs w:val="32"/>
        </w:rPr>
        <w:t>AVS</w:t>
      </w:r>
      <w:r w:rsidRPr="003D4D9F">
        <w:rPr>
          <w:rFonts w:ascii="仿宋" w:eastAsia="仿宋" w:hAnsi="仿宋" w:cs="仿宋" w:hint="eastAsia"/>
          <w:kern w:val="0"/>
          <w:sz w:val="32"/>
          <w:szCs w:val="32"/>
        </w:rPr>
        <w:t>的制定，其带领的专业团队，持续专注</w:t>
      </w:r>
      <w:r w:rsidRPr="003D4D9F">
        <w:rPr>
          <w:rFonts w:ascii="仿宋" w:eastAsia="仿宋" w:hAnsi="仿宋" w:cs="仿宋" w:hint="eastAsia"/>
          <w:kern w:val="0"/>
          <w:sz w:val="32"/>
          <w:szCs w:val="32"/>
        </w:rPr>
        <w:t>AVS</w:t>
      </w:r>
      <w:r w:rsidRPr="003D4D9F">
        <w:rPr>
          <w:rFonts w:ascii="仿宋" w:eastAsia="仿宋" w:hAnsi="仿宋" w:cs="仿宋" w:hint="eastAsia"/>
          <w:kern w:val="0"/>
          <w:sz w:val="32"/>
          <w:szCs w:val="32"/>
        </w:rPr>
        <w:t>标准的制定，先后经历了</w:t>
      </w:r>
      <w:r w:rsidRPr="003D4D9F">
        <w:rPr>
          <w:rFonts w:ascii="仿宋" w:eastAsia="仿宋" w:hAnsi="仿宋" w:cs="仿宋" w:hint="eastAsia"/>
          <w:kern w:val="0"/>
          <w:sz w:val="32"/>
          <w:szCs w:val="32"/>
        </w:rPr>
        <w:t>AVS</w:t>
      </w:r>
      <w:r w:rsidRPr="003D4D9F">
        <w:rPr>
          <w:rFonts w:ascii="仿宋" w:eastAsia="仿宋" w:hAnsi="仿宋" w:cs="仿宋" w:hint="eastAsia"/>
          <w:kern w:val="0"/>
          <w:sz w:val="32"/>
          <w:szCs w:val="32"/>
        </w:rPr>
        <w:t>、</w:t>
      </w:r>
      <w:r w:rsidRPr="003D4D9F">
        <w:rPr>
          <w:rFonts w:ascii="仿宋" w:eastAsia="仿宋" w:hAnsi="仿宋" w:cs="仿宋" w:hint="eastAsia"/>
          <w:kern w:val="0"/>
          <w:sz w:val="32"/>
          <w:szCs w:val="32"/>
        </w:rPr>
        <w:t>AVS+</w:t>
      </w:r>
      <w:r w:rsidRPr="003D4D9F">
        <w:rPr>
          <w:rFonts w:ascii="仿宋" w:eastAsia="仿宋" w:hAnsi="仿宋" w:cs="仿宋" w:hint="eastAsia"/>
          <w:kern w:val="0"/>
          <w:sz w:val="32"/>
          <w:szCs w:val="32"/>
        </w:rPr>
        <w:t>、</w:t>
      </w:r>
      <w:r w:rsidRPr="003D4D9F">
        <w:rPr>
          <w:rFonts w:ascii="仿宋" w:eastAsia="仿宋" w:hAnsi="仿宋" w:cs="仿宋" w:hint="eastAsia"/>
          <w:kern w:val="0"/>
          <w:sz w:val="32"/>
          <w:szCs w:val="32"/>
        </w:rPr>
        <w:t>AVS2</w:t>
      </w:r>
      <w:r w:rsidRPr="003D4D9F">
        <w:rPr>
          <w:rFonts w:ascii="仿宋" w:eastAsia="仿宋" w:hAnsi="仿宋" w:cs="仿宋" w:hint="eastAsia"/>
          <w:kern w:val="0"/>
          <w:sz w:val="32"/>
          <w:szCs w:val="32"/>
        </w:rPr>
        <w:t>以及</w:t>
      </w:r>
      <w:r w:rsidRPr="003D4D9F">
        <w:rPr>
          <w:rFonts w:ascii="仿宋" w:eastAsia="仿宋" w:hAnsi="仿宋" w:cs="仿宋" w:hint="eastAsia"/>
          <w:kern w:val="0"/>
          <w:sz w:val="32"/>
          <w:szCs w:val="32"/>
        </w:rPr>
        <w:t>IEEE1857.9/AVS</w:t>
      </w:r>
      <w:r w:rsidRPr="003D4D9F">
        <w:rPr>
          <w:rFonts w:ascii="仿宋" w:eastAsia="仿宋" w:hAnsi="仿宋" w:cs="仿宋" w:hint="eastAsia"/>
          <w:kern w:val="0"/>
          <w:sz w:val="32"/>
          <w:szCs w:val="32"/>
        </w:rPr>
        <w:t>虚拟现实视频编码标准，见证了中国视频编码技术一次又一次质的飞越。王国中教授长期担任</w:t>
      </w:r>
      <w:r w:rsidRPr="003D4D9F">
        <w:rPr>
          <w:rFonts w:ascii="仿宋" w:eastAsia="仿宋" w:hAnsi="仿宋" w:cs="仿宋" w:hint="eastAsia"/>
          <w:kern w:val="0"/>
          <w:sz w:val="32"/>
          <w:szCs w:val="32"/>
        </w:rPr>
        <w:t>AVS</w:t>
      </w:r>
      <w:r w:rsidRPr="003D4D9F">
        <w:rPr>
          <w:rFonts w:ascii="仿宋" w:eastAsia="仿宋" w:hAnsi="仿宋" w:cs="仿宋" w:hint="eastAsia"/>
          <w:kern w:val="0"/>
          <w:sz w:val="32"/>
          <w:szCs w:val="32"/>
        </w:rPr>
        <w:t>产业联盟的理事长，为</w:t>
      </w:r>
      <w:r w:rsidRPr="003D4D9F">
        <w:rPr>
          <w:rFonts w:ascii="仿宋" w:eastAsia="仿宋" w:hAnsi="仿宋" w:cs="仿宋" w:hint="eastAsia"/>
          <w:kern w:val="0"/>
          <w:sz w:val="32"/>
          <w:szCs w:val="32"/>
        </w:rPr>
        <w:t>AVS</w:t>
      </w:r>
      <w:r w:rsidRPr="003D4D9F">
        <w:rPr>
          <w:rFonts w:ascii="仿宋" w:eastAsia="仿宋" w:hAnsi="仿宋" w:cs="仿宋" w:hint="eastAsia"/>
          <w:kern w:val="0"/>
          <w:sz w:val="32"/>
          <w:szCs w:val="32"/>
        </w:rPr>
        <w:t>标准的产业化应用做出了重大贡献。同时也为中国视音频编码行业培养了</w:t>
      </w:r>
      <w:r w:rsidRPr="003D4D9F">
        <w:rPr>
          <w:rFonts w:ascii="仿宋" w:eastAsia="仿宋" w:hAnsi="仿宋" w:cs="仿宋" w:hint="eastAsia"/>
          <w:kern w:val="0"/>
          <w:sz w:val="32"/>
          <w:szCs w:val="32"/>
        </w:rPr>
        <w:lastRenderedPageBreak/>
        <w:t>大量科技工作者与专业人才，为中国标准做出了自己的贡献。目前，</w:t>
      </w:r>
      <w:r w:rsidRPr="003D4D9F">
        <w:rPr>
          <w:rFonts w:ascii="仿宋" w:eastAsia="仿宋" w:hAnsi="仿宋" w:cs="仿宋" w:hint="eastAsia"/>
          <w:kern w:val="0"/>
          <w:sz w:val="32"/>
          <w:szCs w:val="32"/>
        </w:rPr>
        <w:t>AVS</w:t>
      </w:r>
      <w:r w:rsidRPr="003D4D9F">
        <w:rPr>
          <w:rFonts w:ascii="仿宋" w:eastAsia="仿宋" w:hAnsi="仿宋" w:cs="仿宋" w:hint="eastAsia"/>
          <w:kern w:val="0"/>
          <w:sz w:val="32"/>
          <w:szCs w:val="32"/>
        </w:rPr>
        <w:t>标准已经出口老挝、斯里兰卡、吉尔吉斯斯坦、古巴和日本等国，走出了一条“中国技术、中国专利、中国标准、全球市场”的创新路径。</w:t>
      </w:r>
    </w:p>
    <w:p w:rsidR="00A26C3A" w:rsidRPr="003D4D9F" w:rsidRDefault="00532D65">
      <w:pPr>
        <w:spacing w:line="600" w:lineRule="exact"/>
        <w:ind w:firstLineChars="200" w:firstLine="643"/>
        <w:rPr>
          <w:rFonts w:ascii="仿宋" w:eastAsia="仿宋" w:hAnsi="仿宋" w:cs="仿宋" w:hint="eastAsia"/>
          <w:kern w:val="0"/>
          <w:sz w:val="32"/>
          <w:szCs w:val="32"/>
        </w:rPr>
      </w:pPr>
      <w:r w:rsidRPr="00EC1B57">
        <w:rPr>
          <w:rFonts w:ascii="仿宋" w:eastAsia="仿宋" w:hAnsi="仿宋" w:cs="仿宋" w:hint="eastAsia"/>
          <w:b/>
          <w:bCs/>
          <w:kern w:val="0"/>
          <w:sz w:val="32"/>
          <w:szCs w:val="32"/>
        </w:rPr>
        <w:t>3</w:t>
      </w:r>
      <w:r w:rsidRPr="00EC1B57">
        <w:rPr>
          <w:rFonts w:ascii="仿宋" w:eastAsia="仿宋" w:hAnsi="仿宋" w:cs="仿宋" w:hint="eastAsia"/>
          <w:b/>
          <w:bCs/>
          <w:kern w:val="0"/>
          <w:sz w:val="32"/>
          <w:szCs w:val="32"/>
        </w:rPr>
        <w:t>、开发</w:t>
      </w:r>
      <w:r w:rsidRPr="00EC1B57">
        <w:rPr>
          <w:rFonts w:ascii="仿宋" w:eastAsia="仿宋" w:hAnsi="仿宋" w:cs="仿宋" w:hint="eastAsia"/>
          <w:b/>
          <w:bCs/>
          <w:kern w:val="0"/>
          <w:sz w:val="32"/>
          <w:szCs w:val="32"/>
        </w:rPr>
        <w:t>5G</w:t>
      </w:r>
      <w:r w:rsidRPr="00EC1B57">
        <w:rPr>
          <w:rFonts w:ascii="仿宋" w:eastAsia="仿宋" w:hAnsi="仿宋" w:cs="仿宋" w:hint="eastAsia"/>
          <w:b/>
          <w:bCs/>
          <w:kern w:val="0"/>
          <w:sz w:val="32"/>
          <w:szCs w:val="32"/>
        </w:rPr>
        <w:t>，科技领先</w:t>
      </w:r>
      <w:r w:rsidRPr="003D4D9F">
        <w:rPr>
          <w:rFonts w:ascii="仿宋" w:eastAsia="仿宋" w:hAnsi="仿宋" w:cs="仿宋" w:hint="eastAsia"/>
          <w:kern w:val="0"/>
          <w:sz w:val="32"/>
          <w:szCs w:val="32"/>
        </w:rPr>
        <w:t>。王国中教授</w:t>
      </w:r>
      <w:r w:rsidR="004D4D29">
        <w:rPr>
          <w:rFonts w:ascii="仿宋" w:eastAsia="仿宋" w:hAnsi="仿宋" w:cs="仿宋" w:hint="eastAsia"/>
          <w:kern w:val="0"/>
          <w:sz w:val="32"/>
          <w:szCs w:val="32"/>
        </w:rPr>
        <w:t>团队瞄准5</w:t>
      </w:r>
      <w:r w:rsidR="004D4D29">
        <w:rPr>
          <w:rFonts w:ascii="仿宋" w:eastAsia="仿宋" w:hAnsi="仿宋" w:cs="仿宋"/>
          <w:kern w:val="0"/>
          <w:sz w:val="32"/>
          <w:szCs w:val="32"/>
        </w:rPr>
        <w:t>G</w:t>
      </w:r>
      <w:r w:rsidR="004D4D29">
        <w:rPr>
          <w:rFonts w:ascii="仿宋" w:eastAsia="仿宋" w:hAnsi="仿宋" w:cs="仿宋" w:hint="eastAsia"/>
          <w:kern w:val="0"/>
          <w:sz w:val="32"/>
          <w:szCs w:val="32"/>
        </w:rPr>
        <w:t>事业，</w:t>
      </w:r>
      <w:r w:rsidRPr="003D4D9F">
        <w:rPr>
          <w:rFonts w:ascii="仿宋" w:eastAsia="仿宋" w:hAnsi="仿宋" w:cs="仿宋" w:hint="eastAsia"/>
          <w:kern w:val="0"/>
          <w:sz w:val="32"/>
          <w:szCs w:val="32"/>
        </w:rPr>
        <w:t>与联通、诺基亚合作在国内首先开通了</w:t>
      </w:r>
      <w:r w:rsidRPr="003D4D9F">
        <w:rPr>
          <w:rFonts w:ascii="仿宋" w:eastAsia="仿宋" w:hAnsi="仿宋" w:cs="仿宋" w:hint="eastAsia"/>
          <w:kern w:val="0"/>
          <w:sz w:val="32"/>
          <w:szCs w:val="32"/>
        </w:rPr>
        <w:t>5G</w:t>
      </w:r>
      <w:r w:rsidRPr="003D4D9F">
        <w:rPr>
          <w:rFonts w:ascii="仿宋" w:eastAsia="仿宋" w:hAnsi="仿宋" w:cs="仿宋" w:hint="eastAsia"/>
          <w:kern w:val="0"/>
          <w:sz w:val="32"/>
          <w:szCs w:val="32"/>
        </w:rPr>
        <w:t>校园。联合组建了智能检测研究所、智能交通研究所、智能教育研究所、智能医疗研究所。带领团队开发的项目</w:t>
      </w:r>
      <w:r w:rsidRPr="003D4D9F">
        <w:rPr>
          <w:rFonts w:ascii="仿宋" w:eastAsia="仿宋" w:hAnsi="仿宋" w:cs="仿宋" w:hint="eastAsia"/>
          <w:kern w:val="0"/>
          <w:sz w:val="32"/>
          <w:szCs w:val="32"/>
        </w:rPr>
        <w:t>5G+8K</w:t>
      </w:r>
      <w:r w:rsidRPr="003D4D9F">
        <w:rPr>
          <w:rFonts w:ascii="仿宋" w:eastAsia="仿宋" w:hAnsi="仿宋" w:cs="仿宋" w:hint="eastAsia"/>
          <w:kern w:val="0"/>
          <w:sz w:val="32"/>
          <w:szCs w:val="32"/>
        </w:rPr>
        <w:t>项目在</w:t>
      </w:r>
      <w:proofErr w:type="gramStart"/>
      <w:r w:rsidRPr="003D4D9F">
        <w:rPr>
          <w:rFonts w:ascii="仿宋" w:eastAsia="仿宋" w:hAnsi="仿宋" w:cs="仿宋" w:hint="eastAsia"/>
          <w:kern w:val="0"/>
          <w:sz w:val="32"/>
          <w:szCs w:val="32"/>
        </w:rPr>
        <w:t>中国商飞集团</w:t>
      </w:r>
      <w:proofErr w:type="gramEnd"/>
      <w:r w:rsidRPr="003D4D9F">
        <w:rPr>
          <w:rFonts w:ascii="仿宋" w:eastAsia="仿宋" w:hAnsi="仿宋" w:cs="仿宋" w:hint="eastAsia"/>
          <w:kern w:val="0"/>
          <w:sz w:val="32"/>
          <w:szCs w:val="32"/>
        </w:rPr>
        <w:t>得到成功应用。同时</w:t>
      </w:r>
      <w:r w:rsidR="004D4D29">
        <w:rPr>
          <w:rFonts w:ascii="仿宋" w:eastAsia="仿宋" w:hAnsi="仿宋" w:cs="仿宋" w:hint="eastAsia"/>
          <w:kern w:val="0"/>
          <w:sz w:val="32"/>
          <w:szCs w:val="32"/>
        </w:rPr>
        <w:t>，他</w:t>
      </w:r>
      <w:r w:rsidRPr="003D4D9F">
        <w:rPr>
          <w:rFonts w:ascii="仿宋" w:eastAsia="仿宋" w:hAnsi="仿宋" w:cs="仿宋" w:hint="eastAsia"/>
          <w:kern w:val="0"/>
          <w:sz w:val="32"/>
          <w:szCs w:val="32"/>
        </w:rPr>
        <w:t>带领团队不断进行人工智能创新研究，抢占科技制高点，培养各类人才，输出创新技术与产品，致力于打造一条完整的人工智能应用产业链，为我国人工智能教育以及产业做出自己的一份贡献。</w:t>
      </w:r>
      <w:r w:rsidR="00A972F6">
        <w:rPr>
          <w:rFonts w:ascii="仿宋" w:eastAsia="仿宋" w:hAnsi="仿宋" w:cs="仿宋" w:hint="eastAsia"/>
          <w:kern w:val="0"/>
          <w:sz w:val="32"/>
          <w:szCs w:val="32"/>
        </w:rPr>
        <w:t>近日，基于5</w:t>
      </w:r>
      <w:r w:rsidR="00A972F6">
        <w:rPr>
          <w:rFonts w:ascii="仿宋" w:eastAsia="仿宋" w:hAnsi="仿宋" w:cs="仿宋"/>
          <w:kern w:val="0"/>
          <w:sz w:val="32"/>
          <w:szCs w:val="32"/>
        </w:rPr>
        <w:t>G</w:t>
      </w:r>
      <w:r w:rsidR="00A972F6">
        <w:rPr>
          <w:rFonts w:ascii="仿宋" w:eastAsia="仿宋" w:hAnsi="仿宋" w:cs="仿宋" w:hint="eastAsia"/>
          <w:kern w:val="0"/>
          <w:sz w:val="32"/>
          <w:szCs w:val="32"/>
        </w:rPr>
        <w:t>网络的课堂在上海工程技术大学落地，将有利于一流课程建设，为提升人才培养质量奠定强有力的基础。</w:t>
      </w:r>
    </w:p>
    <w:p w:rsidR="00A26C3A" w:rsidRDefault="00532D65">
      <w:pPr>
        <w:numPr>
          <w:ilvl w:val="0"/>
          <w:numId w:val="1"/>
        </w:numPr>
        <w:spacing w:line="600" w:lineRule="exact"/>
        <w:rPr>
          <w:rFonts w:ascii="黑体" w:eastAsia="黑体" w:hAnsi="黑体" w:cs="宋体"/>
          <w:kern w:val="0"/>
          <w:sz w:val="32"/>
          <w:szCs w:val="32"/>
        </w:rPr>
      </w:pPr>
      <w:r w:rsidRPr="003D4D9F">
        <w:rPr>
          <w:rFonts w:ascii="黑体" w:eastAsia="黑体" w:hAnsi="黑体" w:cs="宋体" w:hint="eastAsia"/>
          <w:kern w:val="0"/>
          <w:sz w:val="32"/>
          <w:szCs w:val="32"/>
        </w:rPr>
        <w:t>特色亮点</w:t>
      </w:r>
    </w:p>
    <w:p w:rsidR="00A972F6" w:rsidRPr="00A972F6" w:rsidRDefault="00A972F6" w:rsidP="00A972F6">
      <w:pPr>
        <w:spacing w:line="600" w:lineRule="exact"/>
        <w:ind w:firstLine="648"/>
        <w:rPr>
          <w:rFonts w:ascii="仿宋" w:eastAsia="仿宋" w:hAnsi="仿宋" w:cs="仿宋"/>
          <w:kern w:val="0"/>
          <w:sz w:val="32"/>
          <w:szCs w:val="32"/>
        </w:rPr>
      </w:pPr>
      <w:r w:rsidRPr="00A972F6">
        <w:rPr>
          <w:rFonts w:ascii="仿宋" w:eastAsia="仿宋" w:hAnsi="仿宋" w:cs="仿宋" w:hint="eastAsia"/>
          <w:kern w:val="0"/>
          <w:sz w:val="32"/>
          <w:szCs w:val="32"/>
        </w:rPr>
        <w:t>1、2019年教师节，王国中教授获评上海工程技术大学“为人为师为学”典型称号，全校共4人获得此项荣誉。</w:t>
      </w:r>
    </w:p>
    <w:p w:rsidR="00A972F6" w:rsidRPr="00A972F6" w:rsidRDefault="00A972F6" w:rsidP="00532D65">
      <w:pPr>
        <w:spacing w:line="600" w:lineRule="exact"/>
        <w:ind w:firstLine="648"/>
        <w:rPr>
          <w:rFonts w:ascii="仿宋" w:eastAsia="仿宋" w:hAnsi="仿宋" w:cs="仿宋" w:hint="eastAsia"/>
          <w:kern w:val="0"/>
          <w:sz w:val="32"/>
          <w:szCs w:val="32"/>
        </w:rPr>
      </w:pPr>
      <w:r w:rsidRPr="00A972F6">
        <w:rPr>
          <w:rFonts w:ascii="仿宋" w:eastAsia="仿宋" w:hAnsi="仿宋" w:cs="仿宋" w:hint="eastAsia"/>
          <w:kern w:val="0"/>
          <w:sz w:val="32"/>
          <w:szCs w:val="32"/>
        </w:rPr>
        <w:t>2、王国中团队与企业合作，创建全国首家5</w:t>
      </w:r>
      <w:r w:rsidRPr="00A972F6">
        <w:rPr>
          <w:rFonts w:ascii="仿宋" w:eastAsia="仿宋" w:hAnsi="仿宋" w:cs="仿宋"/>
          <w:kern w:val="0"/>
          <w:sz w:val="32"/>
          <w:szCs w:val="32"/>
        </w:rPr>
        <w:t>G</w:t>
      </w:r>
      <w:r w:rsidRPr="00A972F6">
        <w:rPr>
          <w:rFonts w:ascii="仿宋" w:eastAsia="仿宋" w:hAnsi="仿宋" w:cs="仿宋" w:hint="eastAsia"/>
          <w:kern w:val="0"/>
          <w:sz w:val="32"/>
          <w:szCs w:val="32"/>
        </w:rPr>
        <w:t>校园，事迹被国家、市级等各级媒体进行报道，为提升学校声誉</w:t>
      </w:r>
      <w:r>
        <w:rPr>
          <w:rFonts w:ascii="仿宋" w:eastAsia="仿宋" w:hAnsi="仿宋" w:cs="仿宋" w:hint="eastAsia"/>
          <w:kern w:val="0"/>
          <w:sz w:val="32"/>
          <w:szCs w:val="32"/>
        </w:rPr>
        <w:t>做出了巨大贡献。</w:t>
      </w:r>
      <w:bookmarkStart w:id="0" w:name="_GoBack"/>
      <w:bookmarkEnd w:id="0"/>
    </w:p>
    <w:p w:rsidR="00A26C3A" w:rsidRPr="003D4D9F" w:rsidRDefault="00532D65">
      <w:pPr>
        <w:numPr>
          <w:ilvl w:val="0"/>
          <w:numId w:val="1"/>
        </w:numPr>
        <w:spacing w:line="600" w:lineRule="exact"/>
        <w:rPr>
          <w:rFonts w:ascii="黑体" w:eastAsia="黑体" w:hAnsi="黑体" w:cs="宋体"/>
          <w:kern w:val="0"/>
          <w:sz w:val="32"/>
          <w:szCs w:val="32"/>
        </w:rPr>
      </w:pPr>
      <w:r w:rsidRPr="003D4D9F">
        <w:rPr>
          <w:rFonts w:ascii="黑体" w:eastAsia="黑体" w:hAnsi="黑体" w:cs="宋体" w:hint="eastAsia"/>
          <w:kern w:val="0"/>
          <w:sz w:val="32"/>
          <w:szCs w:val="32"/>
        </w:rPr>
        <w:t>经验启示</w:t>
      </w:r>
    </w:p>
    <w:p w:rsidR="00A26C3A" w:rsidRPr="003D4D9F" w:rsidRDefault="00844CCF" w:rsidP="00844CCF">
      <w:pPr>
        <w:spacing w:line="600" w:lineRule="exact"/>
        <w:ind w:firstLineChars="200" w:firstLine="643"/>
        <w:rPr>
          <w:rFonts w:ascii="仿宋" w:eastAsia="仿宋" w:hAnsi="仿宋" w:cs="仿宋"/>
          <w:kern w:val="0"/>
          <w:sz w:val="32"/>
          <w:szCs w:val="32"/>
        </w:rPr>
      </w:pPr>
      <w:r w:rsidRPr="00844CCF">
        <w:rPr>
          <w:rFonts w:ascii="仿宋" w:eastAsia="仿宋" w:hAnsi="仿宋" w:cs="仿宋" w:hint="eastAsia"/>
          <w:b/>
          <w:bCs/>
          <w:kern w:val="0"/>
          <w:sz w:val="32"/>
          <w:szCs w:val="32"/>
        </w:rPr>
        <w:t>打造一支有理想信念、有道德情操、有扎实学识、有仁爱之心的“四有”好老师队伍，是学校办学的重要任务</w:t>
      </w:r>
      <w:r w:rsidRPr="00844CCF">
        <w:rPr>
          <w:rFonts w:ascii="仿宋" w:eastAsia="仿宋" w:hAnsi="仿宋" w:cs="仿宋" w:hint="eastAsia"/>
          <w:kern w:val="0"/>
          <w:sz w:val="32"/>
          <w:szCs w:val="32"/>
        </w:rPr>
        <w:t>。今天的学生就是未来实现中华民族伟大复兴中国梦的主力军，广大教师就是打造这支中华民族“梦之队”的筑梦人。要切实加强教师思想政治工作，引导广大教师自觉做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要立足培养中国特色社会主义事业建设者和接班人的需要，立足国际视野、家国情怀、集体精神和创新思维的新时代人才基本需求，不断提升自己的学识能力，引导广大教师既做好“大先生”又做好“教书匠”。</w:t>
      </w:r>
    </w:p>
    <w:sectPr w:rsidR="00A26C3A" w:rsidRPr="003D4D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ED" w:rsidRDefault="00CC1BED" w:rsidP="00CC1BED">
      <w:r>
        <w:separator/>
      </w:r>
    </w:p>
  </w:endnote>
  <w:endnote w:type="continuationSeparator" w:id="0">
    <w:p w:rsidR="00CC1BED" w:rsidRDefault="00CC1BED" w:rsidP="00CC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ED" w:rsidRDefault="00CC1BED" w:rsidP="00CC1BED">
      <w:r>
        <w:separator/>
      </w:r>
    </w:p>
  </w:footnote>
  <w:footnote w:type="continuationSeparator" w:id="0">
    <w:p w:rsidR="00CC1BED" w:rsidRDefault="00CC1BED" w:rsidP="00CC1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D57158"/>
    <w:multiLevelType w:val="singleLevel"/>
    <w:tmpl w:val="92D57158"/>
    <w:lvl w:ilvl="0">
      <w:start w:val="2"/>
      <w:numFmt w:val="chineseCounting"/>
      <w:suff w:val="nothing"/>
      <w:lvlText w:val="%1、"/>
      <w:lvlJc w:val="left"/>
      <w:rPr>
        <w:rFonts w:hint="eastAsia"/>
      </w:rPr>
    </w:lvl>
  </w:abstractNum>
  <w:abstractNum w:abstractNumId="1" w15:restartNumberingAfterBreak="0">
    <w:nsid w:val="7FEA084B"/>
    <w:multiLevelType w:val="hybridMultilevel"/>
    <w:tmpl w:val="67AA4EF6"/>
    <w:lvl w:ilvl="0" w:tplc="B2DC4110">
      <w:start w:val="1"/>
      <w:numFmt w:val="japaneseCounting"/>
      <w:lvlText w:val="%1、"/>
      <w:lvlJc w:val="left"/>
      <w:pPr>
        <w:ind w:left="648" w:hanging="64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C3A"/>
    <w:rsid w:val="003D4D9F"/>
    <w:rsid w:val="004D4D29"/>
    <w:rsid w:val="00532D65"/>
    <w:rsid w:val="00844CCF"/>
    <w:rsid w:val="00A26C3A"/>
    <w:rsid w:val="00A972F6"/>
    <w:rsid w:val="00CC1BED"/>
    <w:rsid w:val="00E536AD"/>
    <w:rsid w:val="00EC1B57"/>
    <w:rsid w:val="034310E9"/>
    <w:rsid w:val="09404BC8"/>
    <w:rsid w:val="096563B6"/>
    <w:rsid w:val="0B3A69AC"/>
    <w:rsid w:val="0CCD0E40"/>
    <w:rsid w:val="184769D3"/>
    <w:rsid w:val="1F752F5A"/>
    <w:rsid w:val="31A30369"/>
    <w:rsid w:val="353659A8"/>
    <w:rsid w:val="57BD529F"/>
    <w:rsid w:val="6F2A082D"/>
    <w:rsid w:val="712A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CF15A"/>
  <w15:docId w15:val="{D314DA82-0274-4D61-BDA2-F8C82248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1B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C1BED"/>
    <w:rPr>
      <w:kern w:val="2"/>
      <w:sz w:val="18"/>
      <w:szCs w:val="18"/>
    </w:rPr>
  </w:style>
  <w:style w:type="paragraph" w:styleId="a5">
    <w:name w:val="footer"/>
    <w:basedOn w:val="a"/>
    <w:link w:val="a6"/>
    <w:rsid w:val="00CC1BED"/>
    <w:pPr>
      <w:tabs>
        <w:tab w:val="center" w:pos="4153"/>
        <w:tab w:val="right" w:pos="8306"/>
      </w:tabs>
      <w:snapToGrid w:val="0"/>
      <w:jc w:val="left"/>
    </w:pPr>
    <w:rPr>
      <w:sz w:val="18"/>
      <w:szCs w:val="18"/>
    </w:rPr>
  </w:style>
  <w:style w:type="character" w:customStyle="1" w:styleId="a6">
    <w:name w:val="页脚 字符"/>
    <w:basedOn w:val="a0"/>
    <w:link w:val="a5"/>
    <w:rsid w:val="00CC1BED"/>
    <w:rPr>
      <w:kern w:val="2"/>
      <w:sz w:val="18"/>
      <w:szCs w:val="18"/>
    </w:rPr>
  </w:style>
  <w:style w:type="paragraph" w:styleId="a7">
    <w:name w:val="List Paragraph"/>
    <w:basedOn w:val="a"/>
    <w:uiPriority w:val="99"/>
    <w:rsid w:val="003D4D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c:creator>
  <cp:lastModifiedBy> </cp:lastModifiedBy>
  <cp:revision>7</cp:revision>
  <dcterms:created xsi:type="dcterms:W3CDTF">2014-10-29T12:08:00Z</dcterms:created>
  <dcterms:modified xsi:type="dcterms:W3CDTF">2019-10-30T13:31:00Z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