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0243" w14:textId="6A01F583" w:rsidR="004B5740" w:rsidRPr="004B5740" w:rsidRDefault="004B5740" w:rsidP="001C13E2">
      <w:pPr>
        <w:autoSpaceDN w:val="0"/>
        <w:snapToGrid w:val="0"/>
        <w:spacing w:after="150"/>
        <w:jc w:val="center"/>
        <w:rPr>
          <w:rFonts w:ascii="微软雅黑" w:eastAsia="宋体" w:hAnsi="Calibri" w:cs="Arial"/>
          <w:color w:val="000000"/>
          <w:sz w:val="32"/>
          <w:szCs w:val="32"/>
        </w:rPr>
      </w:pPr>
      <w:r>
        <w:rPr>
          <w:rFonts w:ascii="微软雅黑" w:eastAsia="宋体" w:hAnsi="Calibri" w:cs="Arial" w:hint="eastAsia"/>
          <w:color w:val="000000"/>
          <w:sz w:val="32"/>
          <w:szCs w:val="32"/>
        </w:rPr>
        <w:t>2019</w:t>
      </w:r>
      <w:r>
        <w:rPr>
          <w:rFonts w:ascii="微软雅黑" w:eastAsia="宋体" w:hAnsi="Calibri" w:cs="Arial" w:hint="eastAsia"/>
          <w:color w:val="000000"/>
          <w:sz w:val="32"/>
          <w:szCs w:val="32"/>
        </w:rPr>
        <w:t>年</w:t>
      </w:r>
      <w:r>
        <w:rPr>
          <w:rFonts w:ascii="微软雅黑" w:eastAsia="宋体" w:hAnsi="Calibri" w:cs="Arial" w:hint="eastAsia"/>
          <w:color w:val="000000"/>
          <w:sz w:val="32"/>
          <w:szCs w:val="32"/>
        </w:rPr>
        <w:t>9</w:t>
      </w:r>
      <w:r>
        <w:rPr>
          <w:rFonts w:ascii="微软雅黑" w:eastAsia="宋体" w:hAnsi="Calibri" w:cs="Arial" w:hint="eastAsia"/>
          <w:color w:val="000000"/>
          <w:sz w:val="32"/>
          <w:szCs w:val="32"/>
        </w:rPr>
        <w:t>月支部党员大会纪录</w:t>
      </w:r>
    </w:p>
    <w:p w14:paraId="2C5D7173" w14:textId="573451A2" w:rsidR="004B5740" w:rsidRPr="004B5740" w:rsidRDefault="004B5740" w:rsidP="001C13E2">
      <w:pPr>
        <w:autoSpaceDN w:val="0"/>
        <w:snapToGrid w:val="0"/>
        <w:spacing w:after="150"/>
        <w:ind w:firstLineChars="100" w:firstLine="280"/>
        <w:rPr>
          <w:rFonts w:ascii="宋体" w:eastAsia="宋体" w:hAnsi="宋体" w:cs="Arial"/>
          <w:color w:val="000000"/>
          <w:sz w:val="28"/>
          <w:szCs w:val="28"/>
        </w:rPr>
      </w:pP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时间：2019.09.</w:t>
      </w:r>
      <w:r w:rsidR="003F55C7">
        <w:rPr>
          <w:rFonts w:ascii="宋体" w:eastAsia="宋体" w:hAnsi="宋体" w:cs="Arial" w:hint="eastAsia"/>
          <w:color w:val="000000"/>
          <w:sz w:val="28"/>
          <w:szCs w:val="28"/>
        </w:rPr>
        <w:t>19</w:t>
      </w:r>
      <w:r w:rsidR="001C13E2">
        <w:rPr>
          <w:rFonts w:ascii="宋体" w:eastAsia="宋体" w:hAnsi="宋体" w:cs="Arial"/>
          <w:color w:val="000000"/>
          <w:sz w:val="28"/>
          <w:szCs w:val="28"/>
        </w:rPr>
        <w:t xml:space="preserve">                       </w:t>
      </w: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地点：</w:t>
      </w:r>
      <w:r>
        <w:rPr>
          <w:rFonts w:ascii="宋体" w:eastAsia="宋体" w:hAnsi="宋体" w:cs="Arial" w:hint="eastAsia"/>
          <w:color w:val="000000"/>
          <w:sz w:val="28"/>
          <w:szCs w:val="28"/>
        </w:rPr>
        <w:t>教学</w:t>
      </w:r>
      <w:r w:rsidRPr="004B5740">
        <w:rPr>
          <w:rFonts w:ascii="宋体" w:eastAsia="宋体" w:hAnsi="宋体" w:cs="Arial" w:hint="eastAsia"/>
          <w:color w:val="000000"/>
          <w:sz w:val="28"/>
          <w:szCs w:val="28"/>
        </w:rPr>
        <w:t>楼</w:t>
      </w:r>
      <w:r w:rsidR="003F55C7">
        <w:rPr>
          <w:rFonts w:ascii="宋体" w:eastAsia="宋体" w:hAnsi="宋体" w:cs="Arial"/>
          <w:color w:val="000000"/>
          <w:sz w:val="28"/>
          <w:szCs w:val="28"/>
        </w:rPr>
        <w:t>D11</w:t>
      </w:r>
      <w:r w:rsidR="003F55C7">
        <w:rPr>
          <w:rFonts w:ascii="宋体" w:eastAsia="宋体" w:hAnsi="宋体" w:cs="Arial" w:hint="eastAsia"/>
          <w:color w:val="000000"/>
          <w:sz w:val="28"/>
          <w:szCs w:val="28"/>
        </w:rPr>
        <w:t>3</w:t>
      </w:r>
    </w:p>
    <w:p w14:paraId="7F980A9C" w14:textId="3E60CA42" w:rsidR="004B5740" w:rsidRPr="004B5740" w:rsidRDefault="006D6E57" w:rsidP="001C13E2">
      <w:pPr>
        <w:autoSpaceDN w:val="0"/>
        <w:snapToGrid w:val="0"/>
        <w:spacing w:after="150"/>
        <w:ind w:firstLineChars="100" w:firstLine="280"/>
        <w:rPr>
          <w:rFonts w:ascii="宋体" w:eastAsia="宋体" w:hAnsi="宋体" w:cs="Arial"/>
          <w:color w:val="000000"/>
          <w:sz w:val="28"/>
          <w:szCs w:val="28"/>
        </w:rPr>
      </w:pPr>
      <w:r>
        <w:rPr>
          <w:rFonts w:ascii="宋体" w:eastAsia="宋体" w:hAnsi="宋体" w:cs="Arial" w:hint="eastAsia"/>
          <w:color w:val="000000"/>
          <w:sz w:val="28"/>
          <w:szCs w:val="28"/>
        </w:rPr>
        <w:t>主持人：孙琴</w:t>
      </w:r>
      <w:bookmarkStart w:id="0" w:name="_GoBack"/>
      <w:bookmarkEnd w:id="0"/>
      <w:r w:rsidR="001C13E2">
        <w:rPr>
          <w:rFonts w:ascii="宋体" w:eastAsia="宋体" w:hAnsi="宋体" w:cs="Arial" w:hint="eastAsia"/>
          <w:color w:val="000000"/>
          <w:sz w:val="28"/>
          <w:szCs w:val="28"/>
        </w:rPr>
        <w:t xml:space="preserve"> </w:t>
      </w:r>
      <w:r w:rsidR="001C13E2">
        <w:rPr>
          <w:rFonts w:ascii="宋体" w:eastAsia="宋体" w:hAnsi="宋体" w:cs="Arial"/>
          <w:color w:val="000000"/>
          <w:sz w:val="28"/>
          <w:szCs w:val="28"/>
        </w:rPr>
        <w:t xml:space="preserve">                        </w:t>
      </w:r>
      <w:r w:rsidR="004B5740" w:rsidRPr="004B5740">
        <w:rPr>
          <w:rFonts w:ascii="宋体" w:eastAsia="宋体" w:hAnsi="宋体" w:cs="Arial" w:hint="eastAsia"/>
          <w:color w:val="000000"/>
          <w:sz w:val="28"/>
          <w:szCs w:val="28"/>
        </w:rPr>
        <w:t>记录人：</w:t>
      </w:r>
      <w:r w:rsidR="003F55C7">
        <w:rPr>
          <w:rFonts w:ascii="宋体" w:eastAsia="宋体" w:hAnsi="宋体" w:cs="Arial" w:hint="eastAsia"/>
          <w:color w:val="000000"/>
          <w:sz w:val="28"/>
          <w:szCs w:val="28"/>
        </w:rPr>
        <w:t>顾奇琦</w:t>
      </w:r>
    </w:p>
    <w:p w14:paraId="22C4BEF5" w14:textId="77904E77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根据党支部委员增补选举工作安排,今天我们在这里隆重开会,进行党支部委员增补选举。这次大会应到会党员人数为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具有选举权的4名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,实到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名,符合法定人数,可以开会。现在我宣布,</w:t>
      </w:r>
      <w:bookmarkStart w:id="1" w:name="_Hlk21099009"/>
      <w:r>
        <w:rPr>
          <w:rFonts w:ascii="仿宋_GB2312" w:eastAsia="仿宋_GB2312" w:hAnsi="Times New Roman" w:cs="Times New Roman" w:hint="eastAsia"/>
          <w:sz w:val="32"/>
          <w:szCs w:val="32"/>
        </w:rPr>
        <w:t>服装学院学生第</w:t>
      </w:r>
      <w:bookmarkEnd w:id="1"/>
      <w:r w:rsidR="003F55C7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党支部委员增补选举大会正式开始。</w:t>
      </w:r>
    </w:p>
    <w:p w14:paraId="0F7518FE" w14:textId="754D5F1F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首先,通过大会选举办法。请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唐宋佳同志宣读《服装学院学生第一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党支部委员增补选举办法(草案)》大家有什么意见请发表。没有意见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请鼓掌通过。</w:t>
      </w:r>
    </w:p>
    <w:p w14:paraId="0B4C3EC1" w14:textId="041E2269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下面,通过监票人名单、宣布计票人名单。经支委集体研究,提名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沈智莉、闵涛</w:t>
      </w:r>
      <w:r>
        <w:rPr>
          <w:rFonts w:ascii="仿宋_GB2312" w:eastAsia="仿宋_GB2312" w:hAnsi="Times New Roman" w:cs="Times New Roman" w:hint="eastAsia"/>
          <w:sz w:val="32"/>
          <w:szCs w:val="32"/>
        </w:rPr>
        <w:t>等2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名同志为监票人。大家有什么意见请发表。没有意见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请鼓掌通过。</w:t>
      </w:r>
    </w:p>
    <w:p w14:paraId="071034F4" w14:textId="0592BA5D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会议指定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顾奇琦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同志为计票人。</w:t>
      </w:r>
    </w:p>
    <w:p w14:paraId="58CF369E" w14:textId="005E3DE9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下面,通过支部委员补选候选人名单。经支部党员酝酿、推荐,支委会研究,</w:t>
      </w:r>
      <w:proofErr w:type="gramStart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报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服装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党委审核同意,委员补选候选人预备人选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名,他们是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谢志霞、董海宇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大家对以上候选人有什么意见请发表。没有意见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请鼓掌通过。</w:t>
      </w:r>
    </w:p>
    <w:p w14:paraId="206F399F" w14:textId="68C63575" w:rsid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现在,请计票人清点有选举权的党员人数。</w:t>
      </w:r>
    </w:p>
    <w:p w14:paraId="16FDCA6C" w14:textId="77777777" w:rsidR="00433B9E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60243A7" w14:textId="7BC60555" w:rsid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计票人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顾奇琦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大会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实到会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人,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正式党员4名，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出席今天大会的正式党员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名,超过应到会党员的五分之四,符合规定人数,可以进行选举。</w:t>
      </w:r>
    </w:p>
    <w:p w14:paraId="5389788D" w14:textId="77777777" w:rsidR="00433B9E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C1214DD" w14:textId="09EFFC45" w:rsidR="004B5740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请监票人检查票箱。请计票人领取选票并进行分发。大家拿到选票后,不要急于填写,请先认真阅读填写说明,等宣布填写选票后再开始填写。</w:t>
      </w:r>
    </w:p>
    <w:p w14:paraId="73B3C97E" w14:textId="56ADA8AC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各位正式党员都拿到选票没有?有没有多领或没有领到的?没有。</w:t>
      </w:r>
    </w:p>
    <w:p w14:paraId="5345D0CC" w14:textId="322BD44D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下面,我讲解一下填写选票的注意事项。</w:t>
      </w:r>
    </w:p>
    <w:p w14:paraId="3867FCD9" w14:textId="0AEFF793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1.本次大会应选</w:t>
      </w:r>
      <w:proofErr w:type="gramStart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举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服装</w:t>
      </w:r>
      <w:proofErr w:type="gramEnd"/>
      <w:r w:rsidR="003F55C7">
        <w:rPr>
          <w:rFonts w:ascii="仿宋_GB2312" w:eastAsia="仿宋_GB2312" w:hAnsi="Times New Roman" w:cs="Times New Roman" w:hint="eastAsia"/>
          <w:sz w:val="32"/>
          <w:szCs w:val="32"/>
        </w:rPr>
        <w:t>学院学生第一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党支部委员会增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补委员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名,候选人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名。每张选票所选人数等于或少于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名的为有效票,超过的为废票。</w:t>
      </w:r>
    </w:p>
    <w:p w14:paraId="085BE967" w14:textId="5D3A792E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2.赞成选票上的候选人,就在候选人姓名下方的空格内划“○”,弃权的不划任何符号。</w:t>
      </w:r>
    </w:p>
    <w:p w14:paraId="4915BC5B" w14:textId="77777777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3.如另选他人,可在候选人后面的空格内写上另选人的姓名,并在其下方空格内划“○”。</w:t>
      </w:r>
    </w:p>
    <w:p w14:paraId="499BCBD9" w14:textId="07686B5E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下面,请大家填写选票。填好后请对折。大家填好了没有?没有填</w:t>
      </w:r>
      <w:proofErr w:type="gramStart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好的请</w:t>
      </w:r>
      <w:proofErr w:type="gramEnd"/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举手。</w:t>
      </w:r>
    </w:p>
    <w:p w14:paraId="7A73F06A" w14:textId="77777777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全部填好了。</w:t>
      </w:r>
    </w:p>
    <w:p w14:paraId="036EE45D" w14:textId="4BEBB656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下面，请按顺序依次投票。请计票人清点收回选票数。</w:t>
      </w:r>
    </w:p>
    <w:p w14:paraId="6E66E72C" w14:textId="77777777" w:rsidR="00433B9E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03B71B7" w14:textId="57C5D6A0" w:rsidR="004B5740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监票人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闵涛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发</w:t>
      </w:r>
      <w:r>
        <w:rPr>
          <w:rFonts w:ascii="仿宋_GB2312" w:eastAsia="仿宋_GB2312" w:hAnsi="Times New Roman" w:cs="Times New Roman" w:hint="eastAsia"/>
          <w:sz w:val="32"/>
          <w:szCs w:val="32"/>
        </w:rPr>
        <w:t>出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选票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张,收回选票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张,选举有效。</w:t>
      </w:r>
    </w:p>
    <w:p w14:paraId="310FC47E" w14:textId="77777777" w:rsidR="001C13E2" w:rsidRDefault="001C13E2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3866096" w14:textId="2CBEDC22" w:rsidR="004B5740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现在,请监票人、计票人计票。大家稍作等待。</w:t>
      </w:r>
    </w:p>
    <w:p w14:paraId="753E6017" w14:textId="249FDF7A" w:rsid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请监票人报告计票情况。</w:t>
      </w:r>
    </w:p>
    <w:p w14:paraId="244D077D" w14:textId="77777777" w:rsidR="00433B9E" w:rsidRPr="004B5740" w:rsidRDefault="00433B9E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857925D" w14:textId="380D9BE9" w:rsidR="004B5740" w:rsidRDefault="003F55C7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监票人沈智莉</w:t>
      </w:r>
      <w:r w:rsidR="00433B9E" w:rsidRPr="00433B9E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谢志霞2票，董海宇6</w:t>
      </w:r>
      <w:r w:rsidR="00433B9E">
        <w:rPr>
          <w:rFonts w:ascii="仿宋_GB2312" w:eastAsia="仿宋_GB2312" w:hAnsi="Times New Roman" w:cs="Times New Roman" w:hint="eastAsia"/>
          <w:sz w:val="32"/>
          <w:szCs w:val="32"/>
        </w:rPr>
        <w:t>票。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根据计票情况,</w:t>
      </w:r>
      <w:bookmarkStart w:id="2" w:name="_Hlk21099959"/>
      <w:r>
        <w:rPr>
          <w:rFonts w:ascii="仿宋_GB2312" w:eastAsia="仿宋_GB2312" w:hAnsi="Times New Roman" w:cs="Times New Roman" w:hint="eastAsia"/>
          <w:sz w:val="32"/>
          <w:szCs w:val="32"/>
        </w:rPr>
        <w:t>董海宇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同志</w:t>
      </w:r>
      <w:bookmarkEnd w:id="2"/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获得的赞成票,超过实到会有选举权的党员数的半数。</w:t>
      </w:r>
    </w:p>
    <w:p w14:paraId="316C0888" w14:textId="77777777" w:rsidR="001C13E2" w:rsidRPr="004B5740" w:rsidRDefault="001C13E2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884C065" w14:textId="759DCCF6" w:rsidR="004B5740" w:rsidRPr="004B5740" w:rsidRDefault="001C13E2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支部书记：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下面我宣布当选的党支部委员是:</w:t>
      </w:r>
      <w:r w:rsidR="003F55C7">
        <w:rPr>
          <w:rFonts w:ascii="仿宋_GB2312" w:eastAsia="仿宋_GB2312" w:hAnsi="Times New Roman" w:cs="Times New Roman" w:hint="eastAsia"/>
          <w:sz w:val="32"/>
          <w:szCs w:val="32"/>
        </w:rPr>
        <w:t>董海宇</w:t>
      </w:r>
      <w:r w:rsidRPr="001C13E2">
        <w:rPr>
          <w:rFonts w:ascii="仿宋_GB2312" w:eastAsia="仿宋_GB2312" w:hAnsi="Times New Roman" w:cs="Times New Roman" w:hint="eastAsia"/>
          <w:sz w:val="32"/>
          <w:szCs w:val="32"/>
        </w:rPr>
        <w:t>同志</w:t>
      </w:r>
      <w:r w:rsidR="004B5740" w:rsidRPr="004B5740">
        <w:rPr>
          <w:rFonts w:ascii="仿宋_GB2312" w:eastAsia="仿宋_GB2312" w:hAnsi="Times New Roman" w:cs="Times New Roman" w:hint="eastAsia"/>
          <w:sz w:val="32"/>
          <w:szCs w:val="32"/>
        </w:rPr>
        <w:t>。让我们对他的当选表示祝贺!</w:t>
      </w:r>
    </w:p>
    <w:p w14:paraId="37D5A740" w14:textId="77777777" w:rsidR="004B5740" w:rsidRPr="004B5740" w:rsidRDefault="004B5740" w:rsidP="001C13E2">
      <w:pPr>
        <w:snapToGrid w:val="0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会议到此结束，</w:t>
      </w:r>
      <w:r w:rsidRPr="004B5740">
        <w:rPr>
          <w:rFonts w:ascii="仿宋_GB2312" w:eastAsia="仿宋_GB2312" w:hAnsi="Times New Roman" w:cs="Times New Roman"/>
          <w:sz w:val="32"/>
          <w:szCs w:val="32"/>
        </w:rPr>
        <w:t>散会</w:t>
      </w:r>
      <w:r w:rsidRPr="004B574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A36D184" w14:textId="77777777" w:rsidR="007648AD" w:rsidRDefault="007648AD"/>
    <w:sectPr w:rsidR="00764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6141D" w14:textId="77777777" w:rsidR="00AD496A" w:rsidRDefault="00AD496A" w:rsidP="004B5740">
      <w:r>
        <w:separator/>
      </w:r>
    </w:p>
  </w:endnote>
  <w:endnote w:type="continuationSeparator" w:id="0">
    <w:p w14:paraId="6FDC39EA" w14:textId="77777777" w:rsidR="00AD496A" w:rsidRDefault="00AD496A" w:rsidP="004B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C2797" w14:textId="77777777" w:rsidR="00AD496A" w:rsidRDefault="00AD496A" w:rsidP="004B5740">
      <w:r>
        <w:separator/>
      </w:r>
    </w:p>
  </w:footnote>
  <w:footnote w:type="continuationSeparator" w:id="0">
    <w:p w14:paraId="45934F18" w14:textId="77777777" w:rsidR="00AD496A" w:rsidRDefault="00AD496A" w:rsidP="004B5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1E"/>
    <w:rsid w:val="0010301E"/>
    <w:rsid w:val="001C13E2"/>
    <w:rsid w:val="003F55C7"/>
    <w:rsid w:val="00433B9E"/>
    <w:rsid w:val="004B5740"/>
    <w:rsid w:val="006D6E57"/>
    <w:rsid w:val="007648AD"/>
    <w:rsid w:val="00826D8E"/>
    <w:rsid w:val="00AD496A"/>
    <w:rsid w:val="00D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AC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7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7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anhao</dc:creator>
  <cp:keywords/>
  <dc:description/>
  <cp:lastModifiedBy>qin</cp:lastModifiedBy>
  <cp:revision>4</cp:revision>
  <dcterms:created xsi:type="dcterms:W3CDTF">2019-10-04T08:13:00Z</dcterms:created>
  <dcterms:modified xsi:type="dcterms:W3CDTF">2019-10-04T16:15:00Z</dcterms:modified>
</cp:coreProperties>
</file>